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jc w:val="left"/>
        <w:rPr>
          <w:rFonts w:ascii="Times New Roman"/>
          <w:sz w:val="36"/>
        </w:rPr>
      </w:pPr>
    </w:p>
    <w:p>
      <w:pPr>
        <w:pStyle w:val="BodyText"/>
        <w:spacing w:before="63"/>
        <w:jc w:val="left"/>
        <w:rPr>
          <w:rFonts w:ascii="Times New Roman"/>
          <w:sz w:val="36"/>
        </w:rPr>
      </w:pPr>
    </w:p>
    <w:p>
      <w:pPr>
        <w:spacing w:line="264" w:lineRule="auto" w:before="1"/>
        <w:ind w:left="4" w:right="711" w:firstLine="0"/>
        <w:jc w:val="center"/>
        <w:rPr>
          <w:b/>
          <w:sz w:val="36"/>
        </w:rPr>
      </w:pPr>
      <w:r>
        <w:rPr>
          <w:b/>
          <w:color w:val="3978A8"/>
          <w:sz w:val="36"/>
        </w:rPr>
        <w:t>REPORT</w:t>
      </w:r>
      <w:r>
        <w:rPr>
          <w:b/>
          <w:color w:val="3978A8"/>
          <w:spacing w:val="-9"/>
          <w:sz w:val="36"/>
        </w:rPr>
        <w:t> </w:t>
      </w:r>
      <w:r>
        <w:rPr>
          <w:b/>
          <w:color w:val="3978A8"/>
          <w:sz w:val="36"/>
        </w:rPr>
        <w:t>ON</w:t>
      </w:r>
      <w:r>
        <w:rPr>
          <w:b/>
          <w:color w:val="3978A8"/>
          <w:spacing w:val="-7"/>
          <w:sz w:val="36"/>
        </w:rPr>
        <w:t> </w:t>
      </w:r>
      <w:r>
        <w:rPr>
          <w:b/>
          <w:color w:val="3978A8"/>
          <w:sz w:val="36"/>
        </w:rPr>
        <w:t>THE</w:t>
      </w:r>
      <w:r>
        <w:rPr>
          <w:b/>
          <w:color w:val="3978A8"/>
          <w:spacing w:val="-5"/>
          <w:sz w:val="36"/>
        </w:rPr>
        <w:t> </w:t>
      </w:r>
      <w:r>
        <w:rPr>
          <w:b/>
          <w:color w:val="3978A8"/>
          <w:sz w:val="36"/>
        </w:rPr>
        <w:t>DISABILITY</w:t>
      </w:r>
      <w:r>
        <w:rPr>
          <w:b/>
          <w:color w:val="3978A8"/>
          <w:spacing w:val="-7"/>
          <w:sz w:val="36"/>
        </w:rPr>
        <w:t> </w:t>
      </w:r>
      <w:r>
        <w:rPr>
          <w:b/>
          <w:color w:val="3978A8"/>
          <w:sz w:val="36"/>
        </w:rPr>
        <w:t>ASSEMBLY</w:t>
      </w:r>
      <w:r>
        <w:rPr>
          <w:b/>
          <w:color w:val="3978A8"/>
          <w:spacing w:val="-6"/>
          <w:sz w:val="36"/>
        </w:rPr>
        <w:t> </w:t>
      </w:r>
      <w:r>
        <w:rPr>
          <w:b/>
          <w:color w:val="3978A8"/>
          <w:sz w:val="36"/>
        </w:rPr>
        <w:t>W</w:t>
      </w:r>
      <w:r>
        <w:rPr>
          <w:b/>
          <w:color w:val="3978A8"/>
          <w:sz w:val="36"/>
        </w:rPr>
        <w:t>A</w:t>
      </w:r>
      <w:r>
        <w:rPr>
          <w:b/>
          <w:color w:val="3978A8"/>
          <w:sz w:val="36"/>
        </w:rPr>
        <w:t> (DAWA) SUMMIT HELD ON 27 MARCH 2026</w:t>
      </w:r>
    </w:p>
    <w:p>
      <w:pPr>
        <w:pStyle w:val="BodyText"/>
        <w:spacing w:before="367"/>
        <w:jc w:val="left"/>
        <w:rPr>
          <w:b/>
          <w:sz w:val="36"/>
        </w:rPr>
      </w:pPr>
    </w:p>
    <w:p>
      <w:pPr>
        <w:spacing w:before="1"/>
        <w:ind w:left="1" w:right="711" w:firstLine="0"/>
        <w:jc w:val="center"/>
        <w:rPr>
          <w:rFonts w:ascii="Arial Black"/>
          <w:sz w:val="36"/>
        </w:rPr>
      </w:pPr>
      <w:r>
        <w:rPr>
          <w:rFonts w:ascii="Arial Black"/>
          <w:color w:val="3978A8"/>
          <w:spacing w:val="-12"/>
          <w:sz w:val="36"/>
        </w:rPr>
        <w:t>Care</w:t>
      </w:r>
      <w:r>
        <w:rPr>
          <w:rFonts w:ascii="Arial Black"/>
          <w:color w:val="3978A8"/>
          <w:spacing w:val="-43"/>
          <w:sz w:val="36"/>
        </w:rPr>
        <w:t> </w:t>
      </w:r>
      <w:r>
        <w:rPr>
          <w:rFonts w:ascii="Arial Black"/>
          <w:color w:val="3978A8"/>
          <w:spacing w:val="-12"/>
          <w:sz w:val="36"/>
        </w:rPr>
        <w:t>Succession</w:t>
      </w:r>
      <w:r>
        <w:rPr>
          <w:rFonts w:ascii="Arial Black"/>
          <w:color w:val="3978A8"/>
          <w:spacing w:val="-40"/>
          <w:sz w:val="36"/>
        </w:rPr>
        <w:t> </w:t>
      </w:r>
      <w:r>
        <w:rPr>
          <w:rFonts w:ascii="Arial Black"/>
          <w:color w:val="3978A8"/>
          <w:spacing w:val="-12"/>
          <w:sz w:val="36"/>
        </w:rPr>
        <w:t>and</w:t>
      </w:r>
      <w:r>
        <w:rPr>
          <w:rFonts w:ascii="Arial Black"/>
          <w:color w:val="3978A8"/>
          <w:spacing w:val="-40"/>
          <w:sz w:val="36"/>
        </w:rPr>
        <w:t> </w:t>
      </w:r>
      <w:r>
        <w:rPr>
          <w:rFonts w:ascii="Arial Black"/>
          <w:color w:val="3978A8"/>
          <w:spacing w:val="-12"/>
          <w:sz w:val="36"/>
        </w:rPr>
        <w:t>Planning</w:t>
      </w:r>
    </w:p>
    <w:p>
      <w:pPr>
        <w:spacing w:before="87"/>
        <w:ind w:left="3" w:right="711" w:firstLine="0"/>
        <w:jc w:val="center"/>
        <w:rPr>
          <w:rFonts w:ascii="Lucida Sans Unicode"/>
          <w:sz w:val="36"/>
        </w:rPr>
      </w:pPr>
      <w:r>
        <w:rPr>
          <w:rFonts w:ascii="Lucida Sans Unicode"/>
          <w:color w:val="3978A8"/>
          <w:sz w:val="36"/>
        </w:rPr>
        <w:t>For</w:t>
      </w:r>
      <w:r>
        <w:rPr>
          <w:rFonts w:ascii="Lucida Sans Unicode"/>
          <w:color w:val="3978A8"/>
          <w:spacing w:val="3"/>
          <w:sz w:val="36"/>
        </w:rPr>
        <w:t> </w:t>
      </w:r>
      <w:r>
        <w:rPr>
          <w:rFonts w:ascii="Lucida Sans Unicode"/>
          <w:color w:val="3978A8"/>
          <w:sz w:val="36"/>
        </w:rPr>
        <w:t>Families with</w:t>
      </w:r>
      <w:r>
        <w:rPr>
          <w:rFonts w:ascii="Lucida Sans Unicode"/>
          <w:color w:val="3978A8"/>
          <w:spacing w:val="3"/>
          <w:sz w:val="36"/>
        </w:rPr>
        <w:t> </w:t>
      </w:r>
      <w:r>
        <w:rPr>
          <w:rFonts w:ascii="Lucida Sans Unicode"/>
          <w:color w:val="3978A8"/>
          <w:sz w:val="36"/>
        </w:rPr>
        <w:t>Intellectual</w:t>
      </w:r>
      <w:r>
        <w:rPr>
          <w:rFonts w:ascii="Lucida Sans Unicode"/>
          <w:color w:val="3978A8"/>
          <w:spacing w:val="3"/>
          <w:sz w:val="36"/>
        </w:rPr>
        <w:t> </w:t>
      </w:r>
      <w:r>
        <w:rPr>
          <w:rFonts w:ascii="Lucida Sans Unicode"/>
          <w:color w:val="3978A8"/>
          <w:spacing w:val="-2"/>
          <w:sz w:val="36"/>
        </w:rPr>
        <w:t>Disability</w:t>
      </w:r>
    </w:p>
    <w:p>
      <w:pPr>
        <w:spacing w:after="0"/>
        <w:jc w:val="center"/>
        <w:rPr>
          <w:rFonts w:ascii="Lucida Sans Unicode"/>
          <w:sz w:val="36"/>
        </w:rPr>
        <w:sectPr>
          <w:headerReference w:type="default" r:id="rId5"/>
          <w:footerReference w:type="default" r:id="rId6"/>
          <w:type w:val="continuous"/>
          <w:pgSz w:w="11910" w:h="16840"/>
          <w:pgMar w:header="81" w:footer="1601" w:top="1700" w:bottom="1800" w:left="1417" w:right="708"/>
          <w:pgNumType w:start="1"/>
        </w:sectPr>
      </w:pPr>
    </w:p>
    <w:p>
      <w:pPr>
        <w:spacing w:before="93"/>
        <w:ind w:left="23" w:right="0" w:firstLine="0"/>
        <w:jc w:val="left"/>
        <w:rPr>
          <w:b/>
          <w:sz w:val="28"/>
        </w:rPr>
      </w:pPr>
      <w:r>
        <w:rPr>
          <w:b/>
          <w:color w:val="2179CA"/>
          <w:spacing w:val="-2"/>
          <w:sz w:val="28"/>
        </w:rPr>
        <w:t>Contents</w:t>
      </w:r>
    </w:p>
    <w:p>
      <w:pPr>
        <w:spacing w:line="259" w:lineRule="auto" w:before="184"/>
        <w:ind w:left="23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DAWA Summit on Care Succession and Planning for Families </w:t>
      </w:r>
      <w:r>
        <w:rPr>
          <w:b/>
          <w:color w:val="4471C4"/>
          <w:sz w:val="24"/>
        </w:rPr>
        <w:t>with</w:t>
      </w:r>
      <w:r>
        <w:rPr>
          <w:b/>
          <w:color w:val="4471C4"/>
          <w:sz w:val="24"/>
        </w:rPr>
        <w:t> Intellectual Disability</w:t>
      </w:r>
    </w:p>
    <w:p>
      <w:pPr>
        <w:spacing w:before="241"/>
        <w:ind w:left="0" w:right="1471" w:firstLine="0"/>
        <w:jc w:val="right"/>
        <w:rPr>
          <w:b/>
          <w:sz w:val="24"/>
        </w:rPr>
      </w:pPr>
      <w:r>
        <w:rPr>
          <w:b/>
          <w:color w:val="4471C4"/>
          <w:spacing w:val="-4"/>
          <w:sz w:val="24"/>
        </w:rPr>
        <w:t>Page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363" w:val="right" w:leader="none"/>
            </w:tabs>
            <w:rPr>
              <w:b w:val="0"/>
            </w:rPr>
          </w:pPr>
          <w:hyperlink w:history="true" w:anchor="_TOC_250004">
            <w:r>
              <w:rPr>
                <w:color w:val="4471C4"/>
                <w:spacing w:val="-2"/>
              </w:rPr>
              <w:t>Foreword</w:t>
            </w:r>
            <w:r>
              <w:rPr>
                <w:color w:val="4471C4"/>
              </w:rPr>
              <w:tab/>
            </w:r>
            <w:r>
              <w:rPr>
                <w:b w:val="0"/>
                <w:spacing w:val="-10"/>
              </w:rPr>
              <w:t>3</w:t>
            </w:r>
          </w:hyperlink>
        </w:p>
        <w:p>
          <w:pPr>
            <w:pStyle w:val="TOC1"/>
            <w:tabs>
              <w:tab w:pos="8363" w:val="right" w:leader="none"/>
            </w:tabs>
            <w:spacing w:before="241"/>
            <w:rPr>
              <w:b w:val="0"/>
            </w:rPr>
          </w:pPr>
          <w:r>
            <w:rPr>
              <w:color w:val="4471C4"/>
            </w:rPr>
            <w:t>DAWA</w:t>
          </w:r>
          <w:r>
            <w:rPr>
              <w:color w:val="4471C4"/>
              <w:spacing w:val="-4"/>
            </w:rPr>
            <w:t> </w:t>
          </w:r>
          <w:r>
            <w:rPr>
              <w:color w:val="4471C4"/>
            </w:rPr>
            <w:t>Summit</w:t>
          </w:r>
          <w:r>
            <w:rPr>
              <w:color w:val="4471C4"/>
              <w:spacing w:val="-3"/>
            </w:rPr>
            <w:t> </w:t>
          </w:r>
          <w:r>
            <w:rPr>
              <w:color w:val="4471C4"/>
            </w:rPr>
            <w:t>Sponsors</w:t>
          </w:r>
          <w:r>
            <w:rPr>
              <w:color w:val="4471C4"/>
              <w:spacing w:val="-4"/>
            </w:rPr>
            <w:t> </w:t>
          </w:r>
          <w:r>
            <w:rPr>
              <w:color w:val="4471C4"/>
            </w:rPr>
            <w:t>and</w:t>
          </w:r>
          <w:r>
            <w:rPr>
              <w:color w:val="4471C4"/>
              <w:spacing w:val="-3"/>
            </w:rPr>
            <w:t> </w:t>
          </w:r>
          <w:r>
            <w:rPr>
              <w:color w:val="4471C4"/>
              <w:spacing w:val="-2"/>
            </w:rPr>
            <w:t>Partners</w:t>
          </w:r>
          <w:r>
            <w:rPr>
              <w:color w:val="4471C4"/>
            </w:rPr>
            <w:tab/>
          </w:r>
          <w:r>
            <w:rPr>
              <w:b w:val="0"/>
              <w:spacing w:val="-12"/>
            </w:rPr>
            <w:t>5</w:t>
          </w:r>
        </w:p>
        <w:p>
          <w:pPr>
            <w:pStyle w:val="TOC1"/>
          </w:pPr>
          <w:hyperlink w:history="true" w:anchor="_TOC_250003">
            <w:r>
              <w:rPr>
                <w:color w:val="4471C4"/>
              </w:rPr>
              <w:t>EXECUTIVE</w:t>
            </w:r>
            <w:r>
              <w:rPr>
                <w:color w:val="4471C4"/>
                <w:spacing w:val="-5"/>
              </w:rPr>
              <w:t> </w:t>
            </w:r>
            <w:r>
              <w:rPr>
                <w:color w:val="4471C4"/>
                <w:spacing w:val="-2"/>
              </w:rPr>
              <w:t>SUMMARY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851" w:val="left" w:leader="none"/>
              <w:tab w:pos="8363" w:val="right" w:leader="none"/>
            </w:tabs>
            <w:spacing w:line="240" w:lineRule="auto" w:before="242" w:after="0"/>
            <w:ind w:left="851" w:right="0" w:hanging="360"/>
            <w:jc w:val="left"/>
          </w:pPr>
          <w:hyperlink w:history="true" w:anchor="_TOC_250002">
            <w:r>
              <w:rPr>
                <w:spacing w:val="-2"/>
              </w:rPr>
              <w:t>Introduction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851" w:val="left" w:leader="none"/>
              <w:tab w:pos="8363" w:val="right" w:leader="none"/>
            </w:tabs>
            <w:spacing w:line="240" w:lineRule="auto" w:before="236" w:after="0"/>
            <w:ind w:left="851" w:right="0" w:hanging="360"/>
            <w:jc w:val="left"/>
          </w:pPr>
          <w:r>
            <w:rPr/>
            <w:t>Summary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Key</w:t>
          </w:r>
          <w:r>
            <w:rPr>
              <w:spacing w:val="-1"/>
            </w:rPr>
            <w:t> </w:t>
          </w:r>
          <w:r>
            <w:rPr>
              <w:spacing w:val="-2"/>
            </w:rPr>
            <w:t>Themes</w:t>
          </w:r>
          <w:r>
            <w:rPr/>
            <w:tab/>
          </w:r>
          <w:r>
            <w:rPr>
              <w:spacing w:val="-10"/>
            </w:rPr>
            <w:t>6</w:t>
          </w:r>
        </w:p>
        <w:p>
          <w:pPr>
            <w:pStyle w:val="TOC4"/>
            <w:numPr>
              <w:ilvl w:val="0"/>
              <w:numId w:val="1"/>
            </w:numPr>
            <w:tabs>
              <w:tab w:pos="851" w:val="left" w:leader="none"/>
              <w:tab w:pos="8440" w:val="right" w:leader="none"/>
            </w:tabs>
            <w:spacing w:line="292" w:lineRule="exact" w:before="239" w:after="0"/>
            <w:ind w:left="851" w:right="0" w:hanging="360"/>
            <w:jc w:val="left"/>
          </w:pPr>
          <w:r>
            <w:rPr/>
            <w:t>Messages</w:t>
          </w:r>
          <w:r>
            <w:rPr>
              <w:spacing w:val="-4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State</w:t>
          </w:r>
          <w:r>
            <w:rPr>
              <w:spacing w:val="-2"/>
            </w:rPr>
            <w:t> </w:t>
          </w:r>
          <w:r>
            <w:rPr/>
            <w:t>Government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>
              <w:spacing w:val="-5"/>
            </w:rPr>
            <w:t>Key</w:t>
          </w:r>
          <w:r>
            <w:rPr/>
            <w:tab/>
          </w:r>
          <w:r>
            <w:rPr>
              <w:spacing w:val="-5"/>
            </w:rPr>
            <w:t>14</w:t>
          </w:r>
        </w:p>
        <w:p>
          <w:pPr>
            <w:pStyle w:val="TOC6"/>
            <w:spacing w:line="290" w:lineRule="exact"/>
          </w:pPr>
          <w:r>
            <w:rPr>
              <w:spacing w:val="-2"/>
            </w:rPr>
            <w:t>Decision-Makers</w:t>
          </w:r>
        </w:p>
        <w:p>
          <w:pPr>
            <w:pStyle w:val="TOC1"/>
            <w:spacing w:before="241"/>
          </w:pPr>
          <w:hyperlink w:history="true" w:anchor="_TOC_250001">
            <w:r>
              <w:rPr>
                <w:color w:val="4471C4"/>
                <w:spacing w:val="-2"/>
              </w:rPr>
              <w:t>APPENDICES</w:t>
            </w:r>
          </w:hyperlink>
        </w:p>
        <w:p>
          <w:pPr>
            <w:pStyle w:val="TOC1"/>
          </w:pPr>
          <w:r>
            <w:rPr>
              <w:color w:val="4471C4"/>
            </w:rPr>
            <w:t>Appendix</w:t>
          </w:r>
          <w:r>
            <w:rPr>
              <w:color w:val="4471C4"/>
              <w:spacing w:val="-1"/>
            </w:rPr>
            <w:t> </w:t>
          </w:r>
          <w:r>
            <w:rPr>
              <w:color w:val="4471C4"/>
            </w:rPr>
            <w:t>1:</w:t>
          </w:r>
          <w:r>
            <w:rPr>
              <w:color w:val="4471C4"/>
              <w:spacing w:val="-2"/>
            </w:rPr>
            <w:t> </w:t>
          </w:r>
          <w:r>
            <w:rPr>
              <w:color w:val="4471C4"/>
            </w:rPr>
            <w:t>SUMMIT</w:t>
          </w:r>
          <w:r>
            <w:rPr>
              <w:color w:val="4471C4"/>
              <w:spacing w:val="-2"/>
            </w:rPr>
            <w:t> REPORT</w:t>
          </w:r>
        </w:p>
        <w:p>
          <w:pPr>
            <w:pStyle w:val="TOC5"/>
            <w:numPr>
              <w:ilvl w:val="0"/>
              <w:numId w:val="1"/>
            </w:numPr>
            <w:tabs>
              <w:tab w:pos="851" w:val="left" w:leader="none"/>
              <w:tab w:pos="8440" w:val="right" w:leader="none"/>
            </w:tabs>
            <w:spacing w:line="293" w:lineRule="exact" w:before="241" w:after="0"/>
            <w:ind w:left="851" w:right="0" w:hanging="360"/>
            <w:jc w:val="left"/>
            <w:rPr>
              <w:b w:val="0"/>
              <w:i w:val="0"/>
              <w:sz w:val="24"/>
            </w:rPr>
          </w:pPr>
          <w:r>
            <w:rPr>
              <w:i w:val="0"/>
              <w:color w:val="4471C4"/>
              <w:sz w:val="24"/>
            </w:rPr>
            <w:t>Section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i w:val="0"/>
              <w:color w:val="4471C4"/>
              <w:sz w:val="24"/>
            </w:rPr>
            <w:t>1: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Disability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Assembly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WA,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pacing w:val="-2"/>
              <w:sz w:val="24"/>
            </w:rPr>
            <w:t>Summit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5"/>
              <w:sz w:val="24"/>
            </w:rPr>
            <w:t>17</w:t>
          </w:r>
        </w:p>
        <w:p>
          <w:pPr>
            <w:pStyle w:val="TOC6"/>
          </w:pPr>
          <w:r>
            <w:rPr>
              <w:spacing w:val="-2"/>
            </w:rPr>
            <w:t>Program</w:t>
          </w:r>
        </w:p>
        <w:p>
          <w:pPr>
            <w:pStyle w:val="TOC5"/>
            <w:numPr>
              <w:ilvl w:val="0"/>
              <w:numId w:val="1"/>
            </w:numPr>
            <w:tabs>
              <w:tab w:pos="851" w:val="left" w:leader="none"/>
              <w:tab w:pos="8441" w:val="right" w:leader="none"/>
            </w:tabs>
            <w:spacing w:line="240" w:lineRule="auto" w:before="239" w:after="0"/>
            <w:ind w:left="851" w:right="0" w:hanging="360"/>
            <w:jc w:val="left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color w:val="4471C4"/>
                <w:sz w:val="24"/>
              </w:rPr>
              <w:t>Section</w:t>
            </w:r>
            <w:r>
              <w:rPr>
                <w:i w:val="0"/>
                <w:color w:val="4471C4"/>
                <w:spacing w:val="-3"/>
                <w:sz w:val="24"/>
              </w:rPr>
              <w:t> </w:t>
            </w:r>
            <w:r>
              <w:rPr>
                <w:i w:val="0"/>
                <w:color w:val="4471C4"/>
                <w:sz w:val="24"/>
              </w:rPr>
              <w:t>2:</w:t>
            </w:r>
            <w:r>
              <w:rPr>
                <w:i w:val="0"/>
                <w:color w:val="4471C4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Summit Process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and</w:t>
            </w:r>
            <w:r>
              <w:rPr>
                <w:b w:val="0"/>
                <w:i w:val="0"/>
                <w:spacing w:val="-2"/>
                <w:sz w:val="24"/>
              </w:rPr>
              <w:t> Proceedings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b w:val="0"/>
                <w:i w:val="0"/>
                <w:spacing w:val="-5"/>
                <w:sz w:val="24"/>
              </w:rPr>
              <w:t>20</w:t>
            </w:r>
          </w:hyperlink>
        </w:p>
        <w:p>
          <w:pPr>
            <w:pStyle w:val="TOC5"/>
            <w:numPr>
              <w:ilvl w:val="0"/>
              <w:numId w:val="1"/>
            </w:numPr>
            <w:tabs>
              <w:tab w:pos="851" w:val="left" w:leader="none"/>
              <w:tab w:pos="8440" w:val="right" w:leader="none"/>
            </w:tabs>
            <w:spacing w:line="240" w:lineRule="auto" w:before="239" w:after="0"/>
            <w:ind w:left="851" w:right="0" w:hanging="360"/>
            <w:jc w:val="left"/>
            <w:rPr>
              <w:b w:val="0"/>
              <w:i w:val="0"/>
              <w:sz w:val="24"/>
            </w:rPr>
          </w:pPr>
          <w:r>
            <w:rPr>
              <w:i w:val="0"/>
              <w:color w:val="4471C4"/>
              <w:sz w:val="24"/>
            </w:rPr>
            <w:t>Section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i w:val="0"/>
              <w:color w:val="4471C4"/>
              <w:sz w:val="24"/>
            </w:rPr>
            <w:t>3: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Key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Themes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from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pacing w:val="-2"/>
              <w:sz w:val="24"/>
            </w:rPr>
            <w:t>Summit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5"/>
              <w:sz w:val="24"/>
            </w:rPr>
            <w:t>28</w:t>
          </w:r>
        </w:p>
        <w:p>
          <w:pPr>
            <w:pStyle w:val="TOC5"/>
            <w:numPr>
              <w:ilvl w:val="0"/>
              <w:numId w:val="1"/>
            </w:numPr>
            <w:tabs>
              <w:tab w:pos="851" w:val="left" w:leader="none"/>
              <w:tab w:pos="8441" w:val="right" w:leader="none"/>
            </w:tabs>
            <w:spacing w:line="293" w:lineRule="exact" w:before="236" w:after="0"/>
            <w:ind w:left="851" w:right="0" w:hanging="360"/>
            <w:jc w:val="left"/>
            <w:rPr>
              <w:b w:val="0"/>
              <w:i w:val="0"/>
              <w:sz w:val="24"/>
            </w:rPr>
          </w:pPr>
          <w:r>
            <w:rPr>
              <w:i w:val="0"/>
              <w:color w:val="4471C4"/>
              <w:sz w:val="24"/>
            </w:rPr>
            <w:t>Section</w:t>
          </w:r>
          <w:r>
            <w:rPr>
              <w:i w:val="0"/>
              <w:color w:val="4471C4"/>
              <w:spacing w:val="-4"/>
              <w:sz w:val="24"/>
            </w:rPr>
            <w:t> </w:t>
          </w:r>
          <w:r>
            <w:rPr>
              <w:i w:val="0"/>
              <w:color w:val="4471C4"/>
              <w:sz w:val="24"/>
            </w:rPr>
            <w:t>4: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Messages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for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State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Government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pacing w:val="-5"/>
              <w:sz w:val="24"/>
            </w:rPr>
            <w:t>and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5"/>
              <w:sz w:val="24"/>
            </w:rPr>
            <w:t>57</w:t>
          </w:r>
        </w:p>
        <w:p>
          <w:pPr>
            <w:pStyle w:val="TOC6"/>
          </w:pPr>
          <w:r>
            <w:rPr/>
            <w:t>Key</w:t>
          </w:r>
          <w:r>
            <w:rPr>
              <w:spacing w:val="-8"/>
            </w:rPr>
            <w:t> </w:t>
          </w:r>
          <w:r>
            <w:rPr/>
            <w:t>Decision-</w:t>
          </w:r>
          <w:r>
            <w:rPr>
              <w:spacing w:val="-2"/>
            </w:rPr>
            <w:t>Makers</w:t>
          </w:r>
        </w:p>
        <w:p>
          <w:pPr>
            <w:pStyle w:val="TOC3"/>
            <w:tabs>
              <w:tab w:pos="8441" w:val="righ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color w:val="4471C4"/>
              <w:sz w:val="24"/>
            </w:rPr>
            <w:t>Appendix</w:t>
          </w:r>
          <w:r>
            <w:rPr>
              <w:i w:val="0"/>
              <w:color w:val="4471C4"/>
              <w:spacing w:val="-5"/>
              <w:sz w:val="24"/>
            </w:rPr>
            <w:t> </w:t>
          </w:r>
          <w:r>
            <w:rPr>
              <w:i w:val="0"/>
              <w:color w:val="4471C4"/>
              <w:sz w:val="24"/>
            </w:rPr>
            <w:t>2: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Existing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or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Past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Care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Succession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pacing w:val="-2"/>
              <w:sz w:val="24"/>
            </w:rPr>
            <w:t>Planning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5"/>
              <w:sz w:val="24"/>
            </w:rPr>
            <w:t>60</w:t>
          </w:r>
        </w:p>
        <w:p>
          <w:pPr>
            <w:pStyle w:val="TOC2"/>
          </w:pPr>
          <w:r>
            <w:rPr/>
            <w:t>Organisations,</w:t>
          </w:r>
          <w:r>
            <w:rPr>
              <w:spacing w:val="-6"/>
            </w:rPr>
            <w:t> </w:t>
          </w:r>
          <w:r>
            <w:rPr/>
            <w:t>Models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>
              <w:spacing w:val="-2"/>
            </w:rPr>
            <w:t>Services</w:t>
          </w:r>
        </w:p>
        <w:p>
          <w:pPr>
            <w:pStyle w:val="TOC3"/>
            <w:tabs>
              <w:tab w:pos="8440" w:val="righ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color w:val="4471C4"/>
              <w:sz w:val="24"/>
            </w:rPr>
            <w:t>Appendix</w:t>
          </w:r>
          <w:r>
            <w:rPr>
              <w:i w:val="0"/>
              <w:color w:val="4471C4"/>
              <w:spacing w:val="-5"/>
              <w:sz w:val="24"/>
            </w:rPr>
            <w:t> </w:t>
          </w:r>
          <w:r>
            <w:rPr>
              <w:i w:val="0"/>
              <w:color w:val="4471C4"/>
              <w:sz w:val="24"/>
            </w:rPr>
            <w:t>3:</w:t>
          </w:r>
          <w:r>
            <w:rPr>
              <w:i w:val="0"/>
              <w:color w:val="4471C4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DAWA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Board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2"/>
              <w:sz w:val="24"/>
            </w:rPr>
            <w:t> Council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5"/>
              <w:sz w:val="24"/>
            </w:rPr>
            <w:t>63</w:t>
          </w:r>
        </w:p>
      </w:sdtContent>
    </w:sdt>
    <w:p>
      <w:pPr>
        <w:pStyle w:val="TOC3"/>
        <w:spacing w:after="0"/>
        <w:rPr>
          <w:b w:val="0"/>
          <w:i w:val="0"/>
          <w:sz w:val="24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Heading1"/>
      </w:pPr>
      <w:bookmarkStart w:name="_TOC_250004" w:id="1"/>
      <w:bookmarkEnd w:id="1"/>
      <w:r>
        <w:rPr>
          <w:color w:val="4471C4"/>
          <w:spacing w:val="-2"/>
        </w:rPr>
        <w:t>Foreword</w:t>
      </w:r>
    </w:p>
    <w:p>
      <w:pPr>
        <w:pStyle w:val="BodyText"/>
        <w:spacing w:line="278" w:lineRule="auto" w:before="180"/>
        <w:ind w:left="23" w:right="677"/>
      </w:pPr>
      <w:r>
        <w:rPr/>
        <w:t>The vision</w:t>
      </w:r>
      <w:r>
        <w:rPr>
          <w:spacing w:val="-2"/>
        </w:rPr>
        <w:t> </w:t>
      </w:r>
      <w:r>
        <w:rPr/>
        <w:t>of Disability</w:t>
      </w:r>
      <w:r>
        <w:rPr>
          <w:spacing w:val="-1"/>
        </w:rPr>
        <w:t> </w:t>
      </w:r>
      <w:r>
        <w:rPr/>
        <w:t>Assembly</w:t>
      </w:r>
      <w:r>
        <w:rPr>
          <w:spacing w:val="-1"/>
        </w:rPr>
        <w:t> </w:t>
      </w:r>
      <w:r>
        <w:rPr/>
        <w:t>WA</w:t>
      </w:r>
      <w:r>
        <w:rPr>
          <w:spacing w:val="-2"/>
        </w:rPr>
        <w:t> </w:t>
      </w:r>
      <w:r>
        <w:rPr/>
        <w:t>(DAWA) is to</w:t>
      </w:r>
      <w:r>
        <w:rPr>
          <w:spacing w:val="-2"/>
        </w:rPr>
        <w:t> </w:t>
      </w:r>
      <w:r>
        <w:rPr/>
        <w:t>unify, support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champion</w:t>
      </w:r>
      <w:r>
        <w:rPr>
          <w:spacing w:val="-2"/>
        </w:rPr>
        <w:t> </w:t>
      </w:r>
      <w:r>
        <w:rPr/>
        <w:t>a</w:t>
      </w:r>
      <w:r>
        <w:rPr/>
        <w:t> thriving disability ecosystem in WA to ensure world leading and sustainab</w:t>
      </w:r>
      <w:r>
        <w:rPr/>
        <w:t>le</w:t>
      </w:r>
      <w:r>
        <w:rPr/>
        <w:t> outcomes for people with disabilities, their families and carers.</w:t>
      </w:r>
    </w:p>
    <w:p>
      <w:pPr>
        <w:pStyle w:val="BodyText"/>
        <w:spacing w:line="276" w:lineRule="auto" w:before="152"/>
        <w:ind w:left="23" w:right="680"/>
      </w:pPr>
      <w:r>
        <w:rPr/>
        <w:t>A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initiative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vision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convening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‘Summits</w:t>
      </w:r>
      <w:r>
        <w:rPr/>
        <w:t>’</w:t>
      </w:r>
      <w:r>
        <w:rPr/>
        <w:t> each year, bringing together people with disability, families, carers, peak bodies</w:t>
      </w:r>
      <w:r>
        <w:rPr/>
        <w:t>,</w:t>
      </w:r>
      <w:r>
        <w:rPr/>
        <w:t> advocates, providers and experienced stakeholders from diverse backgrounds </w:t>
      </w:r>
      <w:r>
        <w:rPr/>
        <w:t>to</w:t>
      </w:r>
      <w:r>
        <w:rPr/>
        <w:t> generate informed, impartial discussion and debate ‘the big issues’.</w:t>
      </w:r>
    </w:p>
    <w:p>
      <w:pPr>
        <w:spacing w:line="278" w:lineRule="auto" w:before="162"/>
        <w:ind w:left="23" w:right="679" w:firstLine="0"/>
        <w:jc w:val="both"/>
        <w:rPr>
          <w:sz w:val="22"/>
        </w:rPr>
      </w:pPr>
      <w:r>
        <w:rPr>
          <w:sz w:val="22"/>
        </w:rPr>
        <w:t>The 2026 DAWA Summit program is focusing on the topic of “</w:t>
      </w:r>
      <w:r>
        <w:rPr>
          <w:b/>
          <w:sz w:val="22"/>
        </w:rPr>
        <w:t>Care Successio</w:t>
      </w:r>
      <w:r>
        <w:rPr>
          <w:b/>
          <w:sz w:val="22"/>
        </w:rPr>
        <w:t>n</w:t>
      </w:r>
      <w:r>
        <w:rPr>
          <w:b/>
          <w:sz w:val="22"/>
        </w:rPr>
        <w:t> and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Families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Intellectual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Disability”</w:t>
      </w:r>
      <w:r>
        <w:rPr>
          <w:b/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Western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Australia.”</w:t>
      </w:r>
    </w:p>
    <w:p>
      <w:pPr>
        <w:pStyle w:val="BodyText"/>
        <w:spacing w:line="278" w:lineRule="auto" w:before="155"/>
        <w:ind w:left="23" w:right="731"/>
        <w:jc w:val="left"/>
      </w:pPr>
      <w:r>
        <w:rPr/>
        <w:t>For people with disability, particularly those with intellectual disability, there </w:t>
      </w:r>
      <w:r>
        <w:rPr/>
        <w:t>is</w:t>
      </w:r>
      <w:r>
        <w:rPr>
          <w:spacing w:val="80"/>
        </w:rPr>
        <w:t> </w:t>
      </w:r>
      <w:r>
        <w:rPr/>
        <w:t>focus on the early years right up to leaving school, and rightly so.</w:t>
      </w:r>
    </w:p>
    <w:p>
      <w:pPr>
        <w:pStyle w:val="BodyText"/>
        <w:spacing w:line="280" w:lineRule="auto" w:before="153"/>
        <w:ind w:left="23"/>
        <w:jc w:val="left"/>
      </w:pPr>
      <w:r>
        <w:rPr/>
        <w:t>The next two phases of leaving school and finding community activities and th</w:t>
      </w:r>
      <w:r>
        <w:rPr/>
        <w:t>en</w:t>
      </w:r>
      <w:r>
        <w:rPr/>
        <w:t> maturing at home as parent carers are ageing are both challenging too.</w:t>
      </w:r>
    </w:p>
    <w:p>
      <w:pPr>
        <w:pStyle w:val="BodyText"/>
        <w:spacing w:line="278" w:lineRule="auto" w:before="149"/>
        <w:ind w:left="23" w:right="731"/>
        <w:jc w:val="left"/>
      </w:pPr>
      <w:r>
        <w:rPr/>
        <w:t>Finding, discussing and planning solutions beyond this is often left until later </w:t>
      </w:r>
      <w:r>
        <w:rPr/>
        <w:t>or</w:t>
      </w:r>
      <w:r>
        <w:rPr/>
        <w:t> until it is forced upon families and carers. Often late in the piece, if at all.</w:t>
      </w:r>
    </w:p>
    <w:p>
      <w:pPr>
        <w:pStyle w:val="BodyText"/>
        <w:spacing w:line="276" w:lineRule="auto" w:before="155"/>
        <w:ind w:left="23" w:right="724"/>
      </w:pPr>
      <w:r>
        <w:rPr>
          <w:b/>
        </w:rPr>
        <w:t>What happens when parent carers can no longer provide care? </w:t>
      </w:r>
      <w:r>
        <w:rPr/>
        <w:t>For </w:t>
      </w:r>
      <w:r>
        <w:rPr/>
        <w:t>too</w:t>
      </w:r>
      <w:r>
        <w:rPr/>
        <w:t> many families, this question is deferred, avoided, or only confronted in </w:t>
      </w:r>
      <w:r>
        <w:rPr/>
        <w:t>crisis.</w:t>
      </w:r>
      <w:r>
        <w:rPr/>
        <w:t> Planning is inconsistent, often ad hoc, and almost always dependent on par</w:t>
      </w:r>
      <w:r>
        <w:rPr/>
        <w:t>ent</w:t>
      </w:r>
      <w:r>
        <w:rPr/>
        <w:t> carers who are already stretched and navigating systems alone. There is </w:t>
      </w:r>
      <w:r>
        <w:rPr/>
        <w:t>no</w:t>
      </w:r>
      <w:r>
        <w:rPr/>
        <w:t> predictable</w:t>
      </w:r>
      <w:r>
        <w:rPr>
          <w:spacing w:val="-6"/>
        </w:rPr>
        <w:t> </w:t>
      </w:r>
      <w:r>
        <w:rPr/>
        <w:t>timing,</w:t>
      </w:r>
      <w:r>
        <w:rPr>
          <w:spacing w:val="-5"/>
        </w:rPr>
        <w:t> </w:t>
      </w:r>
      <w:r>
        <w:rPr/>
        <w:t>no</w:t>
      </w:r>
      <w:r>
        <w:rPr>
          <w:spacing w:val="-8"/>
        </w:rPr>
        <w:t> </w:t>
      </w:r>
      <w:r>
        <w:rPr/>
        <w:t>coordinated</w:t>
      </w:r>
      <w:r>
        <w:rPr>
          <w:spacing w:val="-7"/>
        </w:rPr>
        <w:t> </w:t>
      </w:r>
      <w:r>
        <w:rPr/>
        <w:t>pathway,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assurance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future</w:t>
      </w:r>
      <w:r>
        <w:rPr>
          <w:spacing w:val="-6"/>
        </w:rPr>
        <w:t> </w:t>
      </w:r>
      <w:r>
        <w:rPr/>
        <w:t>wi</w:t>
      </w:r>
      <w:r>
        <w:rPr/>
        <w:t>ll</w:t>
      </w:r>
      <w:r>
        <w:rPr/>
        <w:t> be safe, stable, or dignified for their loved one.</w:t>
      </w:r>
    </w:p>
    <w:p>
      <w:pPr>
        <w:pStyle w:val="BodyText"/>
        <w:spacing w:line="276" w:lineRule="auto" w:before="162"/>
        <w:ind w:left="23" w:right="723"/>
      </w:pPr>
      <w:r>
        <w:rPr>
          <w:b/>
        </w:rPr>
        <w:t>Western</w:t>
      </w:r>
      <w:r>
        <w:rPr>
          <w:b/>
          <w:spacing w:val="-9"/>
        </w:rPr>
        <w:t> </w:t>
      </w:r>
      <w:r>
        <w:rPr>
          <w:b/>
        </w:rPr>
        <w:t>Australia</w:t>
      </w:r>
      <w:r>
        <w:rPr>
          <w:b/>
          <w:spacing w:val="-11"/>
        </w:rPr>
        <w:t> </w:t>
      </w:r>
      <w:r>
        <w:rPr>
          <w:b/>
        </w:rPr>
        <w:t>is</w:t>
      </w:r>
      <w:r>
        <w:rPr>
          <w:b/>
          <w:spacing w:val="-9"/>
        </w:rPr>
        <w:t> </w:t>
      </w:r>
      <w:r>
        <w:rPr>
          <w:b/>
        </w:rPr>
        <w:t>entering</w:t>
      </w:r>
      <w:r>
        <w:rPr>
          <w:b/>
          <w:spacing w:val="-10"/>
        </w:rPr>
        <w:t> </w:t>
      </w:r>
      <w:r>
        <w:rPr>
          <w:b/>
        </w:rPr>
        <w:t>a</w:t>
      </w:r>
      <w:r>
        <w:rPr>
          <w:b/>
          <w:spacing w:val="-11"/>
        </w:rPr>
        <w:t> </w:t>
      </w:r>
      <w:r>
        <w:rPr>
          <w:b/>
        </w:rPr>
        <w:t>pivotal</w:t>
      </w:r>
      <w:r>
        <w:rPr>
          <w:b/>
          <w:spacing w:val="-6"/>
        </w:rPr>
        <w:t> </w:t>
      </w:r>
      <w:r>
        <w:rPr>
          <w:b/>
        </w:rPr>
        <w:t>moment</w:t>
      </w:r>
      <w:r>
        <w:rPr>
          <w:b/>
          <w:spacing w:val="-9"/>
        </w:rPr>
        <w:t> </w:t>
      </w:r>
      <w:r>
        <w:rPr>
          <w:b/>
        </w:rPr>
        <w:t>with</w:t>
      </w:r>
      <w:r>
        <w:rPr>
          <w:b/>
          <w:spacing w:val="-9"/>
        </w:rPr>
        <w:t> </w:t>
      </w:r>
      <w:r>
        <w:rPr>
          <w:b/>
        </w:rPr>
        <w:t>the</w:t>
      </w:r>
      <w:r>
        <w:rPr>
          <w:b/>
          <w:spacing w:val="-10"/>
        </w:rPr>
        <w:t> </w:t>
      </w:r>
      <w:r>
        <w:rPr>
          <w:b/>
        </w:rPr>
        <w:t>peak</w:t>
      </w:r>
      <w:r>
        <w:rPr>
          <w:b/>
          <w:spacing w:val="-9"/>
        </w:rPr>
        <w:t> </w:t>
      </w:r>
      <w:r>
        <w:rPr>
          <w:b/>
        </w:rPr>
        <w:t>of</w:t>
      </w:r>
      <w:r>
        <w:rPr>
          <w:b/>
          <w:spacing w:val="-10"/>
        </w:rPr>
        <w:t> </w:t>
      </w:r>
      <w:r>
        <w:rPr>
          <w:b/>
        </w:rPr>
        <w:t>the</w:t>
      </w:r>
      <w:r>
        <w:rPr>
          <w:b/>
          <w:spacing w:val="-10"/>
        </w:rPr>
        <w:t> </w:t>
      </w:r>
      <w:r>
        <w:rPr>
          <w:b/>
        </w:rPr>
        <w:t>bab</w:t>
      </w:r>
      <w:r>
        <w:rPr>
          <w:b/>
        </w:rPr>
        <w:t>y</w:t>
      </w:r>
      <w:r>
        <w:rPr>
          <w:b/>
        </w:rPr>
        <w:t> boomer carer bubble. </w:t>
      </w:r>
      <w:r>
        <w:rPr/>
        <w:t>For decades, parent carers, many now in</w:t>
      </w:r>
      <w:r>
        <w:rPr>
          <w:spacing w:val="-1"/>
        </w:rPr>
        <w:t> </w:t>
      </w:r>
      <w:r>
        <w:rPr/>
        <w:t>their seventie</w:t>
      </w:r>
      <w:r>
        <w:rPr/>
        <w:t>s</w:t>
      </w:r>
      <w:r>
        <w:rPr/>
        <w:t> and eighties have carried the primary responsibility for safeguarding, advocacy</w:t>
      </w:r>
      <w:r>
        <w:rPr/>
        <w:t>,</w:t>
      </w:r>
      <w:r>
        <w:rPr/>
        <w:t> and</w:t>
      </w:r>
      <w:r>
        <w:rPr>
          <w:spacing w:val="-11"/>
        </w:rPr>
        <w:t> </w:t>
      </w:r>
      <w:r>
        <w:rPr/>
        <w:t>daily</w:t>
      </w:r>
      <w:r>
        <w:rPr>
          <w:spacing w:val="-8"/>
        </w:rPr>
        <w:t> </w:t>
      </w:r>
      <w:r>
        <w:rPr/>
        <w:t>decision</w:t>
      </w:r>
      <w:r>
        <w:rPr>
          <w:spacing w:val="-9"/>
        </w:rPr>
        <w:t> </w:t>
      </w:r>
      <w:r>
        <w:rPr/>
        <w:t>making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adult</w:t>
      </w:r>
      <w:r>
        <w:rPr>
          <w:spacing w:val="-11"/>
        </w:rPr>
        <w:t> </w:t>
      </w:r>
      <w:r>
        <w:rPr/>
        <w:t>sons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daughters.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dedication</w:t>
      </w:r>
      <w:r>
        <w:rPr>
          <w:spacing w:val="-10"/>
        </w:rPr>
        <w:t> </w:t>
      </w:r>
      <w:r>
        <w:rPr/>
        <w:t>ha</w:t>
      </w:r>
      <w:r>
        <w:rPr/>
        <w:t>s</w:t>
      </w:r>
      <w:r>
        <w:rPr/>
        <w:t> been extraordinary. But the demographic reality before us is clear as thousand</w:t>
      </w:r>
      <w:r>
        <w:rPr/>
        <w:t>s</w:t>
      </w:r>
      <w:r>
        <w:rPr/>
        <w:t> of families are approaching a transition point for which our systems are not y</w:t>
      </w:r>
      <w:r>
        <w:rPr/>
        <w:t>et</w:t>
      </w:r>
      <w:r>
        <w:rPr/>
        <w:t> prepared. This is no longer a distant issue.</w:t>
      </w:r>
    </w:p>
    <w:p>
      <w:pPr>
        <w:spacing w:line="276" w:lineRule="auto" w:before="159"/>
        <w:ind w:left="23" w:right="723" w:firstLine="0"/>
        <w:jc w:val="both"/>
        <w:rPr>
          <w:sz w:val="22"/>
        </w:rPr>
      </w:pPr>
      <w:r>
        <w:rPr>
          <w:b/>
          <w:sz w:val="22"/>
        </w:rPr>
        <w:t>We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reached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point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where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both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housing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arrangements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lifelo</w:t>
      </w:r>
      <w:r>
        <w:rPr>
          <w:b/>
          <w:sz w:val="22"/>
        </w:rPr>
        <w:t>ng</w:t>
      </w:r>
      <w:r>
        <w:rPr>
          <w:b/>
          <w:sz w:val="22"/>
        </w:rPr>
        <w:t> care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leadership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must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be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transferred,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documented,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or</w:t>
      </w:r>
      <w:r>
        <w:rPr>
          <w:b/>
          <w:spacing w:val="40"/>
          <w:sz w:val="22"/>
        </w:rPr>
        <w:t>  </w:t>
      </w:r>
      <w:r>
        <w:rPr>
          <w:b/>
          <w:sz w:val="22"/>
        </w:rPr>
        <w:t>urgentl</w:t>
      </w:r>
      <w:r>
        <w:rPr>
          <w:b/>
          <w:sz w:val="22"/>
        </w:rPr>
        <w:t>y</w:t>
      </w:r>
      <w:r>
        <w:rPr>
          <w:b/>
          <w:sz w:val="22"/>
        </w:rPr>
        <w:t> re-designed</w:t>
      </w:r>
      <w:r>
        <w:rPr>
          <w:sz w:val="22"/>
        </w:rPr>
        <w:t>. The risk is clear, without structured, State government supporte</w:t>
      </w:r>
      <w:r>
        <w:rPr>
          <w:sz w:val="22"/>
        </w:rPr>
        <w:t>d</w:t>
      </w:r>
      <w:r>
        <w:rPr>
          <w:sz w:val="22"/>
        </w:rPr>
        <w:t> care</w:t>
      </w:r>
      <w:r>
        <w:rPr>
          <w:spacing w:val="-20"/>
          <w:sz w:val="22"/>
        </w:rPr>
        <w:t> </w:t>
      </w:r>
      <w:r>
        <w:rPr>
          <w:sz w:val="22"/>
        </w:rPr>
        <w:t>succession</w:t>
      </w:r>
      <w:r>
        <w:rPr>
          <w:spacing w:val="-19"/>
          <w:sz w:val="22"/>
        </w:rPr>
        <w:t> </w:t>
      </w:r>
      <w:r>
        <w:rPr>
          <w:sz w:val="22"/>
        </w:rPr>
        <w:t>pathways,</w:t>
      </w:r>
      <w:r>
        <w:rPr>
          <w:spacing w:val="-19"/>
          <w:sz w:val="22"/>
        </w:rPr>
        <w:t> </w:t>
      </w:r>
      <w:r>
        <w:rPr>
          <w:sz w:val="22"/>
        </w:rPr>
        <w:t>many</w:t>
      </w:r>
      <w:r>
        <w:rPr>
          <w:spacing w:val="-20"/>
          <w:sz w:val="22"/>
        </w:rPr>
        <w:t> </w:t>
      </w:r>
      <w:r>
        <w:rPr>
          <w:sz w:val="22"/>
        </w:rPr>
        <w:t>families</w:t>
      </w:r>
      <w:r>
        <w:rPr>
          <w:spacing w:val="-19"/>
          <w:sz w:val="22"/>
        </w:rPr>
        <w:t> </w:t>
      </w:r>
      <w:r>
        <w:rPr>
          <w:sz w:val="22"/>
        </w:rPr>
        <w:t>will</w:t>
      </w:r>
      <w:r>
        <w:rPr>
          <w:spacing w:val="-20"/>
          <w:sz w:val="22"/>
        </w:rPr>
        <w:t> </w:t>
      </w:r>
      <w:r>
        <w:rPr>
          <w:sz w:val="22"/>
        </w:rPr>
        <w:t>face</w:t>
      </w:r>
      <w:r>
        <w:rPr>
          <w:spacing w:val="-19"/>
          <w:sz w:val="22"/>
        </w:rPr>
        <w:t> </w:t>
      </w:r>
      <w:r>
        <w:rPr>
          <w:sz w:val="22"/>
        </w:rPr>
        <w:t>avoidable</w:t>
      </w:r>
      <w:r>
        <w:rPr>
          <w:spacing w:val="-19"/>
          <w:sz w:val="22"/>
        </w:rPr>
        <w:t> </w:t>
      </w:r>
      <w:r>
        <w:rPr>
          <w:sz w:val="22"/>
        </w:rPr>
        <w:t>crisis,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people</w:t>
      </w:r>
      <w:r>
        <w:rPr>
          <w:spacing w:val="-18"/>
          <w:sz w:val="22"/>
        </w:rPr>
        <w:t> </w:t>
      </w:r>
      <w:r>
        <w:rPr>
          <w:sz w:val="22"/>
        </w:rPr>
        <w:t>wi</w:t>
      </w:r>
      <w:r>
        <w:rPr>
          <w:sz w:val="22"/>
        </w:rPr>
        <w:t>th</w:t>
      </w:r>
      <w:r>
        <w:rPr>
          <w:sz w:val="22"/>
        </w:rPr>
        <w:t> intellectual disability and high and complex support needs will be left vulnerable.</w:t>
      </w:r>
    </w:p>
    <w:p>
      <w:pPr>
        <w:spacing w:line="278" w:lineRule="auto" w:before="160"/>
        <w:ind w:left="23" w:right="726" w:firstLine="0"/>
        <w:jc w:val="both"/>
        <w:rPr>
          <w:sz w:val="22"/>
        </w:rPr>
      </w:pPr>
      <w:r>
        <w:rPr>
          <w:b/>
          <w:sz w:val="22"/>
        </w:rPr>
        <w:t>Very few plans exist.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That is the warning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signal</w:t>
      </w:r>
      <w:r>
        <w:rPr>
          <w:sz w:val="22"/>
        </w:rPr>
        <w:t>. The care and</w:t>
      </w:r>
      <w:r>
        <w:rPr>
          <w:spacing w:val="-1"/>
          <w:sz w:val="22"/>
        </w:rPr>
        <w:t> </w:t>
      </w:r>
      <w:r>
        <w:rPr>
          <w:sz w:val="22"/>
        </w:rPr>
        <w:t>safeguar</w:t>
      </w:r>
      <w:r>
        <w:rPr>
          <w:sz w:val="22"/>
        </w:rPr>
        <w:t>ding</w:t>
      </w:r>
      <w:r>
        <w:rPr>
          <w:sz w:val="22"/>
        </w:rPr>
        <w:t> of our most vulnerable citizens and the wellbeing of the ageing carers who hav</w:t>
      </w:r>
      <w:r>
        <w:rPr>
          <w:sz w:val="22"/>
        </w:rPr>
        <w:t>e</w:t>
      </w:r>
      <w:r>
        <w:rPr>
          <w:sz w:val="22"/>
        </w:rPr>
        <w:t> supported them for decades must now be urgently treated as a priority issue.</w:t>
      </w:r>
    </w:p>
    <w:p>
      <w:pPr>
        <w:spacing w:after="0" w:line="278" w:lineRule="auto"/>
        <w:jc w:val="both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2"/>
      </w:pPr>
      <w:r>
        <w:rPr/>
        <w:t>The Care Succession and Planning for People Living with Intellectual Disability </w:t>
      </w:r>
      <w:r>
        <w:rPr/>
        <w:t>in</w:t>
      </w:r>
      <w:r>
        <w:rPr/>
        <w:t> Western Australia Summit, convened by the Disability Assembly WA (DAWA) o</w:t>
      </w:r>
      <w:r>
        <w:rPr/>
        <w:t>n</w:t>
      </w:r>
      <w:r>
        <w:rPr/>
        <w:t> 27 March 2026, brought together 128 parent carers, siblings, service provid</w:t>
      </w:r>
      <w:r>
        <w:rPr/>
        <w:t>ers,</w:t>
      </w:r>
      <w:r>
        <w:rPr/>
        <w:t> and representatives from local and state government. Their collective insig</w:t>
      </w:r>
      <w:r>
        <w:rPr/>
        <w:t>ht</w:t>
      </w:r>
      <w:r>
        <w:rPr/>
        <w:t> forms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foundation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Report.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reflects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lived</w:t>
      </w:r>
      <w:r>
        <w:rPr>
          <w:spacing w:val="-13"/>
        </w:rPr>
        <w:t> </w:t>
      </w:r>
      <w:r>
        <w:rPr/>
        <w:t>experience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families,</w:t>
      </w:r>
      <w:r>
        <w:rPr>
          <w:spacing w:val="-14"/>
        </w:rPr>
        <w:t> </w:t>
      </w:r>
      <w:r>
        <w:rPr/>
        <w:t>th</w:t>
      </w:r>
      <w:r>
        <w:rPr/>
        <w:t>e</w:t>
      </w:r>
      <w:r>
        <w:rPr/>
        <w:t> operational realities of organisations, and the shared commitment across sector</w:t>
      </w:r>
      <w:r>
        <w:rPr/>
        <w:t>s</w:t>
      </w:r>
      <w:r>
        <w:rPr/>
        <w:t> to ensure that people with disability can live safely, securely, and with dignit</w:t>
      </w:r>
      <w:r>
        <w:rPr/>
        <w:t>y</w:t>
      </w:r>
      <w:r>
        <w:rPr/>
        <w:t> throughout their lives.</w:t>
      </w:r>
    </w:p>
    <w:p>
      <w:pPr>
        <w:spacing w:line="276" w:lineRule="auto" w:before="158"/>
        <w:ind w:left="23" w:right="723" w:firstLine="0"/>
        <w:jc w:val="both"/>
        <w:rPr>
          <w:sz w:val="22"/>
        </w:rPr>
      </w:pPr>
      <w:r>
        <w:rPr>
          <w:b/>
          <w:sz w:val="22"/>
        </w:rPr>
        <w:t>This Report outlines the priority actions identified by the disabili</w:t>
      </w:r>
      <w:r>
        <w:rPr>
          <w:b/>
          <w:sz w:val="22"/>
        </w:rPr>
        <w:t>ty</w:t>
      </w:r>
      <w:r>
        <w:rPr>
          <w:b/>
          <w:sz w:val="22"/>
        </w:rPr>
        <w:t> community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strengthen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care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succession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pathways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Western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Australia</w:t>
      </w:r>
      <w:r>
        <w:rPr>
          <w:b/>
          <w:sz w:val="22"/>
        </w:rPr>
        <w:t>.</w:t>
      </w:r>
      <w:r>
        <w:rPr>
          <w:b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highlights</w:t>
      </w:r>
      <w:r>
        <w:rPr>
          <w:spacing w:val="-3"/>
          <w:sz w:val="22"/>
        </w:rPr>
        <w:t> </w:t>
      </w:r>
      <w:r>
        <w:rPr>
          <w:sz w:val="22"/>
        </w:rPr>
        <w:t>the need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coordinated</w:t>
      </w:r>
      <w:r>
        <w:rPr>
          <w:spacing w:val="-4"/>
          <w:sz w:val="22"/>
        </w:rPr>
        <w:t> </w:t>
      </w:r>
      <w:r>
        <w:rPr>
          <w:sz w:val="22"/>
        </w:rPr>
        <w:t>planning,</w:t>
      </w:r>
      <w:r>
        <w:rPr>
          <w:spacing w:val="-2"/>
          <w:sz w:val="22"/>
        </w:rPr>
        <w:t> </w:t>
      </w:r>
      <w:r>
        <w:rPr>
          <w:sz w:val="22"/>
        </w:rPr>
        <w:t>clearer</w:t>
      </w:r>
      <w:r>
        <w:rPr>
          <w:spacing w:val="-3"/>
          <w:sz w:val="22"/>
        </w:rPr>
        <w:t> </w:t>
      </w:r>
      <w:r>
        <w:rPr>
          <w:sz w:val="22"/>
        </w:rPr>
        <w:t>guidance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families,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system settings that support stability rather than crisis response. </w:t>
      </w:r>
      <w:r>
        <w:rPr>
          <w:sz w:val="22"/>
        </w:rPr>
        <w:t>The</w:t>
      </w:r>
      <w:r>
        <w:rPr>
          <w:sz w:val="22"/>
        </w:rPr>
        <w:t> recommendations</w:t>
      </w:r>
      <w:r>
        <w:rPr>
          <w:spacing w:val="-9"/>
          <w:sz w:val="22"/>
        </w:rPr>
        <w:t> </w:t>
      </w:r>
      <w:r>
        <w:rPr>
          <w:sz w:val="22"/>
        </w:rPr>
        <w:t>presented</w:t>
      </w:r>
      <w:r>
        <w:rPr>
          <w:spacing w:val="-10"/>
          <w:sz w:val="22"/>
        </w:rPr>
        <w:t> </w:t>
      </w:r>
      <w:r>
        <w:rPr>
          <w:sz w:val="22"/>
        </w:rPr>
        <w:t>here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powerful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grounded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evidence,</w:t>
      </w:r>
      <w:r>
        <w:rPr>
          <w:spacing w:val="-10"/>
          <w:sz w:val="22"/>
        </w:rPr>
        <w:t> </w:t>
      </w:r>
      <w:r>
        <w:rPr>
          <w:sz w:val="22"/>
        </w:rPr>
        <w:t>sha</w:t>
      </w:r>
      <w:r>
        <w:rPr>
          <w:sz w:val="22"/>
        </w:rPr>
        <w:t>ped</w:t>
      </w:r>
      <w:r>
        <w:rPr>
          <w:sz w:val="22"/>
        </w:rPr>
        <w:t> by lived experience, and informed by the expertise of those who work every da</w:t>
      </w:r>
      <w:r>
        <w:rPr>
          <w:sz w:val="22"/>
        </w:rPr>
        <w:t>y</w:t>
      </w:r>
      <w:r>
        <w:rPr>
          <w:sz w:val="22"/>
        </w:rPr>
        <w:t> to support people with intellectual disability.</w:t>
      </w:r>
    </w:p>
    <w:p>
      <w:pPr>
        <w:spacing w:line="276" w:lineRule="auto" w:before="162"/>
        <w:ind w:left="23" w:right="725" w:firstLine="0"/>
        <w:jc w:val="both"/>
        <w:rPr>
          <w:sz w:val="22"/>
        </w:rPr>
      </w:pPr>
      <w:r>
        <w:rPr>
          <w:b/>
          <w:sz w:val="22"/>
        </w:rPr>
        <w:t>The work ahead is significant, but the opportunity is equally great. </w:t>
      </w:r>
      <w:r>
        <w:rPr>
          <w:sz w:val="22"/>
        </w:rPr>
        <w:t>By</w:t>
      </w:r>
      <w:r>
        <w:rPr>
          <w:sz w:val="22"/>
        </w:rPr>
        <w:t> acting now, Western Australia can lead the nation in building a care successio</w:t>
      </w:r>
      <w:r>
        <w:rPr>
          <w:sz w:val="22"/>
        </w:rPr>
        <w:t>n</w:t>
      </w:r>
      <w:r>
        <w:rPr>
          <w:sz w:val="22"/>
        </w:rPr>
        <w:t> framework that honours families, safeguards individuals, and strengthens th</w:t>
      </w:r>
      <w:r>
        <w:rPr>
          <w:sz w:val="22"/>
        </w:rPr>
        <w:t>e</w:t>
      </w:r>
      <w:r>
        <w:rPr>
          <w:sz w:val="22"/>
        </w:rPr>
        <w:t> disability ecosystem for the future.</w:t>
      </w:r>
    </w:p>
    <w:p>
      <w:pPr>
        <w:spacing w:line="276" w:lineRule="auto" w:before="160"/>
        <w:ind w:left="23" w:right="725" w:firstLine="0"/>
        <w:jc w:val="both"/>
        <w:rPr>
          <w:sz w:val="22"/>
        </w:rPr>
      </w:pPr>
      <w:r>
        <w:rPr>
          <w:b/>
          <w:sz w:val="22"/>
        </w:rPr>
        <w:t>This Report will guide ongoing collaboration</w:t>
      </w:r>
      <w:r>
        <w:rPr>
          <w:sz w:val="22"/>
        </w:rPr>
        <w:t>, including a follow-up Su</w:t>
      </w:r>
      <w:r>
        <w:rPr>
          <w:sz w:val="22"/>
        </w:rPr>
        <w:t>mmit</w:t>
      </w:r>
      <w:r>
        <w:rPr>
          <w:sz w:val="22"/>
        </w:rPr>
        <w:t> hosted by DAWA and its partners, focused on achieving measurable and lastin</w:t>
      </w:r>
      <w:r>
        <w:rPr>
          <w:sz w:val="22"/>
        </w:rPr>
        <w:t>g</w:t>
      </w:r>
      <w:r>
        <w:rPr>
          <w:sz w:val="22"/>
        </w:rPr>
        <w:t> outcomes for families across our State.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1011608</wp:posOffset>
            </wp:positionH>
            <wp:positionV relativeFrom="paragraph">
              <wp:posOffset>238946</wp:posOffset>
            </wp:positionV>
            <wp:extent cx="1733581" cy="491489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81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</w:pPr>
    </w:p>
    <w:p>
      <w:pPr>
        <w:pStyle w:val="BodyText"/>
        <w:spacing w:before="63"/>
        <w:jc w:val="left"/>
      </w:pPr>
    </w:p>
    <w:p>
      <w:pPr>
        <w:pStyle w:val="Heading2"/>
        <w:spacing w:before="0"/>
      </w:pPr>
      <w:r>
        <w:rPr/>
        <w:t>Julie</w:t>
      </w:r>
      <w:r>
        <w:rPr>
          <w:spacing w:val="-7"/>
        </w:rPr>
        <w:t> </w:t>
      </w:r>
      <w:r>
        <w:rPr>
          <w:spacing w:val="-2"/>
        </w:rPr>
        <w:t>Waylen</w:t>
      </w:r>
    </w:p>
    <w:p>
      <w:pPr>
        <w:spacing w:before="23"/>
        <w:ind w:left="23" w:right="0" w:firstLine="0"/>
        <w:jc w:val="both"/>
        <w:rPr>
          <w:b/>
          <w:sz w:val="22"/>
        </w:rPr>
      </w:pPr>
      <w:r>
        <w:rPr>
          <w:b/>
          <w:sz w:val="22"/>
        </w:rPr>
        <w:t>Chair,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Disability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Assembly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WA</w:t>
      </w:r>
    </w:p>
    <w:p>
      <w:pPr>
        <w:spacing w:after="0"/>
        <w:jc w:val="both"/>
        <w:rPr>
          <w:b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spacing w:before="92"/>
        <w:ind w:left="23" w:right="0" w:firstLine="0"/>
        <w:jc w:val="left"/>
        <w:rPr>
          <w:b/>
          <w:sz w:val="24"/>
        </w:rPr>
      </w:pPr>
      <w:r>
        <w:rPr>
          <w:b/>
          <w:sz w:val="24"/>
        </w:rPr>
        <w:t>DAWA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Summit</w:t>
      </w:r>
      <w:r>
        <w:rPr>
          <w:b/>
          <w:spacing w:val="-2"/>
          <w:sz w:val="24"/>
        </w:rPr>
        <w:t> Sponsors</w:t>
      </w:r>
    </w:p>
    <w:p>
      <w:pPr>
        <w:pStyle w:val="BodyText"/>
        <w:spacing w:line="278" w:lineRule="auto" w:before="201"/>
        <w:ind w:left="23" w:right="731"/>
        <w:jc w:val="left"/>
      </w:pP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volunteer</w:t>
      </w:r>
      <w:r>
        <w:rPr>
          <w:spacing w:val="-3"/>
        </w:rPr>
        <w:t> </w:t>
      </w:r>
      <w:r>
        <w:rPr/>
        <w:t>organisation</w:t>
      </w:r>
      <w:r>
        <w:rPr>
          <w:spacing w:val="-4"/>
        </w:rPr>
        <w:t> </w:t>
      </w:r>
      <w:r>
        <w:rPr/>
        <w:t>DAWA</w:t>
      </w:r>
      <w:r>
        <w:rPr>
          <w:spacing w:val="-2"/>
        </w:rPr>
        <w:t> </w:t>
      </w:r>
      <w:r>
        <w:rPr/>
        <w:t>appreciates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support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/>
        <w:t>sponsors</w:t>
      </w:r>
      <w:r>
        <w:rPr>
          <w:spacing w:val="-3"/>
        </w:rPr>
        <w:t> </w:t>
      </w:r>
      <w:r>
        <w:rPr/>
        <w:t>wh</w:t>
      </w:r>
      <w:r>
        <w:rPr/>
        <w:t>o</w:t>
      </w:r>
      <w:r>
        <w:rPr/>
        <w:t> enabled the Summit to occur.</w:t>
      </w:r>
    </w:p>
    <w:p>
      <w:pPr>
        <w:pStyle w:val="BodyText"/>
        <w:spacing w:before="50"/>
        <w:jc w:val="left"/>
        <w:rPr>
          <w:sz w:val="38"/>
        </w:rPr>
      </w:pPr>
    </w:p>
    <w:p>
      <w:pPr>
        <w:spacing w:before="0"/>
        <w:ind w:left="14" w:right="711" w:firstLine="0"/>
        <w:jc w:val="center"/>
        <w:rPr>
          <w:rFonts w:ascii="Arial Black"/>
          <w:sz w:val="38"/>
        </w:rPr>
      </w:pPr>
      <w:r>
        <w:rPr>
          <w:rFonts w:ascii="Arial Black"/>
          <w:sz w:val="38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3981420</wp:posOffset>
            </wp:positionH>
            <wp:positionV relativeFrom="paragraph">
              <wp:posOffset>1233344</wp:posOffset>
            </wp:positionV>
            <wp:extent cx="665625" cy="6491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25" cy="64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38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1586364</wp:posOffset>
            </wp:positionH>
            <wp:positionV relativeFrom="paragraph">
              <wp:posOffset>1441095</wp:posOffset>
            </wp:positionV>
            <wp:extent cx="946193" cy="33832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9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3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5137705</wp:posOffset>
            </wp:positionH>
            <wp:positionV relativeFrom="paragraph">
              <wp:posOffset>1375618</wp:posOffset>
            </wp:positionV>
            <wp:extent cx="883677" cy="41147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7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95681"/>
          <w:sz w:val="38"/>
        </w:rPr>
        <w:t>Sponsors</w:t>
      </w:r>
      <w:r>
        <w:rPr>
          <w:rFonts w:ascii="Arial Black"/>
          <w:color w:val="095681"/>
          <w:spacing w:val="-17"/>
          <w:sz w:val="38"/>
        </w:rPr>
        <w:t> </w:t>
      </w:r>
      <w:r>
        <w:rPr>
          <w:rFonts w:ascii="Arial Black"/>
          <w:color w:val="095681"/>
          <w:sz w:val="38"/>
        </w:rPr>
        <w:t>&amp;</w:t>
      </w:r>
      <w:r>
        <w:rPr>
          <w:rFonts w:ascii="Arial Black"/>
          <w:color w:val="095681"/>
          <w:spacing w:val="-18"/>
          <w:sz w:val="38"/>
        </w:rPr>
        <w:t> </w:t>
      </w:r>
      <w:r>
        <w:rPr>
          <w:rFonts w:ascii="Arial Black"/>
          <w:color w:val="095681"/>
          <w:spacing w:val="-2"/>
          <w:sz w:val="38"/>
        </w:rPr>
        <w:t>Supporters</w:t>
      </w:r>
    </w:p>
    <w:p>
      <w:pPr>
        <w:pStyle w:val="BodyText"/>
        <w:spacing w:before="174"/>
        <w:jc w:val="left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1450330</wp:posOffset>
            </wp:positionH>
            <wp:positionV relativeFrom="paragraph">
              <wp:posOffset>305404</wp:posOffset>
            </wp:positionV>
            <wp:extent cx="1243665" cy="44577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6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3132851</wp:posOffset>
            </wp:positionH>
            <wp:positionV relativeFrom="paragraph">
              <wp:posOffset>305404</wp:posOffset>
            </wp:positionV>
            <wp:extent cx="1292363" cy="4389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6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4983051</wp:posOffset>
            </wp:positionH>
            <wp:positionV relativeFrom="paragraph">
              <wp:posOffset>309605</wp:posOffset>
            </wp:positionV>
            <wp:extent cx="1194873" cy="42976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7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916937</wp:posOffset>
                </wp:positionH>
                <wp:positionV relativeFrom="paragraph">
                  <wp:posOffset>849283</wp:posOffset>
                </wp:positionV>
                <wp:extent cx="5728335" cy="180721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728335" cy="1807210"/>
                          <a:chExt cx="5728335" cy="18072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515493" y="1667428"/>
                            <a:ext cx="521271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2715" h="139700">
                                <a:moveTo>
                                  <a:pt x="521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47"/>
                                </a:lnTo>
                                <a:lnTo>
                                  <a:pt x="5212235" y="139548"/>
                                </a:lnTo>
                                <a:lnTo>
                                  <a:pt x="52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656693"/>
                            <a:ext cx="79502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50495">
                                <a:moveTo>
                                  <a:pt x="71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82"/>
                                </a:lnTo>
                                <a:lnTo>
                                  <a:pt x="794497" y="150282"/>
                                </a:lnTo>
                                <a:lnTo>
                                  <a:pt x="71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8875" y="1663849"/>
                            <a:ext cx="60515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43510">
                                <a:moveTo>
                                  <a:pt x="529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125"/>
                                </a:lnTo>
                                <a:lnTo>
                                  <a:pt x="605054" y="143125"/>
                                </a:lnTo>
                                <a:lnTo>
                                  <a:pt x="529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656693"/>
                            <a:ext cx="60896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50495">
                                <a:moveTo>
                                  <a:pt x="5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82"/>
                                </a:lnTo>
                                <a:lnTo>
                                  <a:pt x="608345" y="150282"/>
                                </a:lnTo>
                                <a:lnTo>
                                  <a:pt x="5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284565"/>
                            <a:ext cx="8128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379730">
                                <a:moveTo>
                                  <a:pt x="812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284"/>
                                </a:lnTo>
                                <a:lnTo>
                                  <a:pt x="812621" y="379284"/>
                                </a:lnTo>
                                <a:lnTo>
                                  <a:pt x="81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952" y="787193"/>
                            <a:ext cx="1099008" cy="58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888" y="0"/>
                            <a:ext cx="805461" cy="758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99799pt;margin-top:66.872719pt;width:451.05pt;height:142.3pt;mso-position-horizontal-relative:page;mso-position-vertical-relative:paragraph;z-index:-15726592;mso-wrap-distance-left:0;mso-wrap-distance-right:0" id="docshapegroup2" coordorigin="1444,1337" coordsize="9021,2846">
                <v:rect style="position:absolute;left:2255;top:3963;width:8209;height:220" id="docshape3" filled="true" fillcolor="#f3c517" stroked="false">
                  <v:fill type="solid"/>
                </v:rect>
                <v:shape style="position:absolute;left:1444;top:3946;width:1252;height:237" id="docshape4" coordorigin="1444,3946" coordsize="1252,237" path="m2570,3946l1444,3946,1444,4183,2695,4183,2570,3946xe" filled="true" fillcolor="#095681" stroked="false">
                  <v:path arrowok="t"/>
                  <v:fill type="solid"/>
                </v:shape>
                <v:shape style="position:absolute;left:1646;top:3957;width:953;height:226" id="docshape5" coordorigin="1647,3958" coordsize="953,226" path="m2480,3958l1647,3958,1647,4183,2600,4183,2480,3958xe" filled="true" fillcolor="#f3c517" stroked="false">
                  <v:path arrowok="t"/>
                  <v:fill type="solid"/>
                </v:shape>
                <v:shape style="position:absolute;left:1444;top:3946;width:959;height:237" id="docshape6" coordorigin="1444,3946" coordsize="959,237" path="m2276,3946l1444,3946,1444,4183,2402,4183,2276,3946xe" filled="true" fillcolor="#095681" stroked="false">
                  <v:path arrowok="t"/>
                  <v:fill type="solid"/>
                </v:shape>
                <v:rect style="position:absolute;left:1444;top:3360;width:1280;height:598" id="docshape7" filled="true" fillcolor="#ffffff" stroked="false">
                  <v:fill type="solid"/>
                </v:rect>
                <v:shape style="position:absolute;left:7927;top:2577;width:1731;height:925" type="#_x0000_t75" id="docshape8" stroked="false">
                  <v:imagedata r:id="rId14" o:title=""/>
                </v:shape>
                <v:shape style="position:absolute;left:4437;top:1337;width:1269;height:1195" type="#_x0000_t75" id="docshape9" stroked="false">
                  <v:imagedata r:id="rId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jc w:val="left"/>
        <w:rPr>
          <w:rFonts w:ascii="Arial Black"/>
          <w:sz w:val="9"/>
        </w:rPr>
      </w:pPr>
    </w:p>
    <w:p>
      <w:pPr>
        <w:pStyle w:val="BodyText"/>
        <w:jc w:val="left"/>
        <w:rPr>
          <w:rFonts w:ascii="Arial Black"/>
        </w:rPr>
      </w:pPr>
    </w:p>
    <w:p>
      <w:pPr>
        <w:pStyle w:val="BodyText"/>
        <w:spacing w:before="12"/>
        <w:jc w:val="left"/>
        <w:rPr>
          <w:rFonts w:ascii="Arial Black"/>
        </w:rPr>
      </w:pPr>
    </w:p>
    <w:p>
      <w:pPr>
        <w:pStyle w:val="BodyText"/>
        <w:spacing w:line="278" w:lineRule="auto"/>
        <w:ind w:left="23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1792329</wp:posOffset>
            </wp:positionH>
            <wp:positionV relativeFrom="paragraph">
              <wp:posOffset>-1330553</wp:posOffset>
            </wp:positionV>
            <wp:extent cx="547453" cy="47091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53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3279624</wp:posOffset>
            </wp:positionH>
            <wp:positionV relativeFrom="paragraph">
              <wp:posOffset>-1138726</wp:posOffset>
            </wp:positionV>
            <wp:extent cx="992589" cy="28346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89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DAWA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appreciates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support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our</w:t>
      </w:r>
      <w:r>
        <w:rPr>
          <w:spacing w:val="-4"/>
        </w:rPr>
        <w:t> </w:t>
      </w:r>
      <w:r>
        <w:rPr/>
        <w:t>partners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Summit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Car</w:t>
      </w:r>
      <w:r>
        <w:rPr/>
        <w:t>e</w:t>
      </w:r>
      <w:r>
        <w:rPr/>
        <w:t> Succession and Planning for Families with Intellectual Disability.</w:t>
      </w:r>
    </w:p>
    <w:p>
      <w:pPr>
        <w:pStyle w:val="BodyText"/>
        <w:spacing w:before="48"/>
        <w:jc w:val="left"/>
        <w:rPr>
          <w:sz w:val="38"/>
        </w:rPr>
      </w:pPr>
    </w:p>
    <w:p>
      <w:pPr>
        <w:spacing w:before="1"/>
        <w:ind w:left="10" w:right="711" w:firstLine="0"/>
        <w:jc w:val="center"/>
        <w:rPr>
          <w:rFonts w:ascii="Arial Black"/>
          <w:sz w:val="38"/>
        </w:rPr>
      </w:pPr>
      <w:r>
        <w:rPr>
          <w:rFonts w:ascii="Arial Black"/>
          <w:color w:val="095681"/>
          <w:spacing w:val="-2"/>
          <w:sz w:val="38"/>
        </w:rPr>
        <w:t>Summit</w:t>
      </w:r>
      <w:r>
        <w:rPr>
          <w:rFonts w:ascii="Arial Black"/>
          <w:color w:val="095681"/>
          <w:spacing w:val="-20"/>
          <w:sz w:val="38"/>
        </w:rPr>
        <w:t> </w:t>
      </w:r>
      <w:r>
        <w:rPr>
          <w:rFonts w:ascii="Arial Black"/>
          <w:color w:val="095681"/>
          <w:spacing w:val="-2"/>
          <w:sz w:val="38"/>
        </w:rPr>
        <w:t>Partners</w:t>
      </w:r>
    </w:p>
    <w:p>
      <w:pPr>
        <w:spacing w:before="350"/>
        <w:ind w:left="3" w:right="711" w:firstLine="0"/>
        <w:jc w:val="center"/>
        <w:rPr>
          <w:rFonts w:ascii="Calibri"/>
          <w:b/>
          <w:sz w:val="38"/>
        </w:rPr>
      </w:pPr>
      <w:r>
        <w:rPr>
          <w:rFonts w:ascii="Calibri"/>
          <w:b/>
          <w:spacing w:val="-2"/>
          <w:sz w:val="38"/>
        </w:rPr>
        <w:t>Australian</w:t>
      </w:r>
      <w:r>
        <w:rPr>
          <w:rFonts w:ascii="Calibri"/>
          <w:b/>
          <w:spacing w:val="-18"/>
          <w:sz w:val="38"/>
        </w:rPr>
        <w:t> </w:t>
      </w:r>
      <w:r>
        <w:rPr>
          <w:rFonts w:ascii="Calibri"/>
          <w:b/>
          <w:spacing w:val="-2"/>
          <w:sz w:val="38"/>
        </w:rPr>
        <w:t>Inclusion</w:t>
      </w:r>
      <w:r>
        <w:rPr>
          <w:rFonts w:ascii="Calibri"/>
          <w:b/>
          <w:spacing w:val="-17"/>
          <w:sz w:val="38"/>
        </w:rPr>
        <w:t> </w:t>
      </w:r>
      <w:r>
        <w:rPr>
          <w:rFonts w:ascii="Calibri"/>
          <w:b/>
          <w:spacing w:val="-4"/>
          <w:sz w:val="38"/>
        </w:rPr>
        <w:t>Group</w:t>
      </w:r>
    </w:p>
    <w:p>
      <w:pPr>
        <w:spacing w:before="48"/>
        <w:ind w:left="6" w:right="711" w:firstLine="0"/>
        <w:jc w:val="center"/>
        <w:rPr>
          <w:rFonts w:ascii="Calibri"/>
          <w:b/>
          <w:sz w:val="37"/>
        </w:rPr>
      </w:pPr>
      <w:r>
        <w:rPr>
          <w:rFonts w:ascii="Calibri"/>
          <w:b/>
          <w:sz w:val="37"/>
        </w:rPr>
        <w:t>Future</w:t>
      </w:r>
      <w:r>
        <w:rPr>
          <w:rFonts w:ascii="Calibri"/>
          <w:b/>
          <w:spacing w:val="10"/>
          <w:sz w:val="37"/>
        </w:rPr>
        <w:t> </w:t>
      </w:r>
      <w:r>
        <w:rPr>
          <w:rFonts w:ascii="Calibri"/>
          <w:b/>
          <w:sz w:val="37"/>
        </w:rPr>
        <w:t>Living</w:t>
      </w:r>
      <w:r>
        <w:rPr>
          <w:rFonts w:ascii="Calibri"/>
          <w:b/>
          <w:spacing w:val="10"/>
          <w:sz w:val="37"/>
        </w:rPr>
        <w:t> </w:t>
      </w:r>
      <w:r>
        <w:rPr>
          <w:rFonts w:ascii="Calibri"/>
          <w:b/>
          <w:spacing w:val="-2"/>
          <w:sz w:val="37"/>
        </w:rPr>
        <w:t>Trust</w:t>
      </w:r>
    </w:p>
    <w:p>
      <w:pPr>
        <w:spacing w:before="40"/>
        <w:ind w:left="0" w:right="704" w:firstLine="0"/>
        <w:jc w:val="center"/>
        <w:rPr>
          <w:rFonts w:ascii="Calibri"/>
          <w:b/>
          <w:sz w:val="38"/>
        </w:rPr>
      </w:pPr>
      <w:r>
        <w:rPr>
          <w:rFonts w:ascii="Calibri"/>
          <w:b/>
          <w:spacing w:val="-4"/>
          <w:sz w:val="38"/>
        </w:rPr>
        <w:t>Microboards</w:t>
      </w:r>
      <w:r>
        <w:rPr>
          <w:rFonts w:ascii="Calibri"/>
          <w:b/>
          <w:spacing w:val="-5"/>
          <w:sz w:val="38"/>
        </w:rPr>
        <w:t> </w:t>
      </w:r>
      <w:r>
        <w:rPr>
          <w:rFonts w:ascii="Calibri"/>
          <w:b/>
          <w:spacing w:val="-2"/>
          <w:sz w:val="38"/>
        </w:rPr>
        <w:t>Australia</w:t>
      </w:r>
    </w:p>
    <w:p>
      <w:pPr>
        <w:spacing w:before="43"/>
        <w:ind w:left="11" w:right="711" w:firstLine="0"/>
        <w:jc w:val="center"/>
        <w:rPr>
          <w:rFonts w:ascii="Calibri"/>
          <w:sz w:val="37"/>
        </w:rPr>
      </w:pPr>
      <w:r>
        <w:rPr>
          <w:rFonts w:ascii="Calibri"/>
          <w:b/>
          <w:sz w:val="37"/>
        </w:rPr>
        <w:t>Steppin</w:t>
      </w:r>
      <w:r>
        <w:rPr>
          <w:rFonts w:ascii="Calibri"/>
          <w:b/>
          <w:spacing w:val="9"/>
          <w:sz w:val="37"/>
        </w:rPr>
        <w:t> </w:t>
      </w:r>
      <w:r>
        <w:rPr>
          <w:rFonts w:ascii="Calibri"/>
          <w:b/>
          <w:sz w:val="37"/>
        </w:rPr>
        <w:t>Stones</w:t>
      </w:r>
      <w:r>
        <w:rPr>
          <w:rFonts w:ascii="Calibri"/>
          <w:b/>
          <w:spacing w:val="5"/>
          <w:sz w:val="37"/>
        </w:rPr>
        <w:t> </w:t>
      </w:r>
      <w:r>
        <w:rPr>
          <w:rFonts w:ascii="Calibri"/>
          <w:sz w:val="37"/>
        </w:rPr>
        <w:t>(Parent</w:t>
      </w:r>
      <w:r>
        <w:rPr>
          <w:rFonts w:ascii="Calibri"/>
          <w:spacing w:val="5"/>
          <w:sz w:val="37"/>
        </w:rPr>
        <w:t> </w:t>
      </w:r>
      <w:r>
        <w:rPr>
          <w:rFonts w:ascii="Calibri"/>
          <w:sz w:val="37"/>
        </w:rPr>
        <w:t>to</w:t>
      </w:r>
      <w:r>
        <w:rPr>
          <w:rFonts w:ascii="Calibri"/>
          <w:spacing w:val="5"/>
          <w:sz w:val="37"/>
        </w:rPr>
        <w:t> </w:t>
      </w:r>
      <w:r>
        <w:rPr>
          <w:rFonts w:ascii="Calibri"/>
          <w:spacing w:val="-2"/>
          <w:sz w:val="37"/>
        </w:rPr>
        <w:t>Parent)</w:t>
      </w:r>
    </w:p>
    <w:p>
      <w:pPr>
        <w:spacing w:before="40"/>
        <w:ind w:left="0" w:right="704" w:firstLine="0"/>
        <w:jc w:val="center"/>
        <w:rPr>
          <w:rFonts w:ascii="Calibri"/>
          <w:b/>
          <w:sz w:val="38"/>
        </w:rPr>
      </w:pPr>
      <w:r>
        <w:rPr>
          <w:rFonts w:ascii="Calibri"/>
          <w:b/>
          <w:spacing w:val="-6"/>
          <w:sz w:val="38"/>
        </w:rPr>
        <w:t>Valued</w:t>
      </w:r>
      <w:r>
        <w:rPr>
          <w:rFonts w:ascii="Calibri"/>
          <w:b/>
          <w:spacing w:val="-11"/>
          <w:sz w:val="38"/>
        </w:rPr>
        <w:t> </w:t>
      </w:r>
      <w:r>
        <w:rPr>
          <w:rFonts w:ascii="Calibri"/>
          <w:b/>
          <w:spacing w:val="-4"/>
          <w:sz w:val="38"/>
        </w:rPr>
        <w:t>Lives</w:t>
      </w:r>
    </w:p>
    <w:p>
      <w:pPr>
        <w:spacing w:before="49"/>
        <w:ind w:left="0" w:right="711" w:firstLine="0"/>
        <w:jc w:val="center"/>
        <w:rPr>
          <w:rFonts w:ascii="Calibri"/>
          <w:b/>
          <w:sz w:val="37"/>
        </w:rPr>
      </w:pPr>
      <w:r>
        <w:rPr>
          <w:rFonts w:ascii="Calibri"/>
          <w:b/>
          <w:sz w:val="37"/>
        </w:rPr>
        <w:t>Siblings</w:t>
      </w:r>
      <w:r>
        <w:rPr>
          <w:rFonts w:ascii="Calibri"/>
          <w:b/>
          <w:spacing w:val="12"/>
          <w:sz w:val="37"/>
        </w:rPr>
        <w:t> </w:t>
      </w:r>
      <w:r>
        <w:rPr>
          <w:rFonts w:ascii="Calibri"/>
          <w:b/>
          <w:spacing w:val="-2"/>
          <w:sz w:val="37"/>
        </w:rPr>
        <w:t>Australia</w:t>
      </w:r>
    </w:p>
    <w:p>
      <w:pPr>
        <w:pStyle w:val="BodyText"/>
        <w:jc w:val="left"/>
        <w:rPr>
          <w:rFonts w:ascii="Calibri"/>
          <w:b/>
          <w:sz w:val="20"/>
        </w:rPr>
      </w:pPr>
    </w:p>
    <w:p>
      <w:pPr>
        <w:pStyle w:val="BodyText"/>
        <w:spacing w:before="116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916937</wp:posOffset>
                </wp:positionH>
                <wp:positionV relativeFrom="paragraph">
                  <wp:posOffset>243929</wp:posOffset>
                </wp:positionV>
                <wp:extent cx="5728335" cy="15049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28335" cy="150495"/>
                          <a:chExt cx="5728335" cy="1504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15493" y="10734"/>
                            <a:ext cx="521271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2715" h="139700">
                                <a:moveTo>
                                  <a:pt x="521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47"/>
                                </a:lnTo>
                                <a:lnTo>
                                  <a:pt x="5212235" y="139547"/>
                                </a:lnTo>
                                <a:lnTo>
                                  <a:pt x="52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79502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50495">
                                <a:moveTo>
                                  <a:pt x="71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82"/>
                                </a:lnTo>
                                <a:lnTo>
                                  <a:pt x="794497" y="150282"/>
                                </a:lnTo>
                                <a:lnTo>
                                  <a:pt x="71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8875" y="7156"/>
                            <a:ext cx="60515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43510">
                                <a:moveTo>
                                  <a:pt x="529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125"/>
                                </a:lnTo>
                                <a:lnTo>
                                  <a:pt x="605054" y="143125"/>
                                </a:lnTo>
                                <a:lnTo>
                                  <a:pt x="529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0896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50495">
                                <a:moveTo>
                                  <a:pt x="5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82"/>
                                </a:lnTo>
                                <a:lnTo>
                                  <a:pt x="608345" y="150282"/>
                                </a:lnTo>
                                <a:lnTo>
                                  <a:pt x="5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99799pt;margin-top:19.207031pt;width:451.05pt;height:11.85pt;mso-position-horizontal-relative:page;mso-position-vertical-relative:paragraph;z-index:-15726080;mso-wrap-distance-left:0;mso-wrap-distance-right:0" id="docshapegroup10" coordorigin="1444,384" coordsize="9021,237">
                <v:rect style="position:absolute;left:2255;top:401;width:8209;height:220" id="docshape11" filled="true" fillcolor="#f3c517" stroked="false">
                  <v:fill type="solid"/>
                </v:rect>
                <v:shape style="position:absolute;left:1444;top:384;width:1252;height:237" id="docshape12" coordorigin="1444,384" coordsize="1252,237" path="m2570,384l1444,384,1444,621,2695,621,2570,384xe" filled="true" fillcolor="#095681" stroked="false">
                  <v:path arrowok="t"/>
                  <v:fill type="solid"/>
                </v:shape>
                <v:shape style="position:absolute;left:1646;top:395;width:953;height:226" id="docshape13" coordorigin="1647,395" coordsize="953,226" path="m2480,395l1647,395,1647,621,2600,621,2480,395xe" filled="true" fillcolor="#f3c517" stroked="false">
                  <v:path arrowok="t"/>
                  <v:fill type="solid"/>
                </v:shape>
                <v:shape style="position:absolute;left:1444;top:384;width:959;height:237" id="docshape14" coordorigin="1444,384" coordsize="959,237" path="m2276,384l1444,384,1444,621,2402,621,2276,384xe" filled="true" fillcolor="#09568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jc w:val="left"/>
        <w:rPr>
          <w:rFonts w:ascii="Calibri"/>
          <w:b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Heading1"/>
      </w:pPr>
      <w:bookmarkStart w:name="_TOC_250003" w:id="2"/>
      <w:r>
        <w:rPr>
          <w:color w:val="4471C4"/>
        </w:rPr>
        <w:t>EXECUTIVE</w:t>
      </w:r>
      <w:r>
        <w:rPr>
          <w:color w:val="4471C4"/>
          <w:spacing w:val="-5"/>
        </w:rPr>
        <w:t> </w:t>
      </w:r>
      <w:bookmarkEnd w:id="2"/>
      <w:r>
        <w:rPr>
          <w:color w:val="4471C4"/>
          <w:spacing w:val="-2"/>
        </w:rPr>
        <w:t>SUMMARY</w:t>
      </w:r>
    </w:p>
    <w:p>
      <w:pPr>
        <w:pStyle w:val="Heading1"/>
        <w:spacing w:before="181"/>
      </w:pPr>
      <w:bookmarkStart w:name="_TOC_250002" w:id="3"/>
      <w:bookmarkEnd w:id="3"/>
      <w:r>
        <w:rPr>
          <w:color w:val="4471C4"/>
          <w:spacing w:val="-2"/>
        </w:rPr>
        <w:t>Introduction</w:t>
      </w:r>
    </w:p>
    <w:p>
      <w:pPr>
        <w:spacing w:line="278" w:lineRule="auto" w:before="182"/>
        <w:ind w:left="23" w:right="68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2026</w:t>
      </w:r>
      <w:r>
        <w:rPr>
          <w:spacing w:val="-9"/>
          <w:sz w:val="22"/>
        </w:rPr>
        <w:t> </w:t>
      </w:r>
      <w:r>
        <w:rPr>
          <w:sz w:val="22"/>
        </w:rPr>
        <w:t>DAWA</w:t>
      </w:r>
      <w:r>
        <w:rPr>
          <w:spacing w:val="-10"/>
          <w:sz w:val="22"/>
        </w:rPr>
        <w:t> </w:t>
      </w:r>
      <w:r>
        <w:rPr>
          <w:sz w:val="22"/>
        </w:rPr>
        <w:t>Summit</w:t>
      </w:r>
      <w:r>
        <w:rPr>
          <w:spacing w:val="-11"/>
          <w:sz w:val="22"/>
        </w:rPr>
        <w:t> </w:t>
      </w:r>
      <w:r>
        <w:rPr>
          <w:sz w:val="22"/>
        </w:rPr>
        <w:t>program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focused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Safeguarding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aims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addr</w:t>
      </w:r>
      <w:r>
        <w:rPr>
          <w:sz w:val="22"/>
        </w:rPr>
        <w:t>ess</w:t>
      </w:r>
      <w:r>
        <w:rPr>
          <w:sz w:val="22"/>
        </w:rPr>
        <w:t> a</w:t>
      </w:r>
      <w:r>
        <w:rPr>
          <w:spacing w:val="-22"/>
          <w:sz w:val="22"/>
        </w:rPr>
        <w:t> </w:t>
      </w:r>
      <w:r>
        <w:rPr>
          <w:sz w:val="22"/>
        </w:rPr>
        <w:t>critical</w:t>
      </w:r>
      <w:r>
        <w:rPr>
          <w:spacing w:val="-19"/>
          <w:sz w:val="22"/>
        </w:rPr>
        <w:t> </w:t>
      </w:r>
      <w:r>
        <w:rPr>
          <w:sz w:val="22"/>
        </w:rPr>
        <w:t>issue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20"/>
          <w:sz w:val="22"/>
        </w:rPr>
        <w:t> </w:t>
      </w:r>
      <w:r>
        <w:rPr>
          <w:sz w:val="22"/>
        </w:rPr>
        <w:t>Western</w:t>
      </w:r>
      <w:r>
        <w:rPr>
          <w:spacing w:val="-19"/>
          <w:sz w:val="22"/>
        </w:rPr>
        <w:t> </w:t>
      </w:r>
      <w:r>
        <w:rPr>
          <w:sz w:val="22"/>
        </w:rPr>
        <w:t>Australia:</w:t>
      </w:r>
      <w:r>
        <w:rPr>
          <w:spacing w:val="-20"/>
          <w:sz w:val="22"/>
        </w:rPr>
        <w:t> </w:t>
      </w:r>
      <w:r>
        <w:rPr>
          <w:b/>
          <w:sz w:val="22"/>
        </w:rPr>
        <w:t>Care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Succession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Famili</w:t>
      </w:r>
      <w:r>
        <w:rPr>
          <w:b/>
          <w:sz w:val="22"/>
        </w:rPr>
        <w:t>es</w:t>
      </w:r>
      <w:r>
        <w:rPr>
          <w:b/>
          <w:sz w:val="22"/>
        </w:rPr>
        <w:t> with Intellectual Disability </w:t>
      </w:r>
      <w:r>
        <w:rPr>
          <w:sz w:val="22"/>
        </w:rPr>
        <w:t>in Western Australia.</w:t>
      </w:r>
    </w:p>
    <w:p>
      <w:pPr>
        <w:pStyle w:val="BodyText"/>
        <w:spacing w:line="276" w:lineRule="auto" w:before="152"/>
        <w:ind w:left="23" w:right="679"/>
      </w:pPr>
      <w:r>
        <w:rPr/>
        <w:t>There are an estimated 1.2 million primary carers in Australia (around 10% </w:t>
      </w:r>
      <w:r>
        <w:rPr/>
        <w:t>of</w:t>
      </w:r>
      <w:r>
        <w:rPr/>
        <w:t> whom are estimated to live in Western Australia) and the majority are over </w:t>
      </w:r>
      <w:r>
        <w:rPr/>
        <w:t>45</w:t>
      </w:r>
      <w:r>
        <w:rPr/>
        <w:t> years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age.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selection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topic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202</w:t>
      </w:r>
      <w:r>
        <w:rPr/>
        <w:t>6</w:t>
      </w:r>
      <w:r>
        <w:rPr/>
        <w:t> summit program therefore reflects its strategic and state-wide importance, th</w:t>
      </w:r>
      <w:r>
        <w:rPr/>
        <w:t>e</w:t>
      </w:r>
      <w:r>
        <w:rPr/>
        <w:t> potential to impact on a significant number of people with disability, particular</w:t>
      </w:r>
      <w:r>
        <w:rPr/>
        <w:t>ly</w:t>
      </w:r>
      <w:r>
        <w:rPr/>
        <w:t> those with intellectual disability, and their families.</w:t>
      </w:r>
    </w:p>
    <w:p>
      <w:pPr>
        <w:pStyle w:val="Heading2"/>
        <w:spacing w:line="276" w:lineRule="auto" w:before="162"/>
        <w:ind w:right="725"/>
      </w:pPr>
      <w:r>
        <w:rPr/>
        <w:t>The</w:t>
      </w:r>
      <w:r>
        <w:rPr>
          <w:spacing w:val="-4"/>
        </w:rPr>
        <w:t> </w:t>
      </w:r>
      <w:r>
        <w:rPr/>
        <w:t>care</w:t>
      </w:r>
      <w:r>
        <w:rPr>
          <w:spacing w:val="-3"/>
        </w:rPr>
        <w:t> </w:t>
      </w:r>
      <w:r>
        <w:rPr/>
        <w:t>succession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living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4"/>
        </w:rPr>
        <w:t> </w:t>
      </w:r>
      <w:r>
        <w:rPr/>
        <w:t>disability</w:t>
      </w:r>
      <w:r>
        <w:rPr>
          <w:spacing w:val="-1"/>
        </w:rPr>
        <w:t> </w:t>
      </w:r>
      <w:r>
        <w:rPr/>
        <w:t>a</w:t>
      </w:r>
      <w:r>
        <w:rPr/>
        <w:t>re</w:t>
      </w:r>
      <w:r>
        <w:rPr/>
        <w:t> urgent and growing and the imperative for a structured, government</w:t>
      </w:r>
      <w:r>
        <w:rPr/>
        <w:t>-</w:t>
      </w:r>
      <w:r>
        <w:rPr/>
        <w:t>supported Care Succession and Planning process is becoming ever mor</w:t>
      </w:r>
      <w:r>
        <w:rPr/>
        <w:t>e</w:t>
      </w:r>
      <w:r>
        <w:rPr/>
        <w:t> </w:t>
      </w:r>
      <w:r>
        <w:rPr>
          <w:spacing w:val="-2"/>
        </w:rPr>
        <w:t>pressing.</w:t>
      </w:r>
    </w:p>
    <w:p>
      <w:pPr>
        <w:pStyle w:val="BodyText"/>
        <w:spacing w:line="278" w:lineRule="auto" w:before="160"/>
        <w:ind w:left="23" w:right="679"/>
      </w:pPr>
      <w:r>
        <w:rPr/>
        <w:t>The first part of the program was held on Friday 27</w:t>
      </w:r>
      <w:r>
        <w:rPr>
          <w:position w:val="8"/>
          <w:sz w:val="14"/>
        </w:rPr>
        <w:t>th</w:t>
      </w:r>
      <w:r>
        <w:rPr>
          <w:spacing w:val="30"/>
          <w:position w:val="8"/>
          <w:sz w:val="14"/>
        </w:rPr>
        <w:t> </w:t>
      </w:r>
      <w:r>
        <w:rPr/>
        <w:t>March and was attended b</w:t>
      </w:r>
      <w:r>
        <w:rPr/>
        <w:t>y</w:t>
      </w:r>
      <w:r>
        <w:rPr/>
        <w:t> 128 invited guests in Perth (118), Broome and Bunbury (10).</w:t>
      </w:r>
    </w:p>
    <w:p>
      <w:pPr>
        <w:pStyle w:val="BodyText"/>
        <w:spacing w:line="278" w:lineRule="auto" w:before="155"/>
        <w:ind w:left="23" w:right="679"/>
      </w:pPr>
      <w:r>
        <w:rPr/>
        <w:t>Following brief introductory presentations by “Spotlight Speakers”, the b</w:t>
      </w:r>
      <w:r>
        <w:rPr/>
        <w:t>road</w:t>
      </w:r>
      <w:r>
        <w:rPr/>
        <w:t> discussion topics for group (POD) discussions across the day were:</w:t>
      </w:r>
    </w:p>
    <w:p>
      <w:pPr>
        <w:pStyle w:val="Heading2"/>
        <w:spacing w:before="157"/>
        <w:jc w:val="left"/>
      </w:pPr>
      <w:r>
        <w:rPr/>
        <w:t>POD</w:t>
      </w:r>
      <w:r>
        <w:rPr>
          <w:spacing w:val="-21"/>
        </w:rPr>
        <w:t> </w:t>
      </w:r>
      <w:r>
        <w:rPr/>
        <w:t>Focus</w:t>
      </w:r>
      <w:r>
        <w:rPr>
          <w:spacing w:val="-19"/>
        </w:rPr>
        <w:t> </w:t>
      </w:r>
      <w:r>
        <w:rPr/>
        <w:t>Group</w:t>
      </w:r>
      <w:r>
        <w:rPr>
          <w:spacing w:val="-18"/>
        </w:rPr>
        <w:t> </w:t>
      </w:r>
      <w:r>
        <w:rPr/>
        <w:t>(1)</w:t>
      </w:r>
      <w:r>
        <w:rPr>
          <w:spacing w:val="-19"/>
        </w:rPr>
        <w:t> </w:t>
      </w:r>
      <w:r>
        <w:rPr/>
        <w:t>|</w:t>
      </w:r>
      <w:r>
        <w:rPr>
          <w:spacing w:val="-19"/>
        </w:rPr>
        <w:t> </w:t>
      </w:r>
      <w:r>
        <w:rPr/>
        <w:t>Reflecting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your</w:t>
      </w:r>
      <w:r>
        <w:rPr>
          <w:spacing w:val="-18"/>
        </w:rPr>
        <w:t> </w:t>
      </w:r>
      <w:r>
        <w:rPr/>
        <w:t>own</w:t>
      </w:r>
      <w:r>
        <w:rPr>
          <w:spacing w:val="-17"/>
        </w:rPr>
        <w:t> </w:t>
      </w:r>
      <w:r>
        <w:rPr/>
        <w:t>experience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>
          <w:spacing w:val="-2"/>
        </w:rPr>
        <w:t>knowledge:</w:t>
      </w:r>
    </w:p>
    <w:p>
      <w:pPr>
        <w:pStyle w:val="BodyText"/>
        <w:spacing w:line="276" w:lineRule="auto" w:before="196"/>
        <w:ind w:left="23" w:right="724"/>
      </w:pPr>
      <w:r>
        <w:rPr/>
        <w:t>What are the main issues currently facing older families who cannot/will not b</w:t>
      </w:r>
      <w:r>
        <w:rPr/>
        <w:t>e</w:t>
      </w:r>
      <w:r>
        <w:rPr/>
        <w:t> able to sustain a caring role for their adult children who live at home; and wha</w:t>
      </w:r>
      <w:r>
        <w:rPr/>
        <w:t>t</w:t>
      </w:r>
      <w:r>
        <w:rPr/>
        <w:t> initiatives or services currently exist (or previously existed) to support </w:t>
      </w:r>
      <w:r>
        <w:rPr/>
        <w:t>older</w:t>
      </w:r>
      <w:r>
        <w:rPr/>
        <w:t> families to plan for the future and put the plans into action?</w:t>
      </w:r>
    </w:p>
    <w:p>
      <w:pPr>
        <w:pStyle w:val="Heading2"/>
        <w:spacing w:line="276" w:lineRule="auto" w:before="122"/>
        <w:ind w:right="685"/>
      </w:pPr>
      <w:r>
        <w:rPr/>
        <w:t>POD Focus Group (2) | What is required to make enduring progress </w:t>
      </w:r>
      <w:r>
        <w:rPr/>
        <w:t>a</w:t>
      </w:r>
      <w:r>
        <w:rPr/>
        <w:t> </w:t>
      </w:r>
      <w:r>
        <w:rPr>
          <w:spacing w:val="-2"/>
        </w:rPr>
        <w:t>reality?</w:t>
      </w:r>
    </w:p>
    <w:p>
      <w:pPr>
        <w:spacing w:line="276" w:lineRule="auto" w:before="119"/>
        <w:ind w:left="23" w:right="776" w:firstLine="0"/>
        <w:jc w:val="left"/>
        <w:rPr>
          <w:b/>
          <w:sz w:val="22"/>
        </w:rPr>
      </w:pPr>
      <w:r>
        <w:rPr>
          <w:b/>
          <w:sz w:val="22"/>
        </w:rPr>
        <w:t>POD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Focus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Group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(3)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|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How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ensure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message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gets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through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z w:val="22"/>
        </w:rPr>
        <w:t> most families, with encouragement to take the personal future</w:t>
      </w:r>
      <w:r>
        <w:rPr>
          <w:b/>
          <w:sz w:val="22"/>
        </w:rPr>
        <w:t>s</w:t>
      </w:r>
      <w:r>
        <w:rPr>
          <w:b/>
          <w:sz w:val="22"/>
        </w:rPr>
        <w:t> </w:t>
      </w:r>
      <w:r>
        <w:rPr>
          <w:b/>
          <w:spacing w:val="-2"/>
          <w:sz w:val="22"/>
        </w:rPr>
        <w:t>journey?</w:t>
      </w:r>
    </w:p>
    <w:p>
      <w:pPr>
        <w:pStyle w:val="BodyText"/>
        <w:spacing w:line="278" w:lineRule="auto" w:before="120"/>
        <w:ind w:left="23" w:right="683"/>
      </w:pPr>
      <w:r>
        <w:rPr/>
        <w:t>A detailed account of the Summit process and the key themes that arose with</w:t>
      </w:r>
      <w:r>
        <w:rPr/>
        <w:t>in</w:t>
      </w:r>
      <w:r>
        <w:rPr/>
        <w:t> the POD discussions is provided in Appendix 1 of this report. A summary </w:t>
      </w:r>
      <w:r>
        <w:rPr/>
        <w:t>is</w:t>
      </w:r>
      <w:r>
        <w:rPr/>
        <w:t> provided below:</w:t>
      </w:r>
    </w:p>
    <w:p>
      <w:pPr>
        <w:pStyle w:val="Heading1"/>
        <w:numPr>
          <w:ilvl w:val="0"/>
          <w:numId w:val="2"/>
        </w:numPr>
        <w:tabs>
          <w:tab w:pos="527" w:val="left" w:leader="none"/>
          <w:tab w:pos="1273" w:val="left" w:leader="none"/>
          <w:tab w:pos="2549" w:val="left" w:leader="none"/>
          <w:tab w:pos="4325" w:val="left" w:leader="none"/>
          <w:tab w:pos="4766" w:val="left" w:leader="none"/>
          <w:tab w:pos="5761" w:val="left" w:leader="none"/>
          <w:tab w:pos="6281" w:val="left" w:leader="none"/>
          <w:tab w:pos="7267" w:val="left" w:leader="none"/>
          <w:tab w:pos="8546" w:val="left" w:leader="none"/>
        </w:tabs>
        <w:spacing w:line="278" w:lineRule="auto" w:before="232" w:after="0"/>
        <w:ind w:left="527" w:right="734" w:hanging="504"/>
        <w:jc w:val="left"/>
      </w:pPr>
      <w:r>
        <w:rPr>
          <w:color w:val="4471C4"/>
          <w:spacing w:val="-4"/>
        </w:rPr>
        <w:t>The</w:t>
      </w:r>
      <w:r>
        <w:rPr>
          <w:color w:val="4471C4"/>
        </w:rPr>
        <w:tab/>
      </w:r>
      <w:r>
        <w:rPr>
          <w:color w:val="4471C4"/>
          <w:spacing w:val="-2"/>
        </w:rPr>
        <w:t>Current</w:t>
      </w:r>
      <w:r>
        <w:rPr>
          <w:color w:val="4471C4"/>
        </w:rPr>
        <w:tab/>
      </w:r>
      <w:r>
        <w:rPr>
          <w:color w:val="4471C4"/>
          <w:spacing w:val="-2"/>
        </w:rPr>
        <w:t>Landscape:</w:t>
      </w:r>
      <w:r>
        <w:rPr>
          <w:color w:val="4471C4"/>
        </w:rPr>
        <w:tab/>
      </w:r>
      <w:r>
        <w:rPr>
          <w:color w:val="4471C4"/>
          <w:spacing w:val="-10"/>
        </w:rPr>
        <w:t>A</w:t>
      </w:r>
      <w:r>
        <w:rPr>
          <w:color w:val="4471C4"/>
        </w:rPr>
        <w:tab/>
      </w:r>
      <w:r>
        <w:rPr>
          <w:color w:val="4471C4"/>
          <w:spacing w:val="-2"/>
        </w:rPr>
        <w:t>Crisis</w:t>
      </w:r>
      <w:r>
        <w:rPr>
          <w:color w:val="4471C4"/>
        </w:rPr>
        <w:tab/>
      </w:r>
      <w:r>
        <w:rPr>
          <w:color w:val="4471C4"/>
          <w:spacing w:val="-6"/>
        </w:rPr>
        <w:t>of</w:t>
      </w:r>
      <w:r>
        <w:rPr>
          <w:color w:val="4471C4"/>
        </w:rPr>
        <w:tab/>
      </w:r>
      <w:r>
        <w:rPr>
          <w:color w:val="4471C4"/>
          <w:spacing w:val="-2"/>
        </w:rPr>
        <w:t>Carer</w:t>
      </w:r>
      <w:r>
        <w:rPr>
          <w:color w:val="4471C4"/>
        </w:rPr>
        <w:tab/>
      </w:r>
      <w:r>
        <w:rPr>
          <w:color w:val="4471C4"/>
          <w:spacing w:val="-2"/>
        </w:rPr>
        <w:t>Anxiety</w:t>
      </w:r>
      <w:r>
        <w:rPr>
          <w:color w:val="4471C4"/>
        </w:rPr>
        <w:tab/>
      </w:r>
      <w:r>
        <w:rPr>
          <w:color w:val="4471C4"/>
          <w:spacing w:val="-4"/>
        </w:rPr>
        <w:t>an</w:t>
      </w:r>
      <w:r>
        <w:rPr>
          <w:color w:val="4471C4"/>
          <w:spacing w:val="-4"/>
        </w:rPr>
        <w:t>d</w:t>
      </w:r>
      <w:r>
        <w:rPr>
          <w:color w:val="4471C4"/>
          <w:spacing w:val="-4"/>
        </w:rPr>
        <w:t> </w:t>
      </w:r>
      <w:r>
        <w:rPr>
          <w:color w:val="4471C4"/>
          <w:spacing w:val="-2"/>
        </w:rPr>
        <w:t>Exhaustion</w:t>
      </w:r>
    </w:p>
    <w:p>
      <w:pPr>
        <w:pStyle w:val="BodyText"/>
        <w:spacing w:line="276" w:lineRule="auto" w:before="155"/>
        <w:ind w:left="23"/>
        <w:jc w:val="left"/>
      </w:pPr>
      <w:r>
        <w:rPr/>
        <w:t>Aging</w:t>
      </w:r>
      <w:r>
        <w:rPr>
          <w:spacing w:val="-16"/>
        </w:rPr>
        <w:t> </w:t>
      </w:r>
      <w:r>
        <w:rPr/>
        <w:t>primary</w:t>
      </w:r>
      <w:r>
        <w:rPr>
          <w:spacing w:val="-16"/>
        </w:rPr>
        <w:t> </w:t>
      </w:r>
      <w:r>
        <w:rPr/>
        <w:t>carers</w:t>
      </w:r>
      <w:r>
        <w:rPr>
          <w:spacing w:val="-18"/>
        </w:rPr>
        <w:t> </w:t>
      </w:r>
      <w:r>
        <w:rPr/>
        <w:t>are</w:t>
      </w:r>
      <w:r>
        <w:rPr>
          <w:spacing w:val="-15"/>
        </w:rPr>
        <w:t> </w:t>
      </w:r>
      <w:r>
        <w:rPr/>
        <w:t>currently</w:t>
      </w:r>
      <w:r>
        <w:rPr>
          <w:spacing w:val="-16"/>
        </w:rPr>
        <w:t> </w:t>
      </w:r>
      <w:r>
        <w:rPr/>
        <w:t>facing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crisis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anxiety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exhaustion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</w:t>
      </w:r>
      <w:r>
        <w:rPr/>
        <w:t>ey</w:t>
      </w:r>
      <w:r>
        <w:rPr/>
        <w:t> attempt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transition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being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"executive</w:t>
      </w:r>
      <w:r>
        <w:rPr>
          <w:spacing w:val="-6"/>
        </w:rPr>
        <w:t> </w:t>
      </w:r>
      <w:r>
        <w:rPr/>
        <w:t>managers"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children's</w:t>
      </w:r>
      <w:r>
        <w:rPr>
          <w:spacing w:val="-5"/>
        </w:rPr>
        <w:t> </w:t>
      </w:r>
      <w:r>
        <w:rPr>
          <w:spacing w:val="-2"/>
        </w:rPr>
        <w:t>lives</w:t>
      </w:r>
    </w:p>
    <w:p>
      <w:pPr>
        <w:pStyle w:val="BodyText"/>
        <w:spacing w:after="0" w:line="276" w:lineRule="auto"/>
        <w:jc w:val="left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679"/>
      </w:pPr>
      <w:r>
        <w:rPr/>
        <w:t>to</w:t>
      </w:r>
      <w:r>
        <w:rPr>
          <w:spacing w:val="-3"/>
        </w:rPr>
        <w:t> </w:t>
      </w:r>
      <w:r>
        <w:rPr/>
        <w:t>securing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them.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families</w:t>
      </w:r>
      <w:r>
        <w:rPr>
          <w:spacing w:val="-2"/>
        </w:rPr>
        <w:t> </w:t>
      </w:r>
      <w:r>
        <w:rPr/>
        <w:t>feel</w:t>
      </w:r>
      <w:r>
        <w:rPr>
          <w:spacing w:val="-4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effectiv</w:t>
      </w:r>
      <w:r>
        <w:rPr/>
        <w:t>ely</w:t>
      </w:r>
      <w:r>
        <w:rPr/>
        <w:t> become "the system" themselves due to a default reliance on their persona</w:t>
      </w:r>
      <w:r>
        <w:rPr/>
        <w:t>l</w:t>
      </w:r>
      <w:r>
        <w:rPr/>
        <w:t> persistence as “the system”, leading to pervasive burnout and a sense </w:t>
      </w:r>
      <w:r>
        <w:rPr/>
        <w:t>of</w:t>
      </w:r>
      <w:r>
        <w:rPr/>
        <w:t> overwhelm. A “double whammy" occurs as parents' physical and emotiona</w:t>
      </w:r>
      <w:r>
        <w:rPr/>
        <w:t>l</w:t>
      </w:r>
      <w:r>
        <w:rPr/>
        <w:t> capacities diminish while the system remains difficult to navigate, often forcin</w:t>
      </w:r>
      <w:r>
        <w:rPr/>
        <w:t>g</w:t>
      </w:r>
      <w:r>
        <w:rPr/>
        <w:t> families into crisis-driven responses rather than allowing for the intentiona</w:t>
      </w:r>
      <w:r>
        <w:rPr/>
        <w:t>l,</w:t>
      </w:r>
      <w:r>
        <w:rPr/>
        <w:t> relational succession planning they desperately need.</w:t>
      </w:r>
    </w:p>
    <w:p>
      <w:pPr>
        <w:pStyle w:val="BodyText"/>
        <w:spacing w:line="276" w:lineRule="auto" w:before="158"/>
        <w:ind w:left="23" w:right="677"/>
      </w:pPr>
      <w:r>
        <w:rPr/>
        <w:t>Significant economic and systemic hurdles also impede this planning pr</w:t>
      </w:r>
      <w:r>
        <w:rPr/>
        <w:t>ocess,</w:t>
      </w:r>
      <w:r>
        <w:rPr/>
        <w:t> particularly regarding the legal and financial advice required for esta</w:t>
      </w:r>
      <w:r>
        <w:rPr/>
        <w:t>te</w:t>
      </w:r>
      <w:r>
        <w:rPr/>
        <w:t> management, e.g., the high cost of specialised legal help - such as testamentar</w:t>
      </w:r>
      <w:r>
        <w:rPr/>
        <w:t>y</w:t>
      </w:r>
      <w:r>
        <w:rPr/>
        <w:t> wills and trusts – is prohibitively expensive.</w:t>
      </w:r>
    </w:p>
    <w:p>
      <w:pPr>
        <w:pStyle w:val="BodyText"/>
        <w:spacing w:line="276" w:lineRule="auto" w:before="161"/>
        <w:ind w:left="23" w:right="681"/>
      </w:pPr>
      <w:r>
        <w:rPr/>
        <w:t>Furthermore, carers expressed deep concern over safeguarding gaps and th</w:t>
      </w:r>
      <w:r>
        <w:rPr/>
        <w:t>e</w:t>
      </w:r>
      <w:r>
        <w:rPr/>
        <w:t> potential for abuse or neglect in formal systems that lack independent oversight</w:t>
      </w:r>
      <w:r>
        <w:rPr/>
        <w:t>.</w:t>
      </w:r>
      <w:r>
        <w:rPr/>
        <w:t> There is a widespread fear that paid supports may only provide for basic b</w:t>
      </w:r>
      <w:r>
        <w:rPr/>
        <w:t>odily</w:t>
      </w:r>
      <w:r>
        <w:rPr/>
        <w:t> needs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failing</w:t>
      </w:r>
      <w:r>
        <w:rPr>
          <w:spacing w:val="-6"/>
        </w:rPr>
        <w:t> </w:t>
      </w:r>
      <w:r>
        <w:rPr/>
        <w:t>to protect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of life,</w:t>
      </w:r>
      <w:r>
        <w:rPr>
          <w:spacing w:val="-1"/>
        </w:rPr>
        <w:t> </w:t>
      </w:r>
      <w:r>
        <w:rPr/>
        <w:t>continuity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care,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uniq</w:t>
      </w:r>
      <w:r>
        <w:rPr/>
        <w:t>ue</w:t>
      </w:r>
      <w:r>
        <w:rPr/>
        <w:t> "finer details" of the person’s life that parents have managed for decades.</w:t>
      </w:r>
    </w:p>
    <w:p>
      <w:pPr>
        <w:pStyle w:val="BodyText"/>
        <w:spacing w:line="276" w:lineRule="auto" w:before="161"/>
        <w:ind w:left="23" w:right="680"/>
      </w:pPr>
      <w:r>
        <w:rPr/>
        <w:t>Securing safe and permanent housing remains a central concern, as many ad</w:t>
      </w:r>
      <w:r>
        <w:rPr/>
        <w:t>ult</w:t>
      </w:r>
      <w:r>
        <w:rPr/>
        <w:t> children remain at home because there are no realistic, high-quality alternativ</w:t>
      </w:r>
      <w:r>
        <w:rPr/>
        <w:t>es</w:t>
      </w:r>
      <w:r>
        <w:rPr/>
        <w:t> that offer independence and belonging. Families are calling for "safe and forev</w:t>
      </w:r>
      <w:r>
        <w:rPr/>
        <w:t>er"</w:t>
      </w:r>
      <w:r>
        <w:rPr/>
        <w:t> housing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tenure,</w:t>
      </w:r>
      <w:r>
        <w:rPr>
          <w:spacing w:val="-3"/>
        </w:rPr>
        <w:t> </w:t>
      </w:r>
      <w:r>
        <w:rPr/>
        <w:t>expressing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profound</w:t>
      </w:r>
      <w:r>
        <w:rPr>
          <w:spacing w:val="-6"/>
        </w:rPr>
        <w:t> </w:t>
      </w:r>
      <w:r>
        <w:rPr/>
        <w:t>fear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being</w:t>
      </w:r>
      <w:r>
        <w:rPr/>
        <w:t> "plonked" into group homes with co-residents they did not choose.</w:t>
      </w:r>
    </w:p>
    <w:p>
      <w:pPr>
        <w:pStyle w:val="BodyText"/>
        <w:spacing w:line="276" w:lineRule="auto" w:before="160"/>
        <w:ind w:left="23" w:right="679"/>
      </w:pPr>
      <w:r>
        <w:rPr/>
        <w:t>Ultimately,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families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provides</w:t>
      </w:r>
      <w:r>
        <w:rPr>
          <w:spacing w:val="-13"/>
        </w:rPr>
        <w:t> </w:t>
      </w:r>
      <w:r>
        <w:rPr/>
        <w:t>coordinated</w:t>
      </w:r>
      <w:r>
        <w:rPr>
          <w:spacing w:val="-15"/>
        </w:rPr>
        <w:t> </w:t>
      </w:r>
      <w:r>
        <w:rPr/>
        <w:t>plannin</w:t>
      </w:r>
      <w:r>
        <w:rPr/>
        <w:t>g</w:t>
      </w:r>
      <w:r>
        <w:rPr/>
        <w:t> and</w:t>
      </w:r>
      <w:r>
        <w:rPr>
          <w:spacing w:val="-11"/>
        </w:rPr>
        <w:t> </w:t>
      </w:r>
      <w:r>
        <w:rPr/>
        <w:t>stable</w:t>
      </w:r>
      <w:r>
        <w:rPr>
          <w:spacing w:val="-9"/>
        </w:rPr>
        <w:t> </w:t>
      </w:r>
      <w:r>
        <w:rPr/>
        <w:t>funding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children's</w:t>
      </w:r>
      <w:r>
        <w:rPr>
          <w:spacing w:val="-9"/>
        </w:rPr>
        <w:t> </w:t>
      </w:r>
      <w:r>
        <w:rPr/>
        <w:t>needs,</w:t>
      </w:r>
      <w:r>
        <w:rPr>
          <w:spacing w:val="-8"/>
        </w:rPr>
        <w:t> </w:t>
      </w:r>
      <w:r>
        <w:rPr/>
        <w:t>routines,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prefer</w:t>
      </w:r>
      <w:r>
        <w:rPr/>
        <w:t>ences</w:t>
      </w:r>
      <w:r>
        <w:rPr/>
        <w:t> are understood and maintained long after the family can no longer provide dir</w:t>
      </w:r>
      <w:r>
        <w:rPr/>
        <w:t>ect</w:t>
      </w:r>
      <w:r>
        <w:rPr/>
        <w:t> </w:t>
      </w:r>
      <w:r>
        <w:rPr>
          <w:spacing w:val="-4"/>
        </w:rPr>
        <w:t>care.</w:t>
      </w:r>
    </w:p>
    <w:p>
      <w:pPr>
        <w:pStyle w:val="Heading1"/>
        <w:numPr>
          <w:ilvl w:val="0"/>
          <w:numId w:val="2"/>
        </w:numPr>
        <w:tabs>
          <w:tab w:pos="526" w:val="left" w:leader="none"/>
        </w:tabs>
        <w:spacing w:line="240" w:lineRule="auto" w:before="121" w:after="0"/>
        <w:ind w:left="526" w:right="0" w:hanging="503"/>
        <w:jc w:val="both"/>
      </w:pPr>
      <w:r>
        <w:rPr>
          <w:color w:val="4471C4"/>
        </w:rPr>
        <w:t>Concern</w:t>
      </w:r>
      <w:r>
        <w:rPr>
          <w:color w:val="4471C4"/>
          <w:spacing w:val="-7"/>
        </w:rPr>
        <w:t> </w:t>
      </w:r>
      <w:r>
        <w:rPr>
          <w:color w:val="4471C4"/>
        </w:rPr>
        <w:t>over</w:t>
      </w:r>
      <w:r>
        <w:rPr>
          <w:color w:val="4471C4"/>
          <w:spacing w:val="-3"/>
        </w:rPr>
        <w:t> </w:t>
      </w:r>
      <w:r>
        <w:rPr>
          <w:color w:val="4471C4"/>
        </w:rPr>
        <w:t>Passing</w:t>
      </w:r>
      <w:r>
        <w:rPr>
          <w:color w:val="4471C4"/>
          <w:spacing w:val="-4"/>
        </w:rPr>
        <w:t> </w:t>
      </w:r>
      <w:r>
        <w:rPr>
          <w:color w:val="4471C4"/>
        </w:rPr>
        <w:t>the</w:t>
      </w:r>
      <w:r>
        <w:rPr>
          <w:color w:val="4471C4"/>
          <w:spacing w:val="-4"/>
        </w:rPr>
        <w:t> </w:t>
      </w:r>
      <w:r>
        <w:rPr>
          <w:color w:val="4471C4"/>
        </w:rPr>
        <w:t>Care</w:t>
      </w:r>
      <w:r>
        <w:rPr>
          <w:color w:val="4471C4"/>
          <w:spacing w:val="-3"/>
        </w:rPr>
        <w:t> </w:t>
      </w:r>
      <w:r>
        <w:rPr>
          <w:color w:val="4471C4"/>
        </w:rPr>
        <w:t>Responsibilities</w:t>
      </w:r>
      <w:r>
        <w:rPr>
          <w:color w:val="4471C4"/>
          <w:spacing w:val="-4"/>
        </w:rPr>
        <w:t> </w:t>
      </w:r>
      <w:r>
        <w:rPr>
          <w:color w:val="4471C4"/>
        </w:rPr>
        <w:t>to</w:t>
      </w:r>
      <w:r>
        <w:rPr>
          <w:color w:val="4471C4"/>
          <w:spacing w:val="-3"/>
        </w:rPr>
        <w:t> </w:t>
      </w:r>
      <w:r>
        <w:rPr>
          <w:color w:val="4471C4"/>
          <w:spacing w:val="-2"/>
        </w:rPr>
        <w:t>Siblings</w:t>
      </w:r>
    </w:p>
    <w:p>
      <w:pPr>
        <w:pStyle w:val="BodyText"/>
        <w:spacing w:line="276" w:lineRule="auto" w:before="141"/>
        <w:ind w:left="23" w:right="728"/>
      </w:pPr>
      <w:r>
        <w:rPr/>
        <w:t>The "sibling burden" represents a significant source of anxiety for parents </w:t>
      </w:r>
      <w:r>
        <w:rPr/>
        <w:t>of</w:t>
      </w:r>
      <w:r>
        <w:rPr/>
        <w:t> individuals with disabilities, who fear passing the responsibility of care to oth</w:t>
      </w:r>
      <w:r>
        <w:rPr/>
        <w:t>er</w:t>
      </w:r>
      <w:r>
        <w:rPr/>
        <w:t> children by default. This concern stems from a fundamental tension between </w:t>
      </w:r>
      <w:r>
        <w:rPr/>
        <w:t>a</w:t>
      </w:r>
      <w:r>
        <w:rPr/>
        <w:t> sibling’s role as a family member and their potential role as a primary car</w:t>
      </w:r>
      <w:r>
        <w:rPr/>
        <w:t>er,</w:t>
      </w:r>
      <w:r>
        <w:rPr/>
        <w:t> particularly when they may already be managing the care of ageing parents.</w:t>
      </w:r>
    </w:p>
    <w:p>
      <w:pPr>
        <w:pStyle w:val="BodyText"/>
        <w:spacing w:line="276" w:lineRule="auto" w:before="121"/>
        <w:ind w:left="23" w:right="727"/>
      </w:pPr>
      <w:r>
        <w:rPr/>
        <w:t>While parents often view siblings as essential long-term advocates wh</w:t>
      </w:r>
      <w:r>
        <w:rPr/>
        <w:t>o</w:t>
      </w:r>
      <w:r>
        <w:rPr/>
        <w:t> understand the "finer details" of a loved one's needs, there is a clear cons</w:t>
      </w:r>
      <w:r>
        <w:rPr/>
        <w:t>ensus</w:t>
      </w:r>
      <w:r>
        <w:rPr/>
        <w:t> that</w:t>
      </w:r>
      <w:r>
        <w:rPr>
          <w:spacing w:val="-6"/>
        </w:rPr>
        <w:t> </w:t>
      </w:r>
      <w:r>
        <w:rPr/>
        <w:t>succession</w:t>
      </w:r>
      <w:r>
        <w:rPr>
          <w:spacing w:val="-6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"normalised"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siblings</w:t>
      </w:r>
      <w:r>
        <w:rPr>
          <w:spacing w:val="-8"/>
        </w:rPr>
        <w:t> </w:t>
      </w:r>
      <w:r>
        <w:rPr/>
        <w:t>retain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/>
        <w:t> life opportunities rather than being expected to take over caregiving by default</w:t>
      </w:r>
      <w:r>
        <w:rPr/>
        <w:t>.</w:t>
      </w:r>
      <w:r>
        <w:rPr/>
        <w:t> Many parents expressed a preference for external mechanisms, such a</w:t>
      </w:r>
      <w:r>
        <w:rPr/>
        <w:t>s</w:t>
      </w:r>
      <w:r>
        <w:rPr/>
        <w:t> independent</w:t>
      </w:r>
      <w:r>
        <w:rPr>
          <w:spacing w:val="-1"/>
        </w:rPr>
        <w:t> </w:t>
      </w:r>
      <w:r>
        <w:rPr/>
        <w:t>advocates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visiting</w:t>
      </w:r>
      <w:r>
        <w:rPr>
          <w:spacing w:val="-1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handle</w:t>
      </w:r>
      <w:r>
        <w:rPr>
          <w:spacing w:val="-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r</w:t>
      </w:r>
      <w:r>
        <w:rPr/>
        <w:t>oles</w:t>
      </w:r>
      <w:r>
        <w:rPr/>
        <w:t> to preserve the family relationship.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4"/>
      </w:pPr>
      <w:r>
        <w:rPr/>
        <w:t>Current systemic gaps leave adult siblings without adequate support, a situa</w:t>
      </w:r>
      <w:r>
        <w:rPr/>
        <w:t>tion</w:t>
      </w:r>
      <w:r>
        <w:rPr/>
        <w:t> exacerbated for those living in rural areas, overseas, or in households wh</w:t>
      </w:r>
      <w:r>
        <w:rPr/>
        <w:t>ere</w:t>
      </w:r>
      <w:r>
        <w:rPr/>
        <w:t> English is not the primary language. To address these deficiencies, fa</w:t>
      </w:r>
      <w:r>
        <w:rPr/>
        <w:t>milies</w:t>
      </w:r>
      <w:r>
        <w:rPr/>
        <w:t> recommend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implementation</w:t>
      </w:r>
      <w:r>
        <w:rPr>
          <w:spacing w:val="-19"/>
        </w:rPr>
        <w:t> </w:t>
      </w:r>
      <w:r>
        <w:rPr/>
        <w:t>and</w:t>
      </w:r>
      <w:r>
        <w:rPr>
          <w:spacing w:val="-20"/>
        </w:rPr>
        <w:t> </w:t>
      </w:r>
      <w:r>
        <w:rPr/>
        <w:t>support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sibling-specific</w:t>
      </w:r>
      <w:r>
        <w:rPr>
          <w:spacing w:val="-19"/>
        </w:rPr>
        <w:t> </w:t>
      </w:r>
      <w:r>
        <w:rPr/>
        <w:t>support</w:t>
      </w:r>
      <w:r>
        <w:rPr>
          <w:spacing w:val="-19"/>
        </w:rPr>
        <w:t> </w:t>
      </w:r>
      <w:r>
        <w:rPr/>
        <w:t>groups</w:t>
      </w:r>
      <w:r>
        <w:rPr>
          <w:spacing w:val="-20"/>
        </w:rPr>
        <w:t> </w:t>
      </w:r>
      <w:r>
        <w:rPr/>
        <w:t>and</w:t>
      </w:r>
      <w:r>
        <w:rPr/>
        <w:t> peer-to-peer networks to facilitate practical knowledge sharing and proactiv</w:t>
      </w:r>
      <w:r>
        <w:rPr/>
        <w:t>e</w:t>
      </w:r>
      <w:r>
        <w:rPr/>
        <w:t> succession planning before a crisis occurs. Strategic initiatives should also f</w:t>
      </w:r>
      <w:r>
        <w:rPr/>
        <w:t>ocus</w:t>
      </w:r>
      <w:r>
        <w:rPr/>
        <w:t> on creating "intentional support networks," such as microboards or Circles </w:t>
      </w:r>
      <w:r>
        <w:rPr/>
        <w:t>of</w:t>
      </w:r>
      <w:r>
        <w:rPr/>
        <w:t> Support, which distribute responsibility across a formalised structure rather tha</w:t>
      </w:r>
      <w:r>
        <w:rPr/>
        <w:t>n</w:t>
      </w:r>
      <w:r>
        <w:rPr/>
        <w:t> leaving</w:t>
      </w:r>
      <w:r>
        <w:rPr>
          <w:spacing w:val="-20"/>
        </w:rPr>
        <w:t> </w:t>
      </w:r>
      <w:r>
        <w:rPr/>
        <w:t>it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single</w:t>
      </w:r>
      <w:r>
        <w:rPr>
          <w:spacing w:val="-19"/>
        </w:rPr>
        <w:t> </w:t>
      </w:r>
      <w:r>
        <w:rPr/>
        <w:t>family</w:t>
      </w:r>
      <w:r>
        <w:rPr>
          <w:spacing w:val="-20"/>
        </w:rPr>
        <w:t> </w:t>
      </w:r>
      <w:r>
        <w:rPr/>
        <w:t>member.</w:t>
      </w:r>
      <w:r>
        <w:rPr>
          <w:spacing w:val="-19"/>
        </w:rPr>
        <w:t> </w:t>
      </w:r>
      <w:r>
        <w:rPr/>
        <w:t>Furthermore,</w:t>
      </w:r>
      <w:r>
        <w:rPr>
          <w:spacing w:val="-19"/>
        </w:rPr>
        <w:t> </w:t>
      </w:r>
      <w:r>
        <w:rPr/>
        <w:t>providing</w:t>
      </w:r>
      <w:r>
        <w:rPr>
          <w:spacing w:val="-20"/>
        </w:rPr>
        <w:t> </w:t>
      </w:r>
      <w:r>
        <w:rPr/>
        <w:t>external</w:t>
      </w:r>
      <w:r>
        <w:rPr>
          <w:spacing w:val="-19"/>
        </w:rPr>
        <w:t> </w:t>
      </w:r>
      <w:r>
        <w:rPr/>
        <w:t>guardians</w:t>
      </w:r>
      <w:r>
        <w:rPr/>
        <w:t>hip</w:t>
      </w:r>
      <w:r>
        <w:rPr/>
        <w:t> or decision-making support is seen as vital to ensuring siblings are not left </w:t>
      </w:r>
      <w:r>
        <w:rPr/>
        <w:t>to</w:t>
      </w:r>
      <w:r>
        <w:rPr/>
        <w:t> navigate complex systems alone.</w:t>
      </w:r>
    </w:p>
    <w:p>
      <w:pPr>
        <w:pStyle w:val="Heading1"/>
        <w:numPr>
          <w:ilvl w:val="0"/>
          <w:numId w:val="2"/>
        </w:numPr>
        <w:tabs>
          <w:tab w:pos="527" w:val="left" w:leader="none"/>
        </w:tabs>
        <w:spacing w:line="259" w:lineRule="auto" w:before="241" w:after="0"/>
        <w:ind w:left="527" w:right="729" w:hanging="504"/>
        <w:jc w:val="both"/>
      </w:pPr>
      <w:r>
        <w:rPr>
          <w:color w:val="4471C4"/>
        </w:rPr>
        <w:t>The loss of Relationship-Based Support has added to t</w:t>
      </w:r>
      <w:r>
        <w:rPr>
          <w:color w:val="4471C4"/>
        </w:rPr>
        <w:t>he</w:t>
      </w:r>
      <w:r>
        <w:rPr>
          <w:color w:val="4471C4"/>
        </w:rPr>
        <w:t> Anxiety of Families and Carers</w:t>
      </w:r>
    </w:p>
    <w:p>
      <w:pPr>
        <w:pStyle w:val="BodyText"/>
        <w:spacing w:line="276" w:lineRule="auto" w:before="117"/>
        <w:ind w:left="23" w:right="680"/>
      </w:pPr>
      <w:r>
        <w:rPr/>
        <w:t>The transition to the National Disability Insurance Scheme (NDIS) has b</w:t>
      </w:r>
      <w:r>
        <w:rPr/>
        <w:t>een</w:t>
      </w:r>
      <w:r>
        <w:rPr/>
        <w:t> characterised by many older carers as a shift from a human-centric, relationa</w:t>
      </w:r>
      <w:r>
        <w:rPr/>
        <w:t>l</w:t>
      </w:r>
      <w:r>
        <w:rPr/>
        <w:t> model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impersonal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bureaucratic</w:t>
      </w:r>
      <w:r>
        <w:rPr>
          <w:spacing w:val="-11"/>
        </w:rPr>
        <w:t> </w:t>
      </w:r>
      <w:r>
        <w:rPr/>
        <w:t>transactional</w:t>
      </w:r>
      <w:r>
        <w:rPr>
          <w:spacing w:val="-11"/>
        </w:rPr>
        <w:t> </w:t>
      </w:r>
      <w:r>
        <w:rPr/>
        <w:t>system.</w:t>
      </w:r>
      <w:r>
        <w:rPr>
          <w:spacing w:val="-9"/>
        </w:rPr>
        <w:t> </w:t>
      </w:r>
      <w:r>
        <w:rPr/>
        <w:t>Participants</w:t>
      </w:r>
      <w:r>
        <w:rPr>
          <w:spacing w:val="-10"/>
        </w:rPr>
        <w:t> </w:t>
      </w:r>
      <w:r>
        <w:rPr/>
        <w:t>repor</w:t>
      </w:r>
      <w:r>
        <w:rPr/>
        <w:t>t</w:t>
      </w:r>
      <w:r>
        <w:rPr/>
        <w:t> that the "humanity" of previous state-based systems has been replaced by </w:t>
      </w:r>
      <w:r>
        <w:rPr/>
        <w:t>a</w:t>
      </w:r>
      <w:r>
        <w:rPr/>
        <w:t> "constant churn of paperwork" and administrative compliance, which significantl</w:t>
      </w:r>
      <w:r>
        <w:rPr/>
        <w:t>y</w:t>
      </w:r>
      <w:r>
        <w:rPr/>
        <w:t> detracts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primary</w:t>
      </w:r>
      <w:r>
        <w:rPr>
          <w:spacing w:val="-8"/>
        </w:rPr>
        <w:t> </w:t>
      </w:r>
      <w:r>
        <w:rPr/>
        <w:t>roles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carers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advocates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limits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capa</w:t>
      </w:r>
      <w:r>
        <w:rPr/>
        <w:t>city</w:t>
      </w:r>
      <w:r>
        <w:rPr/>
        <w:t> for proactive long-term planning.</w:t>
      </w:r>
    </w:p>
    <w:p>
      <w:pPr>
        <w:pStyle w:val="BodyText"/>
        <w:spacing w:line="276" w:lineRule="auto" w:before="121"/>
        <w:ind w:left="23" w:right="682"/>
      </w:pPr>
      <w:r>
        <w:rPr/>
        <w:t>This systemic shift has created a perceived loss of connection, with the curr</w:t>
      </w:r>
      <w:r>
        <w:rPr/>
        <w:t>ent</w:t>
      </w:r>
      <w:r>
        <w:rPr/>
        <w:t> model often described as "combative" and "traumatic" for those navigatin</w:t>
      </w:r>
      <w:r>
        <w:rPr/>
        <w:t>g</w:t>
      </w:r>
      <w:r>
        <w:rPr/>
        <w:t> complex needs, where individuals are frequently treated as "receipt numb</w:t>
      </w:r>
      <w:r>
        <w:rPr/>
        <w:t>ers"</w:t>
      </w:r>
      <w:r>
        <w:rPr/>
        <w:t> within an algorithm rather than people with unique social ecosystems.</w:t>
      </w:r>
    </w:p>
    <w:p>
      <w:pPr>
        <w:pStyle w:val="BodyText"/>
        <w:spacing w:line="276" w:lineRule="auto" w:before="121"/>
        <w:ind w:left="23" w:right="681"/>
      </w:pPr>
      <w:r>
        <w:rPr/>
        <w:t>To address these failings, there is a clear consensus among families on the </w:t>
      </w:r>
      <w:r>
        <w:rPr/>
        <w:t>need</w:t>
      </w:r>
      <w:r>
        <w:rPr/>
        <w:t> for the government to rebuild local, relationship-based navigation based on th</w:t>
      </w:r>
      <w:r>
        <w:rPr/>
        <w:t>e</w:t>
      </w:r>
      <w:r>
        <w:rPr/>
        <w:t> proven features of the former WA created Local Area Coordination (LAC) model</w:t>
      </w:r>
      <w:r>
        <w:rPr/>
        <w:t>.</w:t>
      </w:r>
      <w:r>
        <w:rPr/>
        <w:t> This previous approach was highly valued for providing a single point of conta</w:t>
      </w:r>
      <w:r>
        <w:rPr/>
        <w:t>ct</w:t>
      </w:r>
      <w:r>
        <w:rPr/>
        <w:t> with deep personal knowledge of the individual and their family, facilitating </w:t>
      </w:r>
      <w:r>
        <w:rPr/>
        <w:t>a</w:t>
      </w:r>
      <w:r>
        <w:rPr/>
        <w:t> continuous and supported planning process rather than an administrative hurd</w:t>
      </w:r>
      <w:r>
        <w:rPr/>
        <w:t>le.</w:t>
      </w:r>
      <w:r>
        <w:rPr/>
        <w:t> By maintaining manageable caseloads and focusing on proactive, long-ter</w:t>
      </w:r>
      <w:r>
        <w:rPr/>
        <w:t>m</w:t>
      </w:r>
      <w:r>
        <w:rPr/>
        <w:t> connections, the LAC model successfully fostered capacity building and th</w:t>
      </w:r>
      <w:r>
        <w:rPr/>
        <w:t>e</w:t>
      </w:r>
      <w:r>
        <w:rPr/>
        <w:t> development of informal community networks that acted as vital, groun</w:t>
      </w:r>
      <w:r>
        <w:rPr/>
        <w:t>ded</w:t>
      </w:r>
      <w:r>
        <w:rPr/>
        <w:t> safeguards for the individual’s future.</w:t>
      </w:r>
    </w:p>
    <w:p>
      <w:pPr>
        <w:pStyle w:val="BodyText"/>
        <w:spacing w:line="276" w:lineRule="auto" w:before="121"/>
        <w:ind w:left="23" w:right="679"/>
      </w:pPr>
      <w:r>
        <w:rPr/>
        <w:t>Furthermore, the current system has created a void in family leaders</w:t>
      </w:r>
      <w:r>
        <w:rPr/>
        <w:t>hip</w:t>
      </w:r>
      <w:r>
        <w:rPr/>
        <w:t> investment, with service providers often focusing exclusively on individua</w:t>
      </w:r>
      <w:r>
        <w:rPr/>
        <w:t>lised</w:t>
      </w:r>
      <w:r>
        <w:rPr/>
        <w:t> funding transactions rather than working collaboratively with the family un</w:t>
      </w:r>
      <w:r>
        <w:rPr/>
        <w:t>it.</w:t>
      </w:r>
      <w:r>
        <w:rPr/>
        <w:t> Families advocate for a return to a "village" approach that prioritises intentiona</w:t>
      </w:r>
      <w:r>
        <w:rPr/>
        <w:t>l</w:t>
      </w:r>
      <w:r>
        <w:rPr/>
        <w:t> support networks, peer-to-peer mentorship, and relational support over a tota</w:t>
      </w:r>
      <w:r>
        <w:rPr/>
        <w:t>l</w:t>
      </w:r>
      <w:r>
        <w:rPr/>
        <w:t> dependency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funding.</w:t>
      </w:r>
      <w:r>
        <w:rPr>
          <w:spacing w:val="-3"/>
        </w:rPr>
        <w:t> </w:t>
      </w:r>
      <w:r>
        <w:rPr/>
        <w:t>Reinvesting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family</w:t>
      </w:r>
      <w:r>
        <w:rPr>
          <w:spacing w:val="-6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-</w:t>
      </w:r>
      <w:r>
        <w:rPr>
          <w:spacing w:val="-4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dedicated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678"/>
      </w:pPr>
      <w:r>
        <w:rPr/>
        <w:t>support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capacity</w:t>
      </w:r>
      <w:r>
        <w:rPr>
          <w:spacing w:val="-18"/>
        </w:rPr>
        <w:t> </w:t>
      </w:r>
      <w:r>
        <w:rPr/>
        <w:t>building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sustainable</w:t>
      </w:r>
      <w:r>
        <w:rPr>
          <w:spacing w:val="-16"/>
        </w:rPr>
        <w:t> </w:t>
      </w:r>
      <w:r>
        <w:rPr/>
        <w:t>futures</w:t>
      </w:r>
      <w:r>
        <w:rPr>
          <w:spacing w:val="-16"/>
        </w:rPr>
        <w:t> </w:t>
      </w:r>
      <w:r>
        <w:rPr/>
        <w:t>planning</w:t>
      </w:r>
      <w:r>
        <w:rPr>
          <w:spacing w:val="-19"/>
        </w:rPr>
        <w:t> </w:t>
      </w:r>
      <w:r>
        <w:rPr/>
        <w:t>-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seen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essentia</w:t>
      </w:r>
      <w:r>
        <w:rPr/>
        <w:t>l</w:t>
      </w:r>
      <w:r>
        <w:rPr/>
        <w:t> to restoring the humanity and connection necessary for long-term stability </w:t>
      </w:r>
      <w:r>
        <w:rPr/>
        <w:t>and</w:t>
      </w:r>
      <w:r>
        <w:rPr/>
        <w:t> effective advocacy within the disability sector.</w:t>
      </w:r>
    </w:p>
    <w:p>
      <w:pPr>
        <w:pStyle w:val="Heading1"/>
        <w:numPr>
          <w:ilvl w:val="0"/>
          <w:numId w:val="2"/>
        </w:numPr>
        <w:tabs>
          <w:tab w:pos="526" w:val="left" w:leader="none"/>
        </w:tabs>
        <w:spacing w:line="240" w:lineRule="auto" w:before="240" w:after="0"/>
        <w:ind w:left="526" w:right="0" w:hanging="503"/>
        <w:jc w:val="both"/>
      </w:pPr>
      <w:r>
        <w:rPr>
          <w:color w:val="4471C4"/>
        </w:rPr>
        <w:t>State</w:t>
      </w:r>
      <w:r>
        <w:rPr>
          <w:color w:val="4471C4"/>
          <w:spacing w:val="-5"/>
        </w:rPr>
        <w:t> </w:t>
      </w:r>
      <w:r>
        <w:rPr>
          <w:color w:val="4471C4"/>
        </w:rPr>
        <w:t>Stewardship</w:t>
      </w:r>
      <w:r>
        <w:rPr>
          <w:color w:val="4471C4"/>
          <w:spacing w:val="-4"/>
        </w:rPr>
        <w:t> </w:t>
      </w:r>
      <w:r>
        <w:rPr>
          <w:color w:val="4471C4"/>
        </w:rPr>
        <w:t>and</w:t>
      </w:r>
      <w:r>
        <w:rPr>
          <w:color w:val="4471C4"/>
          <w:spacing w:val="-3"/>
        </w:rPr>
        <w:t> </w:t>
      </w:r>
      <w:r>
        <w:rPr>
          <w:color w:val="4471C4"/>
          <w:spacing w:val="-2"/>
        </w:rPr>
        <w:t>Ownership</w:t>
      </w:r>
    </w:p>
    <w:p>
      <w:pPr>
        <w:pStyle w:val="BodyText"/>
        <w:spacing w:line="276" w:lineRule="auto" w:before="141"/>
        <w:ind w:left="23" w:right="680"/>
      </w:pPr>
      <w:r>
        <w:rPr/>
        <w:t>As thousands of families approach a critical transition point, there is an urg</w:t>
      </w:r>
      <w:r>
        <w:rPr/>
        <w:t>ent</w:t>
      </w:r>
      <w:r>
        <w:rPr/>
        <w:t> need for improved stewardship and accountability by the State government </w:t>
      </w:r>
      <w:r>
        <w:rPr/>
        <w:t>to</w:t>
      </w:r>
      <w:r>
        <w:rPr/>
        <w:t> address care succession and planning. Summit participants advocate for a “Car</w:t>
      </w:r>
      <w:r>
        <w:rPr/>
        <w:t>e</w:t>
      </w:r>
      <w:r>
        <w:rPr/>
        <w:t> Succession and Planning Strategy” (3-5 years) with clear timeframes and fun</w:t>
      </w:r>
      <w:r>
        <w:rPr/>
        <w:t>ded</w:t>
      </w:r>
      <w:r>
        <w:rPr/>
        <w:t> priorities that moves beyond the disability sector to include mainstream service</w:t>
      </w:r>
      <w:r>
        <w:rPr/>
        <w:t>s</w:t>
      </w:r>
      <w:r>
        <w:rPr/>
        <w:t> and the broader community.</w:t>
      </w:r>
    </w:p>
    <w:p>
      <w:pPr>
        <w:pStyle w:val="BodyText"/>
        <w:spacing w:line="276" w:lineRule="auto" w:before="163"/>
        <w:ind w:left="23" w:right="680"/>
      </w:pPr>
      <w:r>
        <w:rPr/>
        <w:t>Crucially, this requires a "horizontal project approach" rather than a siloed </w:t>
      </w:r>
      <w:r>
        <w:rPr/>
        <w:t>one,</w:t>
      </w:r>
      <w:r>
        <w:rPr/>
        <w:t> demanding cross-ministerial buy-in from portfolios such as Health, Housing</w:t>
      </w:r>
      <w:r>
        <w:rPr/>
        <w:t>,</w:t>
      </w:r>
      <w:r>
        <w:rPr/>
        <w:t> Communities, Treasury, Local Government and the Attorney General to ensur</w:t>
      </w:r>
      <w:r>
        <w:rPr/>
        <w:t>e</w:t>
      </w:r>
      <w:r>
        <w:rPr/>
        <w:t> comprehensive system coordination.</w:t>
      </w:r>
    </w:p>
    <w:p>
      <w:pPr>
        <w:pStyle w:val="BodyText"/>
        <w:spacing w:line="276" w:lineRule="auto" w:before="159"/>
        <w:ind w:left="23" w:right="677"/>
      </w:pPr>
      <w:r>
        <w:rPr/>
        <w:t>The State government is also called upon to lead the development of proactiv</w:t>
      </w:r>
      <w:r>
        <w:rPr/>
        <w:t>e</w:t>
      </w:r>
      <w:r>
        <w:rPr/>
        <w:t> personal</w:t>
      </w:r>
      <w:r>
        <w:rPr>
          <w:spacing w:val="-17"/>
        </w:rPr>
        <w:t> </w:t>
      </w:r>
      <w:r>
        <w:rPr/>
        <w:t>futures</w:t>
      </w:r>
      <w:r>
        <w:rPr>
          <w:spacing w:val="-15"/>
        </w:rPr>
        <w:t> </w:t>
      </w:r>
      <w:r>
        <w:rPr/>
        <w:t>planning</w:t>
      </w:r>
      <w:r>
        <w:rPr>
          <w:spacing w:val="-17"/>
        </w:rPr>
        <w:t> </w:t>
      </w:r>
      <w:r>
        <w:rPr/>
        <w:t>models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use</w:t>
      </w:r>
      <w:r>
        <w:rPr>
          <w:spacing w:val="-16"/>
        </w:rPr>
        <w:t> </w:t>
      </w:r>
      <w:r>
        <w:rPr/>
        <w:t>local</w:t>
      </w:r>
      <w:r>
        <w:rPr>
          <w:spacing w:val="-17"/>
        </w:rPr>
        <w:t> </w:t>
      </w:r>
      <w:r>
        <w:rPr/>
        <w:t>structures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bridge</w:t>
      </w:r>
      <w:r>
        <w:rPr>
          <w:spacing w:val="-16"/>
        </w:rPr>
        <w:t> </w:t>
      </w:r>
      <w:r>
        <w:rPr/>
        <w:t>service</w:t>
      </w:r>
      <w:r>
        <w:rPr>
          <w:spacing w:val="-15"/>
        </w:rPr>
        <w:t> </w:t>
      </w:r>
      <w:r>
        <w:rPr/>
        <w:t>gap</w:t>
      </w:r>
      <w:r>
        <w:rPr/>
        <w:t>s</w:t>
      </w:r>
      <w:r>
        <w:rPr/>
        <w:t> and foster community inclusion. This systemic integration should also involv</w:t>
      </w:r>
      <w:r>
        <w:rPr/>
        <w:t>e</w:t>
      </w:r>
      <w:r>
        <w:rPr/>
        <w:t> public</w:t>
      </w:r>
      <w:r>
        <w:rPr>
          <w:spacing w:val="-3"/>
        </w:rPr>
        <w:t> </w:t>
      </w:r>
      <w:r>
        <w:rPr/>
        <w:t>authorities,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Trustee,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track</w:t>
      </w:r>
      <w:r>
        <w:rPr>
          <w:spacing w:val="-4"/>
        </w:rPr>
        <w:t> </w:t>
      </w:r>
      <w:r>
        <w:rPr/>
        <w:t>estate</w:t>
      </w:r>
      <w:r>
        <w:rPr>
          <w:spacing w:val="-3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uptake</w:t>
      </w:r>
      <w:r>
        <w:rPr>
          <w:spacing w:val="-2"/>
        </w:rPr>
        <w:t> </w:t>
      </w:r>
      <w:r>
        <w:rPr/>
        <w:t>a</w:t>
      </w:r>
      <w:r>
        <w:rPr/>
        <w:t>nd</w:t>
      </w:r>
      <w:r>
        <w:rPr/>
        <w:t> provide a secure repository for essential documents.</w:t>
      </w:r>
    </w:p>
    <w:p>
      <w:pPr>
        <w:pStyle w:val="BodyText"/>
        <w:spacing w:line="276" w:lineRule="auto" w:before="160"/>
        <w:ind w:left="23" w:right="678"/>
      </w:pPr>
      <w:r>
        <w:rPr/>
        <w:t>Sustainable change requires a commitment to permanent, stable Sta</w:t>
      </w:r>
      <w:r>
        <w:rPr/>
        <w:t>te</w:t>
      </w:r>
      <w:r>
        <w:rPr/>
        <w:t> government</w:t>
      </w:r>
      <w:r>
        <w:rPr>
          <w:spacing w:val="-11"/>
        </w:rPr>
        <w:t> </w:t>
      </w:r>
      <w:r>
        <w:rPr/>
        <w:t>funding,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directed</w:t>
      </w:r>
      <w:r>
        <w:rPr>
          <w:spacing w:val="-11"/>
        </w:rPr>
        <w:t> </w:t>
      </w:r>
      <w:r>
        <w:rPr/>
        <w:t>toward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unique</w:t>
      </w:r>
      <w:r>
        <w:rPr>
          <w:spacing w:val="-10"/>
        </w:rPr>
        <w:t> </w:t>
      </w:r>
      <w:r>
        <w:rPr/>
        <w:t>challeng</w:t>
      </w:r>
      <w:r>
        <w:rPr/>
        <w:t>es</w:t>
      </w:r>
      <w:r>
        <w:rPr/>
        <w:t> faced by families in regional and remote areas. Without such a commitment, th</w:t>
      </w:r>
      <w:r>
        <w:rPr/>
        <w:t>e</w:t>
      </w:r>
      <w:r>
        <w:rPr/>
        <w:t> Summit highlighted the significant cost of inaction, warning that failing </w:t>
      </w:r>
      <w:r>
        <w:rPr/>
        <w:t>to</w:t>
      </w:r>
      <w:r>
        <w:rPr/>
        <w:t> implement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proactive</w:t>
      </w:r>
      <w:r>
        <w:rPr>
          <w:spacing w:val="-10"/>
        </w:rPr>
        <w:t> </w:t>
      </w:r>
      <w:r>
        <w:rPr/>
        <w:t>measures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lead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system</w:t>
      </w:r>
      <w:r>
        <w:rPr>
          <w:spacing w:val="-9"/>
        </w:rPr>
        <w:t> </w:t>
      </w:r>
      <w:r>
        <w:rPr/>
        <w:t>costs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high</w:t>
      </w:r>
      <w:r>
        <w:rPr/>
        <w:t>-</w:t>
      </w:r>
      <w:r>
        <w:rPr/>
        <w:t>cost crisis responses, including emergency hospital stays and homelessness.</w:t>
      </w:r>
    </w:p>
    <w:p>
      <w:pPr>
        <w:pStyle w:val="BodyText"/>
        <w:spacing w:line="276" w:lineRule="auto" w:before="159"/>
        <w:ind w:left="23" w:right="678"/>
      </w:pPr>
      <w:r>
        <w:rPr/>
        <w:t>Further, to move from reactive to proactive support, participants recommend th</w:t>
      </w:r>
      <w:r>
        <w:rPr/>
        <w:t>e</w:t>
      </w:r>
      <w:r>
        <w:rPr/>
        <w:t> Minister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Disability</w:t>
      </w:r>
      <w:r>
        <w:rPr>
          <w:spacing w:val="-3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should</w:t>
      </w:r>
      <w:r>
        <w:rPr>
          <w:spacing w:val="-6"/>
        </w:rPr>
        <w:t> </w:t>
      </w:r>
      <w:r>
        <w:rPr/>
        <w:t>write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her</w:t>
      </w:r>
      <w:r>
        <w:rPr>
          <w:spacing w:val="-5"/>
        </w:rPr>
        <w:t> </w:t>
      </w:r>
      <w:r>
        <w:rPr/>
        <w:t>federal</w:t>
      </w:r>
      <w:r>
        <w:rPr>
          <w:spacing w:val="-5"/>
        </w:rPr>
        <w:t> </w:t>
      </w:r>
      <w:r>
        <w:rPr/>
        <w:t>counterpart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advocat</w:t>
      </w:r>
      <w:r>
        <w:rPr/>
        <w:t>e</w:t>
      </w:r>
      <w:r>
        <w:rPr/>
        <w:t> for integrating futures planning into the NDIS as core business, including specif</w:t>
      </w:r>
      <w:r>
        <w:rPr/>
        <w:t>ic</w:t>
      </w:r>
      <w:r>
        <w:rPr/>
        <w:t> funding</w:t>
      </w:r>
      <w:r>
        <w:rPr>
          <w:spacing w:val="-15"/>
        </w:rPr>
        <w:t> </w:t>
      </w:r>
      <w:r>
        <w:rPr/>
        <w:t>line</w:t>
      </w:r>
      <w:r>
        <w:rPr>
          <w:spacing w:val="-12"/>
        </w:rPr>
        <w:t> </w:t>
      </w:r>
      <w:r>
        <w:rPr/>
        <w:t>items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transition</w:t>
      </w:r>
      <w:r>
        <w:rPr>
          <w:spacing w:val="-13"/>
        </w:rPr>
        <w:t> </w:t>
      </w:r>
      <w:r>
        <w:rPr/>
        <w:t>mapping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provision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planning</w:t>
      </w:r>
      <w:r>
        <w:rPr>
          <w:spacing w:val="-13"/>
        </w:rPr>
        <w:t> </w:t>
      </w:r>
      <w:r>
        <w:rPr/>
        <w:t>"checkli</w:t>
      </w:r>
      <w:r>
        <w:rPr/>
        <w:t>sts"</w:t>
      </w:r>
      <w:r>
        <w:rPr/>
        <w:t> at key milestones.</w:t>
      </w:r>
    </w:p>
    <w:p>
      <w:pPr>
        <w:pStyle w:val="Heading1"/>
        <w:numPr>
          <w:ilvl w:val="0"/>
          <w:numId w:val="2"/>
        </w:numPr>
        <w:tabs>
          <w:tab w:pos="523" w:val="left" w:leader="none"/>
          <w:tab w:pos="525" w:val="left" w:leader="none"/>
        </w:tabs>
        <w:spacing w:line="276" w:lineRule="auto" w:before="243" w:after="0"/>
        <w:ind w:left="525" w:right="730" w:hanging="502"/>
        <w:jc w:val="both"/>
      </w:pPr>
      <w:r>
        <w:rPr>
          <w:color w:val="4471C4"/>
        </w:rPr>
        <w:t>Office of the Public Advocate, the NDIS and the need </w:t>
      </w:r>
      <w:r>
        <w:rPr>
          <w:color w:val="4471C4"/>
        </w:rPr>
        <w:t>for</w:t>
      </w:r>
      <w:r>
        <w:rPr>
          <w:color w:val="4471C4"/>
        </w:rPr>
        <w:t> Independent Advocates</w:t>
      </w:r>
    </w:p>
    <w:p>
      <w:pPr>
        <w:pStyle w:val="BodyText"/>
        <w:spacing w:line="276" w:lineRule="auto" w:before="158"/>
        <w:ind w:left="23" w:right="723"/>
      </w:pPr>
      <w:r>
        <w:rPr/>
        <w:t>The Office of the Public Advocate (OPA) is identified as a central actor in </w:t>
      </w:r>
      <w:r>
        <w:rPr/>
        <w:t>a</w:t>
      </w:r>
      <w:r>
        <w:rPr/>
        <w:t> permanent safeguarding framework for people with intellectual disabilities </w:t>
      </w:r>
      <w:r>
        <w:rPr/>
        <w:t>and</w:t>
      </w:r>
      <w:r>
        <w:rPr/>
        <w:t> high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complex</w:t>
      </w:r>
      <w:r>
        <w:rPr>
          <w:spacing w:val="-8"/>
        </w:rPr>
        <w:t> </w:t>
      </w:r>
      <w:r>
        <w:rPr/>
        <w:t>support</w:t>
      </w:r>
      <w:r>
        <w:rPr>
          <w:spacing w:val="-9"/>
        </w:rPr>
        <w:t> </w:t>
      </w:r>
      <w:r>
        <w:rPr/>
        <w:t>needs,</w:t>
      </w:r>
      <w:r>
        <w:rPr>
          <w:spacing w:val="-7"/>
        </w:rPr>
        <w:t> </w:t>
      </w:r>
      <w:r>
        <w:rPr/>
        <w:t>though</w:t>
      </w:r>
      <w:r>
        <w:rPr>
          <w:spacing w:val="-8"/>
        </w:rPr>
        <w:t> </w:t>
      </w:r>
      <w:r>
        <w:rPr/>
        <w:t>current</w:t>
      </w:r>
      <w:r>
        <w:rPr>
          <w:spacing w:val="-9"/>
        </w:rPr>
        <w:t> </w:t>
      </w:r>
      <w:r>
        <w:rPr/>
        <w:t>systemic</w:t>
      </w:r>
      <w:r>
        <w:rPr>
          <w:spacing w:val="-8"/>
        </w:rPr>
        <w:t> </w:t>
      </w:r>
      <w:r>
        <w:rPr/>
        <w:t>tensions</w:t>
      </w:r>
      <w:r>
        <w:rPr>
          <w:spacing w:val="-8"/>
        </w:rPr>
        <w:t> </w:t>
      </w:r>
      <w:r>
        <w:rPr/>
        <w:t>exist</w:t>
      </w:r>
      <w:r>
        <w:rPr>
          <w:spacing w:val="-8"/>
        </w:rPr>
        <w:t> </w:t>
      </w:r>
      <w:r>
        <w:rPr/>
        <w:t>betw</w:t>
      </w:r>
      <w:r>
        <w:rPr/>
        <w:t>een</w:t>
      </w:r>
      <w:r>
        <w:rPr/>
        <w:t> the OPA’s "least restrictive" approach and the NDIS' preference for forma</w:t>
      </w:r>
      <w:r>
        <w:rPr/>
        <w:t>l</w:t>
      </w:r>
      <w:r>
        <w:rPr/>
        <w:t> </w:t>
      </w:r>
      <w:r>
        <w:rPr>
          <w:spacing w:val="-2"/>
        </w:rPr>
        <w:t>guardianship.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5"/>
      </w:pPr>
      <w:r>
        <w:rPr/>
        <w:t>To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families</w:t>
      </w:r>
      <w:r>
        <w:rPr>
          <w:spacing w:val="-9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transition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adulthood,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strong</w:t>
      </w:r>
      <w:r>
        <w:rPr>
          <w:spacing w:val="-10"/>
        </w:rPr>
        <w:t> </w:t>
      </w:r>
      <w:r>
        <w:rPr/>
        <w:t>call</w:t>
      </w:r>
      <w:r>
        <w:rPr/>
        <w:t> for the OPA to be better resourced to adopt a more active, relationship-b</w:t>
      </w:r>
      <w:r>
        <w:rPr/>
        <w:t>ased</w:t>
      </w:r>
      <w:r>
        <w:rPr/>
        <w:t> guidance role. This would involve integrating the OPA's functions int</w:t>
      </w:r>
      <w:r>
        <w:rPr/>
        <w:t>o</w:t>
      </w:r>
      <w:r>
        <w:rPr/>
        <w:t> comprehensive safeguarding plans for those under guardianship that proactiv</w:t>
      </w:r>
      <w:r>
        <w:rPr/>
        <w:t>ely</w:t>
      </w:r>
      <w:r>
        <w:rPr/>
        <w:t> address physical and digital safety, carer succession, formal guardianship, </w:t>
      </w:r>
      <w:r>
        <w:rPr/>
        <w:t>and</w:t>
      </w:r>
      <w:r>
        <w:rPr/>
        <w:t> emergency crisis planning to ensure long-term stability for the individual.</w:t>
      </w:r>
    </w:p>
    <w:p>
      <w:pPr>
        <w:pStyle w:val="BodyText"/>
        <w:spacing w:line="276" w:lineRule="auto" w:before="118"/>
        <w:ind w:left="23" w:right="723"/>
      </w:pPr>
      <w:r>
        <w:rPr/>
        <w:t>Independent advocacy is highlighted as a critical but severely under-resourc</w:t>
      </w:r>
      <w:r>
        <w:rPr/>
        <w:t>ed</w:t>
      </w:r>
      <w:r>
        <w:rPr/>
        <w:t> component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disability</w:t>
      </w:r>
      <w:r>
        <w:rPr>
          <w:spacing w:val="-14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system,</w:t>
      </w:r>
      <w:r>
        <w:rPr>
          <w:spacing w:val="-14"/>
        </w:rPr>
        <w:t> </w:t>
      </w:r>
      <w:r>
        <w:rPr/>
        <w:t>essential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ensuring</w:t>
      </w:r>
      <w:r>
        <w:rPr>
          <w:spacing w:val="-14"/>
        </w:rPr>
        <w:t> </w:t>
      </w:r>
      <w:r>
        <w:rPr/>
        <w:t>individuals</w:t>
      </w:r>
      <w:r>
        <w:rPr>
          <w:spacing w:val="-12"/>
        </w:rPr>
        <w:t> </w:t>
      </w:r>
      <w:r>
        <w:rPr/>
        <w:t>wi</w:t>
      </w:r>
      <w:r>
        <w:rPr/>
        <w:t>th</w:t>
      </w:r>
      <w:r>
        <w:rPr/>
        <w:t> intellectual disability and high and complex support needs are not left "alone </w:t>
      </w:r>
      <w:r>
        <w:rPr/>
        <w:t>in</w:t>
      </w:r>
      <w:r>
        <w:rPr/>
        <w:t> the ecosystem" once family carers are no longer able to be there. </w:t>
      </w:r>
      <w:r>
        <w:rPr/>
        <w:t>Families</w:t>
      </w:r>
      <w:r>
        <w:rPr/>
        <w:t> advocate for a significant increase in trained, robust, and independent advocat</w:t>
      </w:r>
      <w:r>
        <w:rPr/>
        <w:t>es</w:t>
      </w:r>
      <w:r>
        <w:rPr/>
        <w:t> who</w:t>
      </w:r>
      <w:r>
        <w:rPr>
          <w:spacing w:val="-12"/>
        </w:rPr>
        <w:t> </w:t>
      </w:r>
      <w:r>
        <w:rPr/>
        <w:t>can</w:t>
      </w:r>
      <w:r>
        <w:rPr>
          <w:spacing w:val="-14"/>
        </w:rPr>
        <w:t> </w:t>
      </w:r>
      <w:r>
        <w:rPr/>
        <w:t>navigate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often</w:t>
      </w:r>
      <w:r>
        <w:rPr>
          <w:spacing w:val="-13"/>
        </w:rPr>
        <w:t> </w:t>
      </w:r>
      <w:r>
        <w:rPr/>
        <w:t>"combative"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"traumatic"</w:t>
      </w:r>
      <w:r>
        <w:rPr>
          <w:spacing w:val="-13"/>
        </w:rPr>
        <w:t> </w:t>
      </w:r>
      <w:r>
        <w:rPr/>
        <w:t>NDIS</w:t>
      </w:r>
      <w:r>
        <w:rPr>
          <w:spacing w:val="-12"/>
        </w:rPr>
        <w:t> </w:t>
      </w:r>
      <w:r>
        <w:rPr/>
        <w:t>appeals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re</w:t>
      </w:r>
      <w:r>
        <w:rPr/>
        <w:t>view</w:t>
      </w:r>
      <w:r>
        <w:rPr/>
        <w:t> processes. Options proposed for consideration include a model similar to th</w:t>
      </w:r>
      <w:r>
        <w:rPr/>
        <w:t>e</w:t>
      </w:r>
      <w:r>
        <w:rPr/>
        <w:t> Mental Health Advocate Services (MHAS) – State government-funded bu</w:t>
      </w:r>
      <w:r>
        <w:rPr/>
        <w:t>t</w:t>
      </w:r>
      <w:r>
        <w:rPr/>
        <w:t> independent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service</w:t>
      </w:r>
      <w:r>
        <w:rPr>
          <w:spacing w:val="-7"/>
        </w:rPr>
        <w:t> </w:t>
      </w:r>
      <w:r>
        <w:rPr/>
        <w:t>providers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protect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individual’s</w:t>
      </w:r>
      <w:r>
        <w:rPr>
          <w:spacing w:val="-7"/>
        </w:rPr>
        <w:t> </w:t>
      </w:r>
      <w:r>
        <w:rPr/>
        <w:t>rights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"vision</w:t>
      </w:r>
      <w:r>
        <w:rPr>
          <w:spacing w:val="-8"/>
        </w:rPr>
        <w:t> </w:t>
      </w:r>
      <w:r>
        <w:rPr/>
        <w:t>f</w:t>
      </w:r>
      <w:r>
        <w:rPr/>
        <w:t>or</w:t>
      </w:r>
      <w:r>
        <w:rPr/>
        <w:t> a good life," including for those facing language barriers or technical challenges.</w:t>
      </w:r>
    </w:p>
    <w:p>
      <w:pPr>
        <w:pStyle w:val="BodyText"/>
        <w:spacing w:line="276" w:lineRule="auto" w:before="122"/>
        <w:ind w:left="23" w:right="722"/>
      </w:pPr>
      <w:r>
        <w:rPr/>
        <w:t>Finally, the urgent introduction of a Community Visitor Scheme in </w:t>
      </w:r>
      <w:r>
        <w:rPr/>
        <w:t>Western</w:t>
      </w:r>
      <w:r>
        <w:rPr/>
        <w:t> Australia is presented as a vital safeguarding priority to provide a "reliable </w:t>
      </w:r>
      <w:r>
        <w:rPr/>
        <w:t>and</w:t>
      </w:r>
      <w:r>
        <w:rPr/>
        <w:t> consistent" check on the entire home ecosystem.</w:t>
      </w:r>
    </w:p>
    <w:p>
      <w:pPr>
        <w:pStyle w:val="BodyText"/>
        <w:spacing w:line="276" w:lineRule="auto" w:before="120"/>
        <w:ind w:left="23" w:right="727"/>
      </w:pPr>
      <w:r>
        <w:rPr/>
        <w:t>As recommended by the Disability Royal Commission, this scheme would off</w:t>
      </w:r>
      <w:r>
        <w:rPr/>
        <w:t>er</w:t>
      </w:r>
      <w:r>
        <w:rPr/>
        <w:t> independent oversight of care and well-being through personal relationship</w:t>
      </w:r>
      <w:r>
        <w:rPr/>
        <w:t>s,</w:t>
      </w:r>
      <w:r>
        <w:rPr/>
        <w:t> rather</w:t>
      </w:r>
      <w:r>
        <w:rPr>
          <w:spacing w:val="-10"/>
        </w:rPr>
        <w:t> </w:t>
      </w:r>
      <w:r>
        <w:rPr/>
        <w:t>than</w:t>
      </w:r>
      <w:r>
        <w:rPr>
          <w:spacing w:val="-11"/>
        </w:rPr>
        <w:t> </w:t>
      </w:r>
      <w:r>
        <w:rPr/>
        <w:t>just</w:t>
      </w:r>
      <w:r>
        <w:rPr>
          <w:spacing w:val="-11"/>
        </w:rPr>
        <w:t> </w:t>
      </w:r>
      <w:r>
        <w:rPr/>
        <w:t>administrative</w:t>
      </w:r>
      <w:r>
        <w:rPr>
          <w:spacing w:val="-10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monitoring.</w:t>
      </w:r>
      <w:r>
        <w:rPr>
          <w:spacing w:val="-9"/>
        </w:rPr>
        <w:t> </w:t>
      </w:r>
      <w:r>
        <w:rPr/>
        <w:t>Such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scheme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viewed</w:t>
      </w:r>
      <w:r>
        <w:rPr>
          <w:spacing w:val="-11"/>
        </w:rPr>
        <w:t> </w:t>
      </w:r>
      <w:r>
        <w:rPr/>
        <w:t>a</w:t>
      </w:r>
      <w:r>
        <w:rPr/>
        <w:t>s</w:t>
      </w:r>
      <w:r>
        <w:rPr/>
        <w:t> a necessary layer of protection to ensure that "someone is watching ov</w:t>
      </w:r>
      <w:r>
        <w:rPr/>
        <w:t>er"</w:t>
      </w:r>
      <w:r>
        <w:rPr/>
        <w:t> vulnerable individuals.</w:t>
      </w:r>
    </w:p>
    <w:p>
      <w:pPr>
        <w:pStyle w:val="Heading1"/>
        <w:numPr>
          <w:ilvl w:val="0"/>
          <w:numId w:val="2"/>
        </w:numPr>
        <w:tabs>
          <w:tab w:pos="523" w:val="left" w:leader="none"/>
          <w:tab w:pos="525" w:val="left" w:leader="none"/>
        </w:tabs>
        <w:spacing w:line="276" w:lineRule="auto" w:before="240" w:after="0"/>
        <w:ind w:left="525" w:right="731" w:hanging="502"/>
        <w:jc w:val="both"/>
      </w:pPr>
      <w:r>
        <w:rPr>
          <w:color w:val="4471C4"/>
        </w:rPr>
        <w:t>Consolidate</w:t>
      </w:r>
      <w:r>
        <w:rPr>
          <w:color w:val="4471C4"/>
          <w:spacing w:val="-21"/>
        </w:rPr>
        <w:t> </w:t>
      </w:r>
      <w:r>
        <w:rPr>
          <w:color w:val="4471C4"/>
        </w:rPr>
        <w:t>and</w:t>
      </w:r>
      <w:r>
        <w:rPr>
          <w:color w:val="4471C4"/>
          <w:spacing w:val="-21"/>
        </w:rPr>
        <w:t> </w:t>
      </w:r>
      <w:r>
        <w:rPr>
          <w:color w:val="4471C4"/>
        </w:rPr>
        <w:t>Expand</w:t>
      </w:r>
      <w:r>
        <w:rPr>
          <w:color w:val="4471C4"/>
          <w:spacing w:val="-20"/>
        </w:rPr>
        <w:t> </w:t>
      </w:r>
      <w:r>
        <w:rPr>
          <w:color w:val="4471C4"/>
        </w:rPr>
        <w:t>the</w:t>
      </w:r>
      <w:r>
        <w:rPr>
          <w:color w:val="4471C4"/>
          <w:spacing w:val="-21"/>
        </w:rPr>
        <w:t> </w:t>
      </w:r>
      <w:r>
        <w:rPr>
          <w:color w:val="4471C4"/>
        </w:rPr>
        <w:t>Network</w:t>
      </w:r>
      <w:r>
        <w:rPr>
          <w:color w:val="4471C4"/>
          <w:spacing w:val="-20"/>
        </w:rPr>
        <w:t> </w:t>
      </w:r>
      <w:r>
        <w:rPr>
          <w:color w:val="4471C4"/>
        </w:rPr>
        <w:t>of</w:t>
      </w:r>
      <w:r>
        <w:rPr>
          <w:color w:val="4471C4"/>
          <w:spacing w:val="-20"/>
        </w:rPr>
        <w:t> </w:t>
      </w:r>
      <w:r>
        <w:rPr>
          <w:color w:val="4471C4"/>
        </w:rPr>
        <w:t>Providers</w:t>
      </w:r>
      <w:r>
        <w:rPr>
          <w:color w:val="4471C4"/>
          <w:spacing w:val="-21"/>
        </w:rPr>
        <w:t> </w:t>
      </w:r>
      <w:r>
        <w:rPr>
          <w:color w:val="4471C4"/>
        </w:rPr>
        <w:t>of</w:t>
      </w:r>
      <w:r>
        <w:rPr>
          <w:color w:val="4471C4"/>
          <w:spacing w:val="-20"/>
        </w:rPr>
        <w:t> </w:t>
      </w:r>
      <w:r>
        <w:rPr>
          <w:color w:val="4471C4"/>
        </w:rPr>
        <w:t>Support</w:t>
      </w:r>
      <w:r>
        <w:rPr>
          <w:color w:val="4471C4"/>
          <w:spacing w:val="-19"/>
        </w:rPr>
        <w:t> </w:t>
      </w:r>
      <w:r>
        <w:rPr>
          <w:color w:val="4471C4"/>
        </w:rPr>
        <w:t>for</w:t>
      </w:r>
      <w:r>
        <w:rPr>
          <w:color w:val="4471C4"/>
        </w:rPr>
        <w:t> Care Succession and Planning</w:t>
      </w:r>
    </w:p>
    <w:p>
      <w:pPr>
        <w:pStyle w:val="BodyText"/>
        <w:spacing w:line="276" w:lineRule="auto" w:before="161"/>
        <w:ind w:left="23" w:right="727"/>
      </w:pPr>
      <w:r>
        <w:rPr/>
        <w:t>The Summit participants identified a diverse range of existing and historica</w:t>
      </w:r>
      <w:r>
        <w:rPr/>
        <w:t>l</w:t>
      </w:r>
      <w:r>
        <w:rPr/>
        <w:t> models for care succession and planning - such as the Future Living Trust</w:t>
      </w:r>
      <w:r>
        <w:rPr/>
        <w:t>,</w:t>
      </w:r>
      <w:r>
        <w:rPr/>
        <w:t> Microboards</w:t>
      </w:r>
      <w:r>
        <w:rPr>
          <w:spacing w:val="-8"/>
        </w:rPr>
        <w:t> </w:t>
      </w:r>
      <w:r>
        <w:rPr/>
        <w:t>Australia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Carers</w:t>
      </w:r>
      <w:r>
        <w:rPr>
          <w:spacing w:val="-8"/>
        </w:rPr>
        <w:t> </w:t>
      </w:r>
      <w:r>
        <w:rPr/>
        <w:t>WA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noting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organisations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oth</w:t>
      </w:r>
      <w:r>
        <w:rPr/>
        <w:t>ers</w:t>
      </w:r>
      <w:r>
        <w:rPr/>
        <w:t> for young families too are highly effective but require significant investment.</w:t>
      </w:r>
    </w:p>
    <w:p>
      <w:pPr>
        <w:pStyle w:val="BodyText"/>
        <w:spacing w:line="276" w:lineRule="auto" w:before="119"/>
        <w:ind w:left="23" w:right="723"/>
      </w:pP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strong</w:t>
      </w:r>
      <w:r>
        <w:rPr>
          <w:spacing w:val="-4"/>
        </w:rPr>
        <w:t> </w:t>
      </w:r>
      <w:r>
        <w:rPr/>
        <w:t>recommendation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retain</w:t>
      </w:r>
      <w:r>
        <w:rPr>
          <w:spacing w:val="-4"/>
        </w:rPr>
        <w:t> </w:t>
      </w:r>
      <w:r>
        <w:rPr/>
        <w:t>these</w:t>
      </w:r>
      <w:r>
        <w:rPr>
          <w:spacing w:val="-2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models</w:t>
      </w:r>
      <w:r>
        <w:rPr>
          <w:spacing w:val="-3"/>
        </w:rPr>
        <w:t> </w:t>
      </w:r>
      <w:r>
        <w:rPr/>
        <w:t>an</w:t>
      </w:r>
      <w:r>
        <w:rPr/>
        <w:t>d</w:t>
      </w:r>
      <w:r>
        <w:rPr/>
        <w:t> build on their knowledge and presence but also to significantly expand them </w:t>
      </w:r>
      <w:r>
        <w:rPr/>
        <w:t>to</w:t>
      </w:r>
      <w:r>
        <w:rPr/>
        <w:t> reach vulnerable populations, including Aboriginal communities, LGBTIQ</w:t>
      </w:r>
      <w:r>
        <w:rPr/>
        <w:t>+</w:t>
      </w:r>
      <w:r>
        <w:rPr/>
        <w:t> communities, those for whom English is not a first language, and families </w:t>
      </w:r>
      <w:r>
        <w:rPr/>
        <w:t>in</w:t>
      </w:r>
      <w:r>
        <w:rPr/>
        <w:t> regional or remote areas. Expanding the reach of these services is consider</w:t>
      </w:r>
      <w:r>
        <w:rPr/>
        <w:t>ed</w:t>
      </w:r>
      <w:r>
        <w:rPr/>
        <w:t> essential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support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all,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</w:t>
      </w:r>
      <w:r>
        <w:rPr/>
        <w:t>e</w:t>
      </w:r>
      <w:r>
        <w:rPr/>
        <w:t> justice system or experiencing homelessness.</w:t>
      </w:r>
    </w:p>
    <w:p>
      <w:pPr>
        <w:pStyle w:val="BodyText"/>
        <w:spacing w:line="276" w:lineRule="auto" w:before="120"/>
        <w:ind w:left="23" w:right="726"/>
      </w:pPr>
      <w:r>
        <w:rPr/>
        <w:t>To</w:t>
      </w:r>
      <w:r>
        <w:rPr>
          <w:spacing w:val="-11"/>
        </w:rPr>
        <w:t> </w:t>
      </w:r>
      <w:r>
        <w:rPr/>
        <w:t>prevent</w:t>
      </w:r>
      <w:r>
        <w:rPr>
          <w:spacing w:val="-11"/>
        </w:rPr>
        <w:t> </w:t>
      </w:r>
      <w:r>
        <w:rPr/>
        <w:t>care</w:t>
      </w:r>
      <w:r>
        <w:rPr>
          <w:spacing w:val="-11"/>
        </w:rPr>
        <w:t> </w:t>
      </w:r>
      <w:r>
        <w:rPr/>
        <w:t>planning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becoming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crisis-driven</w:t>
      </w:r>
      <w:r>
        <w:rPr>
          <w:spacing w:val="-11"/>
        </w:rPr>
        <w:t> </w:t>
      </w:r>
      <w:r>
        <w:rPr/>
        <w:t>response,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participant</w:t>
      </w:r>
      <w:r>
        <w:rPr/>
        <w:t>s</w:t>
      </w:r>
      <w:r>
        <w:rPr/>
        <w:t> further</w:t>
      </w:r>
      <w:r>
        <w:rPr>
          <w:spacing w:val="50"/>
          <w:w w:val="150"/>
        </w:rPr>
        <w:t> </w:t>
      </w:r>
      <w:r>
        <w:rPr/>
        <w:t>advocate</w:t>
      </w:r>
      <w:r>
        <w:rPr>
          <w:spacing w:val="52"/>
          <w:w w:val="150"/>
        </w:rPr>
        <w:t> </w:t>
      </w:r>
      <w:r>
        <w:rPr/>
        <w:t>for</w:t>
      </w:r>
      <w:r>
        <w:rPr>
          <w:spacing w:val="50"/>
          <w:w w:val="150"/>
        </w:rPr>
        <w:t> </w:t>
      </w:r>
      <w:r>
        <w:rPr/>
        <w:t>the</w:t>
      </w:r>
      <w:r>
        <w:rPr>
          <w:spacing w:val="51"/>
          <w:w w:val="150"/>
        </w:rPr>
        <w:t> </w:t>
      </w:r>
      <w:r>
        <w:rPr/>
        <w:t>strategic</w:t>
      </w:r>
      <w:r>
        <w:rPr>
          <w:spacing w:val="51"/>
          <w:w w:val="150"/>
        </w:rPr>
        <w:t> </w:t>
      </w:r>
      <w:r>
        <w:rPr/>
        <w:t>resourcing</w:t>
      </w:r>
      <w:r>
        <w:rPr>
          <w:spacing w:val="50"/>
          <w:w w:val="150"/>
        </w:rPr>
        <w:t> </w:t>
      </w:r>
      <w:r>
        <w:rPr/>
        <w:t>of</w:t>
      </w:r>
      <w:r>
        <w:rPr>
          <w:spacing w:val="51"/>
          <w:w w:val="150"/>
        </w:rPr>
        <w:t> </w:t>
      </w:r>
      <w:r>
        <w:rPr/>
        <w:t>existing</w:t>
      </w:r>
      <w:r>
        <w:rPr>
          <w:spacing w:val="51"/>
          <w:w w:val="150"/>
        </w:rPr>
        <w:t> </w:t>
      </w:r>
      <w:r>
        <w:rPr/>
        <w:t>disability</w:t>
      </w:r>
      <w:r>
        <w:rPr>
          <w:spacing w:val="50"/>
          <w:w w:val="150"/>
        </w:rPr>
        <w:t> </w:t>
      </w:r>
      <w:r>
        <w:rPr>
          <w:spacing w:val="-2"/>
        </w:rPr>
        <w:t>services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3"/>
      </w:pPr>
      <w:r>
        <w:rPr/>
        <w:t>organisations and models to integrate futures planning into their standar</w:t>
      </w:r>
      <w:r>
        <w:rPr/>
        <w:t>d</w:t>
      </w:r>
      <w:r>
        <w:rPr/>
        <w:t> pathways. This approach focuses on early intervention, specifically targetin</w:t>
      </w:r>
      <w:r>
        <w:rPr/>
        <w:t>g</w:t>
      </w:r>
      <w:r>
        <w:rPr/>
        <w:t> younger families and sole parents who often do not receive information ab</w:t>
      </w:r>
      <w:r>
        <w:rPr/>
        <w:t>out</w:t>
      </w:r>
      <w:r>
        <w:rPr/>
        <w:t> long-term planning until their children are much older. By funding th</w:t>
      </w:r>
      <w:r>
        <w:rPr/>
        <w:t>ese</w:t>
      </w:r>
      <w:r>
        <w:rPr/>
        <w:t> organisations to promote the tangible benefits of proactive planning, the sy</w:t>
      </w:r>
      <w:r>
        <w:rPr/>
        <w:t>stem</w:t>
      </w:r>
      <w:r>
        <w:rPr/>
        <w:t> can move toward a model where families are empowered to build sustainab</w:t>
      </w:r>
      <w:r>
        <w:rPr/>
        <w:t>le</w:t>
      </w:r>
      <w:r>
        <w:rPr/>
        <w:t> futures well before the primary carer is no longer able to provide support.</w:t>
      </w:r>
    </w:p>
    <w:p>
      <w:pPr>
        <w:pStyle w:val="BodyText"/>
        <w:spacing w:line="276" w:lineRule="auto" w:before="118"/>
        <w:ind w:left="23" w:right="724"/>
      </w:pPr>
      <w:r>
        <w:rPr/>
        <w:t>Furthermore, participants emphasised the role of mainstream commun</w:t>
      </w:r>
      <w:r>
        <w:rPr/>
        <w:t>ity</w:t>
      </w:r>
      <w:r>
        <w:rPr/>
        <w:t> infrastructure in normalising succession conversations as a standard part of lif</w:t>
      </w:r>
      <w:r>
        <w:rPr/>
        <w:t>e.</w:t>
      </w:r>
      <w:r>
        <w:rPr/>
        <w:t> Schools are identified as critical early entry points that can act as "libraries" f</w:t>
      </w:r>
      <w:r>
        <w:rPr/>
        <w:t>or</w:t>
      </w:r>
      <w:r>
        <w:rPr/>
        <w:t> referrals and hubs for building social capital, while medical professionals </w:t>
      </w:r>
      <w:r>
        <w:rPr/>
        <w:t>-</w:t>
      </w:r>
      <w:r>
        <w:rPr/>
        <w:t>including GPs and hospital social workers - are seen as trusted figures who </w:t>
      </w:r>
      <w:r>
        <w:rPr/>
        <w:t>can</w:t>
      </w:r>
      <w:r>
        <w:rPr/>
        <w:t> introduce care succession as a standard health care consideration.</w:t>
      </w:r>
    </w:p>
    <w:p>
      <w:pPr>
        <w:pStyle w:val="BodyText"/>
        <w:spacing w:line="276" w:lineRule="auto" w:before="121"/>
        <w:ind w:left="23" w:right="724"/>
      </w:pPr>
      <w:r>
        <w:rPr/>
        <w:t>Finally,</w:t>
      </w:r>
      <w:r>
        <w:rPr>
          <w:spacing w:val="-20"/>
        </w:rPr>
        <w:t> </w:t>
      </w:r>
      <w:r>
        <w:rPr/>
        <w:t>participants</w:t>
      </w:r>
      <w:r>
        <w:rPr>
          <w:spacing w:val="-16"/>
        </w:rPr>
        <w:t> </w:t>
      </w:r>
      <w:r>
        <w:rPr/>
        <w:t>proposed</w:t>
      </w:r>
      <w:r>
        <w:rPr>
          <w:spacing w:val="-20"/>
        </w:rPr>
        <w:t> </w:t>
      </w:r>
      <w:r>
        <w:rPr/>
        <w:t>the</w:t>
      </w:r>
      <w:r>
        <w:rPr>
          <w:spacing w:val="-18"/>
        </w:rPr>
        <w:t> </w:t>
      </w:r>
      <w:r>
        <w:rPr/>
        <w:t>use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Community</w:t>
      </w:r>
      <w:r>
        <w:rPr>
          <w:spacing w:val="-19"/>
        </w:rPr>
        <w:t> </w:t>
      </w:r>
      <w:r>
        <w:rPr/>
        <w:t>Legal</w:t>
      </w:r>
      <w:r>
        <w:rPr>
          <w:spacing w:val="-20"/>
        </w:rPr>
        <w:t> </w:t>
      </w:r>
      <w:r>
        <w:rPr/>
        <w:t>Centres</w:t>
      </w:r>
      <w:r>
        <w:rPr>
          <w:spacing w:val="-18"/>
        </w:rPr>
        <w:t> </w:t>
      </w:r>
      <w:r>
        <w:rPr/>
        <w:t>to</w:t>
      </w:r>
      <w:r>
        <w:rPr>
          <w:spacing w:val="-20"/>
        </w:rPr>
        <w:t> </w:t>
      </w:r>
      <w:r>
        <w:rPr/>
        <w:t>provide</w:t>
      </w:r>
      <w:r>
        <w:rPr>
          <w:spacing w:val="-18"/>
        </w:rPr>
        <w:t> </w:t>
      </w:r>
      <w:r>
        <w:rPr/>
        <w:t>cost</w:t>
      </w:r>
      <w:r>
        <w:rPr/>
        <w:t>-</w:t>
      </w:r>
      <w:r>
        <w:rPr/>
        <w:t>free support for legal mechanisms like Guardianship and Enduring Powers </w:t>
      </w:r>
      <w:r>
        <w:rPr/>
        <w:t>of</w:t>
      </w:r>
      <w:r>
        <w:rPr/>
        <w:t> Attorney, alongside a greater role for local governments in hosting informa</w:t>
      </w:r>
      <w:r>
        <w:rPr/>
        <w:t>tion</w:t>
      </w:r>
      <w:r>
        <w:rPr/>
        <w:t> and fostering community-level inclusion.</w:t>
      </w:r>
    </w:p>
    <w:p>
      <w:pPr>
        <w:pStyle w:val="Heading1"/>
        <w:numPr>
          <w:ilvl w:val="0"/>
          <w:numId w:val="2"/>
        </w:numPr>
        <w:tabs>
          <w:tab w:pos="523" w:val="left" w:leader="none"/>
        </w:tabs>
        <w:spacing w:line="240" w:lineRule="auto" w:before="243" w:after="0"/>
        <w:ind w:left="523" w:right="0" w:hanging="500"/>
        <w:jc w:val="left"/>
      </w:pPr>
      <w:r>
        <w:rPr>
          <w:color w:val="4471C4"/>
        </w:rPr>
        <w:t>Establish</w:t>
      </w:r>
      <w:r>
        <w:rPr>
          <w:color w:val="4471C4"/>
          <w:spacing w:val="-6"/>
        </w:rPr>
        <w:t> </w:t>
      </w:r>
      <w:r>
        <w:rPr>
          <w:color w:val="4471C4"/>
        </w:rPr>
        <w:t>Knowledge</w:t>
      </w:r>
      <w:r>
        <w:rPr>
          <w:color w:val="4471C4"/>
          <w:spacing w:val="-3"/>
        </w:rPr>
        <w:t> </w:t>
      </w:r>
      <w:r>
        <w:rPr>
          <w:color w:val="4471C4"/>
          <w:spacing w:val="-4"/>
        </w:rPr>
        <w:t>Hubs</w:t>
      </w:r>
    </w:p>
    <w:p>
      <w:pPr>
        <w:pStyle w:val="BodyText"/>
        <w:spacing w:line="276" w:lineRule="auto" w:before="201"/>
        <w:ind w:left="23" w:right="719"/>
      </w:pPr>
      <w:r>
        <w:rPr/>
        <w:t>The current</w:t>
      </w:r>
      <w:r>
        <w:rPr>
          <w:spacing w:val="-3"/>
        </w:rPr>
        <w:t> </w:t>
      </w:r>
      <w:r>
        <w:rPr/>
        <w:t>disability</w:t>
      </w:r>
      <w:r>
        <w:rPr>
          <w:spacing w:val="-1"/>
        </w:rPr>
        <w:t> </w:t>
      </w:r>
      <w:r>
        <w:rPr/>
        <w:t>landscape is</w:t>
      </w:r>
      <w:r>
        <w:rPr>
          <w:spacing w:val="-2"/>
        </w:rPr>
        <w:t> </w:t>
      </w:r>
      <w:r>
        <w:rPr/>
        <w:t>marked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 poorly</w:t>
      </w:r>
      <w:r>
        <w:rPr>
          <w:spacing w:val="-1"/>
        </w:rPr>
        <w:t> </w:t>
      </w:r>
      <w:r>
        <w:rPr/>
        <w:t>resourced and</w:t>
      </w:r>
      <w:r>
        <w:rPr>
          <w:spacing w:val="-1"/>
        </w:rPr>
        <w:t> </w:t>
      </w:r>
      <w:r>
        <w:rPr/>
        <w:t>fragmen</w:t>
      </w:r>
      <w:r>
        <w:rPr/>
        <w:t>ted</w:t>
      </w:r>
      <w:r>
        <w:rPr/>
        <w:t> information</w:t>
      </w:r>
      <w:r>
        <w:rPr>
          <w:spacing w:val="-1"/>
        </w:rPr>
        <w:t> </w:t>
      </w:r>
      <w:r>
        <w:rPr/>
        <w:t>ecosystem, leaving</w:t>
      </w:r>
      <w:r>
        <w:rPr>
          <w:spacing w:val="-1"/>
        </w:rPr>
        <w:t> </w:t>
      </w:r>
      <w:r>
        <w:rPr/>
        <w:t>even highly</w:t>
      </w:r>
      <w:r>
        <w:rPr>
          <w:spacing w:val="-2"/>
        </w:rPr>
        <w:t> </w:t>
      </w:r>
      <w:r>
        <w:rPr/>
        <w:t>educated carers to "shop around" f</w:t>
      </w:r>
      <w:r>
        <w:rPr/>
        <w:t>or</w:t>
      </w:r>
      <w:r>
        <w:rPr/>
        <w:t> critical</w:t>
      </w:r>
      <w:r>
        <w:rPr>
          <w:spacing w:val="-19"/>
        </w:rPr>
        <w:t> </w:t>
      </w:r>
      <w:r>
        <w:rPr/>
        <w:t>legal,</w:t>
      </w:r>
      <w:r>
        <w:rPr>
          <w:spacing w:val="-16"/>
        </w:rPr>
        <w:t> </w:t>
      </w:r>
      <w:r>
        <w:rPr/>
        <w:t>financial,</w:t>
      </w:r>
      <w:r>
        <w:rPr>
          <w:spacing w:val="-14"/>
        </w:rPr>
        <w:t> </w:t>
      </w:r>
      <w:r>
        <w:rPr/>
        <w:t>and</w:t>
      </w:r>
      <w:r>
        <w:rPr>
          <w:spacing w:val="-19"/>
        </w:rPr>
        <w:t> </w:t>
      </w:r>
      <w:r>
        <w:rPr/>
        <w:t>relational</w:t>
      </w:r>
      <w:r>
        <w:rPr>
          <w:spacing w:val="-16"/>
        </w:rPr>
        <w:t> </w:t>
      </w:r>
      <w:r>
        <w:rPr/>
        <w:t>advice.</w:t>
      </w:r>
      <w:r>
        <w:rPr>
          <w:spacing w:val="-16"/>
        </w:rPr>
        <w:t> </w:t>
      </w:r>
      <w:r>
        <w:rPr/>
        <w:t>Families</w:t>
      </w:r>
      <w:r>
        <w:rPr>
          <w:spacing w:val="-17"/>
        </w:rPr>
        <w:t> </w:t>
      </w:r>
      <w:r>
        <w:rPr/>
        <w:t>frequently</w:t>
      </w:r>
      <w:r>
        <w:rPr>
          <w:spacing w:val="-18"/>
        </w:rPr>
        <w:t> </w:t>
      </w:r>
      <w:r>
        <w:rPr/>
        <w:t>discover</w:t>
      </w:r>
      <w:r>
        <w:rPr>
          <w:spacing w:val="-18"/>
        </w:rPr>
        <w:t> </w:t>
      </w:r>
      <w:r>
        <w:rPr/>
        <w:t>essentia</w:t>
      </w:r>
      <w:r>
        <w:rPr/>
        <w:t>l</w:t>
      </w:r>
      <w:r>
        <w:rPr/>
        <w:t> tools, such as Microboards or Special Disability Trusts, only by chance due to th</w:t>
      </w:r>
      <w:r>
        <w:rPr/>
        <w:t>e</w:t>
      </w:r>
      <w:r>
        <w:rPr/>
        <w:t> lack of a "single source of truth". This fragmentation and lack of central hu</w:t>
      </w:r>
      <w:r>
        <w:rPr/>
        <w:t>b</w:t>
      </w:r>
      <w:r>
        <w:rPr/>
        <w:t> impose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heavy</w:t>
      </w:r>
      <w:r>
        <w:rPr>
          <w:spacing w:val="-3"/>
        </w:rPr>
        <w:t> </w:t>
      </w:r>
      <w:r>
        <w:rPr/>
        <w:t>"executive</w:t>
      </w:r>
      <w:r>
        <w:rPr>
          <w:spacing w:val="-1"/>
        </w:rPr>
        <w:t> </w:t>
      </w:r>
      <w:r>
        <w:rPr/>
        <w:t>load"</w:t>
      </w:r>
      <w:r>
        <w:rPr>
          <w:spacing w:val="-3"/>
        </w:rPr>
        <w:t> </w:t>
      </w:r>
      <w:r>
        <w:rPr/>
        <w:t>on already</w:t>
      </w:r>
      <w:r>
        <w:rPr>
          <w:spacing w:val="-1"/>
        </w:rPr>
        <w:t> </w:t>
      </w:r>
      <w:r>
        <w:rPr/>
        <w:t>burnt-out</w:t>
      </w:r>
      <w:r>
        <w:rPr>
          <w:spacing w:val="-3"/>
        </w:rPr>
        <w:t> </w:t>
      </w:r>
      <w:r>
        <w:rPr/>
        <w:t>carers,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must</w:t>
      </w:r>
      <w:r>
        <w:rPr>
          <w:spacing w:val="-2"/>
        </w:rPr>
        <w:t> </w:t>
      </w:r>
      <w:r>
        <w:rPr/>
        <w:t>naviga</w:t>
      </w:r>
      <w:r>
        <w:rPr/>
        <w:t>te</w:t>
      </w:r>
      <w:r>
        <w:rPr/>
        <w:t> a complex system without holistic support to manage their adult childr</w:t>
      </w:r>
      <w:r>
        <w:rPr/>
        <w:t>en's</w:t>
      </w:r>
      <w:r>
        <w:rPr/>
        <w:t> integrated physical, emotional, and financial needs.</w:t>
      </w:r>
    </w:p>
    <w:p>
      <w:pPr>
        <w:pStyle w:val="BodyText"/>
        <w:spacing w:line="276" w:lineRule="auto" w:before="120"/>
        <w:ind w:left="23" w:right="724"/>
      </w:pPr>
      <w:r>
        <w:rPr/>
        <w:t>To</w:t>
      </w:r>
      <w:r>
        <w:rPr>
          <w:spacing w:val="-1"/>
        </w:rPr>
        <w:t> </w:t>
      </w:r>
      <w:r>
        <w:rPr/>
        <w:t>bridge this</w:t>
      </w:r>
      <w:r>
        <w:rPr>
          <w:spacing w:val="-1"/>
        </w:rPr>
        <w:t> </w:t>
      </w:r>
      <w:r>
        <w:rPr/>
        <w:t>gap,</w:t>
      </w:r>
      <w:r>
        <w:rPr>
          <w:spacing w:val="-2"/>
        </w:rPr>
        <w:t> </w:t>
      </w:r>
      <w:r>
        <w:rPr/>
        <w:t>Summit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advocate for</w:t>
      </w:r>
      <w:r>
        <w:rPr>
          <w:spacing w:val="-1"/>
        </w:rPr>
        <w:t> </w:t>
      </w:r>
      <w:r>
        <w:rPr/>
        <w:t>the urgent</w:t>
      </w:r>
      <w:r>
        <w:rPr>
          <w:spacing w:val="-4"/>
        </w:rPr>
        <w:t> </w:t>
      </w:r>
      <w:r>
        <w:rPr/>
        <w:t>establishment</w:t>
      </w:r>
      <w:r>
        <w:rPr>
          <w:spacing w:val="-4"/>
        </w:rPr>
        <w:t> </w:t>
      </w:r>
      <w:r>
        <w:rPr/>
        <w:t>of</w:t>
      </w:r>
      <w:r>
        <w:rPr/>
        <w:t> centralised "Knowledge Hubs" that function as a "tourist information place" f</w:t>
      </w:r>
      <w:r>
        <w:rPr/>
        <w:t>or</w:t>
      </w:r>
      <w:r>
        <w:rPr/>
        <w:t> families. These hubs would provide a holistic navigational map of availab</w:t>
      </w:r>
      <w:r>
        <w:rPr/>
        <w:t>le</w:t>
      </w:r>
      <w:r>
        <w:rPr/>
        <w:t> services, offering "compare the market" tools and practical "cheat sheets" t</w:t>
      </w:r>
      <w:r>
        <w:rPr/>
        <w:t>o</w:t>
      </w:r>
      <w:r>
        <w:rPr/>
        <w:t> translate complex legalese into accessible resources.</w:t>
      </w:r>
    </w:p>
    <w:p>
      <w:pPr>
        <w:pStyle w:val="BodyText"/>
        <w:spacing w:line="276" w:lineRule="auto" w:before="122"/>
        <w:ind w:left="23" w:right="727"/>
      </w:pPr>
      <w:r>
        <w:rPr/>
        <w:t>Crucially,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ensure</w:t>
      </w:r>
      <w:r>
        <w:rPr>
          <w:spacing w:val="-19"/>
        </w:rPr>
        <w:t> </w:t>
      </w:r>
      <w:r>
        <w:rPr/>
        <w:t>equity</w:t>
      </w:r>
      <w:r>
        <w:rPr>
          <w:spacing w:val="-20"/>
        </w:rPr>
        <w:t> </w:t>
      </w:r>
      <w:r>
        <w:rPr/>
        <w:t>for</w:t>
      </w:r>
      <w:r>
        <w:rPr>
          <w:spacing w:val="-19"/>
        </w:rPr>
        <w:t> </w:t>
      </w:r>
      <w:r>
        <w:rPr/>
        <w:t>older</w:t>
      </w:r>
      <w:r>
        <w:rPr>
          <w:spacing w:val="-20"/>
        </w:rPr>
        <w:t> </w:t>
      </w:r>
      <w:r>
        <w:rPr/>
        <w:t>carers</w:t>
      </w:r>
      <w:r>
        <w:rPr>
          <w:spacing w:val="-19"/>
        </w:rPr>
        <w:t> </w:t>
      </w:r>
      <w:r>
        <w:rPr/>
        <w:t>who</w:t>
      </w:r>
      <w:r>
        <w:rPr>
          <w:spacing w:val="-19"/>
        </w:rPr>
        <w:t> </w:t>
      </w:r>
      <w:r>
        <w:rPr/>
        <w:t>may</w:t>
      </w:r>
      <w:r>
        <w:rPr>
          <w:spacing w:val="-20"/>
        </w:rPr>
        <w:t> </w:t>
      </w:r>
      <w:r>
        <w:rPr/>
        <w:t>not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tech-savvy</w:t>
      </w:r>
      <w:r>
        <w:rPr>
          <w:spacing w:val="-20"/>
        </w:rPr>
        <w:t> </w:t>
      </w:r>
      <w:r>
        <w:rPr/>
        <w:t>or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wh</w:t>
      </w:r>
      <w:r>
        <w:rPr/>
        <w:t>om</w:t>
      </w:r>
      <w:r>
        <w:rPr/>
        <w:t> English is a second language, these resources must be delivered through multi</w:t>
      </w:r>
      <w:r>
        <w:rPr/>
        <w:t>-</w:t>
      </w:r>
      <w:r>
        <w:rPr/>
        <w:t>channel</w:t>
      </w:r>
      <w:r>
        <w:rPr>
          <w:spacing w:val="-1"/>
        </w:rPr>
        <w:t> </w:t>
      </w:r>
      <w:r>
        <w:rPr/>
        <w:t>support, including</w:t>
      </w:r>
      <w:r>
        <w:rPr>
          <w:spacing w:val="-2"/>
        </w:rPr>
        <w:t> </w:t>
      </w:r>
      <w:r>
        <w:rPr/>
        <w:t>face-to-face services and</w:t>
      </w:r>
      <w:r>
        <w:rPr>
          <w:spacing w:val="-2"/>
        </w:rPr>
        <w:t> </w:t>
      </w:r>
      <w:r>
        <w:rPr/>
        <w:t>diverse</w:t>
      </w:r>
      <w:r>
        <w:rPr>
          <w:spacing w:val="-1"/>
        </w:rPr>
        <w:t> </w:t>
      </w:r>
      <w:r>
        <w:rPr/>
        <w:t>formats, rather</w:t>
      </w:r>
      <w:r>
        <w:rPr>
          <w:spacing w:val="-1"/>
        </w:rPr>
        <w:t> </w:t>
      </w:r>
      <w:r>
        <w:rPr/>
        <w:t>tha</w:t>
      </w:r>
      <w:r>
        <w:rPr/>
        <w:t>n</w:t>
      </w:r>
      <w:r>
        <w:rPr/>
        <w:t> relying solely on digital portals.</w:t>
      </w:r>
    </w:p>
    <w:p>
      <w:pPr>
        <w:pStyle w:val="BodyText"/>
        <w:spacing w:line="276" w:lineRule="auto" w:before="119"/>
        <w:ind w:left="23" w:right="726"/>
      </w:pPr>
      <w:r>
        <w:rPr/>
        <w:t>A defining feature of the proposed model is the employment of paid peers a</w:t>
      </w:r>
      <w:r>
        <w:rPr/>
        <w:t>s</w:t>
      </w:r>
      <w:r>
        <w:rPr/>
        <w:t> experts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serve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"dependable</w:t>
      </w:r>
      <w:r>
        <w:rPr>
          <w:spacing w:val="-14"/>
        </w:rPr>
        <w:t> </w:t>
      </w:r>
      <w:r>
        <w:rPr/>
        <w:t>backbone"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families.</w:t>
      </w:r>
      <w:r>
        <w:rPr>
          <w:spacing w:val="-13"/>
        </w:rPr>
        <w:t> </w:t>
      </w:r>
      <w:r>
        <w:rPr/>
        <w:t>These</w:t>
      </w:r>
      <w:r>
        <w:rPr>
          <w:spacing w:val="-16"/>
        </w:rPr>
        <w:t> </w:t>
      </w:r>
      <w:r>
        <w:rPr/>
        <w:t>hubs</w:t>
      </w:r>
      <w:r>
        <w:rPr>
          <w:spacing w:val="-14"/>
        </w:rPr>
        <w:t> </w:t>
      </w:r>
      <w:r>
        <w:rPr/>
        <w:t>would</w:t>
      </w:r>
      <w:r>
        <w:rPr>
          <w:spacing w:val="-15"/>
        </w:rPr>
        <w:t> </w:t>
      </w:r>
      <w:r>
        <w:rPr/>
        <w:t>mov</w:t>
      </w:r>
      <w:r>
        <w:rPr/>
        <w:t>e</w:t>
      </w:r>
      <w:r>
        <w:rPr/>
        <w:t> beyond mere information provision to facilitate peer-to-peer mentoring </w:t>
      </w:r>
      <w:r>
        <w:rPr/>
        <w:t>and</w:t>
      </w:r>
      <w:r>
        <w:rPr/>
        <w:t> educational</w:t>
      </w:r>
      <w:r>
        <w:rPr>
          <w:spacing w:val="53"/>
          <w:w w:val="150"/>
        </w:rPr>
        <w:t> </w:t>
      </w:r>
      <w:r>
        <w:rPr/>
        <w:t>workshops,</w:t>
      </w:r>
      <w:r>
        <w:rPr>
          <w:spacing w:val="55"/>
          <w:w w:val="150"/>
        </w:rPr>
        <w:t> </w:t>
      </w:r>
      <w:r>
        <w:rPr/>
        <w:t>helping</w:t>
      </w:r>
      <w:r>
        <w:rPr>
          <w:spacing w:val="52"/>
          <w:w w:val="150"/>
        </w:rPr>
        <w:t> </w:t>
      </w:r>
      <w:r>
        <w:rPr/>
        <w:t>families</w:t>
      </w:r>
      <w:r>
        <w:rPr>
          <w:spacing w:val="52"/>
          <w:w w:val="150"/>
        </w:rPr>
        <w:t> </w:t>
      </w:r>
      <w:r>
        <w:rPr/>
        <w:t>build</w:t>
      </w:r>
      <w:r>
        <w:rPr>
          <w:spacing w:val="54"/>
          <w:w w:val="150"/>
        </w:rPr>
        <w:t> </w:t>
      </w:r>
      <w:r>
        <w:rPr/>
        <w:t>social</w:t>
      </w:r>
      <w:r>
        <w:rPr>
          <w:spacing w:val="53"/>
          <w:w w:val="150"/>
        </w:rPr>
        <w:t> </w:t>
      </w:r>
      <w:r>
        <w:rPr/>
        <w:t>capital</w:t>
      </w:r>
      <w:r>
        <w:rPr>
          <w:spacing w:val="53"/>
          <w:w w:val="150"/>
        </w:rPr>
        <w:t> </w:t>
      </w:r>
      <w:r>
        <w:rPr/>
        <w:t>and</w:t>
      </w:r>
      <w:r>
        <w:rPr>
          <w:spacing w:val="52"/>
          <w:w w:val="150"/>
        </w:rPr>
        <w:t> </w:t>
      </w:r>
      <w:r>
        <w:rPr>
          <w:spacing w:val="-2"/>
        </w:rPr>
        <w:t>intentional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5"/>
      </w:pPr>
      <w:r>
        <w:rPr/>
        <w:t>networks,</w:t>
      </w:r>
      <w:r>
        <w:rPr>
          <w:spacing w:val="-20"/>
        </w:rPr>
        <w:t> </w:t>
      </w:r>
      <w:r>
        <w:rPr/>
        <w:t>such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Circles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Support.</w:t>
      </w:r>
      <w:r>
        <w:rPr>
          <w:spacing w:val="-20"/>
        </w:rPr>
        <w:t> </w:t>
      </w:r>
      <w:r>
        <w:rPr/>
        <w:t>By</w:t>
      </w:r>
      <w:r>
        <w:rPr>
          <w:spacing w:val="-19"/>
        </w:rPr>
        <w:t> </w:t>
      </w:r>
      <w:r>
        <w:rPr/>
        <w:t>learning</w:t>
      </w:r>
      <w:r>
        <w:rPr>
          <w:spacing w:val="-19"/>
        </w:rPr>
        <w:t> </w:t>
      </w:r>
      <w:r>
        <w:rPr/>
        <w:t>from</w:t>
      </w:r>
      <w:r>
        <w:rPr>
          <w:spacing w:val="-20"/>
        </w:rPr>
        <w:t> </w:t>
      </w:r>
      <w:r>
        <w:rPr/>
        <w:t>those</w:t>
      </w:r>
      <w:r>
        <w:rPr>
          <w:spacing w:val="-19"/>
        </w:rPr>
        <w:t> </w:t>
      </w:r>
      <w:r>
        <w:rPr/>
        <w:t>with</w:t>
      </w:r>
      <w:r>
        <w:rPr>
          <w:spacing w:val="-19"/>
        </w:rPr>
        <w:t> </w:t>
      </w:r>
      <w:r>
        <w:rPr/>
        <w:t>lived</w:t>
      </w:r>
      <w:r>
        <w:rPr>
          <w:spacing w:val="-20"/>
        </w:rPr>
        <w:t> </w:t>
      </w:r>
      <w:r>
        <w:rPr/>
        <w:t>experience</w:t>
      </w:r>
      <w:r>
        <w:rPr/>
        <w:t>,</w:t>
      </w:r>
      <w:r>
        <w:rPr/>
        <w:t> families can reduce isolation and gain the confidence required to document th</w:t>
      </w:r>
      <w:r>
        <w:rPr/>
        <w:t>e</w:t>
      </w:r>
      <w:r>
        <w:rPr/>
        <w:t> "internal management" details - such</w:t>
      </w:r>
      <w:r>
        <w:rPr>
          <w:spacing w:val="-2"/>
        </w:rPr>
        <w:t> </w:t>
      </w:r>
      <w:r>
        <w:rPr/>
        <w:t>as intimate routines and preferences - </w:t>
      </w:r>
      <w:r>
        <w:rPr/>
        <w:t>that</w:t>
      </w:r>
      <w:r>
        <w:rPr/>
        <w:t> are vital for effective long-term safeguarding.</w:t>
      </w:r>
    </w:p>
    <w:p>
      <w:pPr>
        <w:pStyle w:val="BodyText"/>
        <w:spacing w:line="276" w:lineRule="auto" w:before="118"/>
        <w:ind w:left="23" w:right="725"/>
      </w:pPr>
      <w:r>
        <w:rPr/>
        <w:t>Strategic implementation requires a State government-funded, non-govern</w:t>
      </w:r>
      <w:r>
        <w:rPr/>
        <w:t>ment</w:t>
      </w:r>
      <w:r>
        <w:rPr/>
        <w:t> organisation</w:t>
      </w:r>
      <w:r>
        <w:rPr>
          <w:spacing w:val="-20"/>
        </w:rPr>
        <w:t> </w:t>
      </w:r>
      <w:r>
        <w:rPr/>
        <w:t>(NGO)-run</w:t>
      </w:r>
      <w:r>
        <w:rPr>
          <w:spacing w:val="-19"/>
        </w:rPr>
        <w:t> </w:t>
      </w:r>
      <w:r>
        <w:rPr/>
        <w:t>model</w:t>
      </w:r>
      <w:r>
        <w:rPr>
          <w:spacing w:val="-19"/>
        </w:rPr>
        <w:t> </w:t>
      </w:r>
      <w:r>
        <w:rPr/>
        <w:t>to</w:t>
      </w:r>
      <w:r>
        <w:rPr>
          <w:spacing w:val="-20"/>
        </w:rPr>
        <w:t> </w:t>
      </w:r>
      <w:r>
        <w:rPr/>
        <w:t>ensure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hubs</w:t>
      </w:r>
      <w:r>
        <w:rPr>
          <w:spacing w:val="-19"/>
        </w:rPr>
        <w:t> </w:t>
      </w:r>
      <w:r>
        <w:rPr/>
        <w:t>can</w:t>
      </w:r>
      <w:r>
        <w:rPr>
          <w:spacing w:val="-19"/>
        </w:rPr>
        <w:t> </w:t>
      </w:r>
      <w:r>
        <w:rPr/>
        <w:t>"speak</w:t>
      </w:r>
      <w:r>
        <w:rPr>
          <w:spacing w:val="-20"/>
        </w:rPr>
        <w:t> </w:t>
      </w:r>
      <w:r>
        <w:rPr/>
        <w:t>truth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power"</w:t>
      </w:r>
      <w:r>
        <w:rPr>
          <w:spacing w:val="-20"/>
        </w:rPr>
        <w:t> </w:t>
      </w:r>
      <w:r>
        <w:rPr/>
        <w:t>wh</w:t>
      </w:r>
      <w:r>
        <w:rPr/>
        <w:t>ile</w:t>
      </w:r>
      <w:r>
        <w:rPr/>
        <w:t> remaining</w:t>
      </w:r>
      <w:r>
        <w:rPr>
          <w:spacing w:val="-13"/>
        </w:rPr>
        <w:t> </w:t>
      </w:r>
      <w:r>
        <w:rPr/>
        <w:t>independent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NDIS</w:t>
      </w:r>
      <w:r>
        <w:rPr>
          <w:spacing w:val="-11"/>
        </w:rPr>
        <w:t> </w:t>
      </w:r>
      <w:r>
        <w:rPr/>
        <w:t>service</w:t>
      </w:r>
      <w:r>
        <w:rPr>
          <w:spacing w:val="-11"/>
        </w:rPr>
        <w:t> </w:t>
      </w:r>
      <w:r>
        <w:rPr/>
        <w:t>providers.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starting</w:t>
      </w:r>
      <w:r>
        <w:rPr>
          <w:spacing w:val="-12"/>
        </w:rPr>
        <w:t> </w:t>
      </w:r>
      <w:r>
        <w:rPr/>
        <w:t>point,</w:t>
      </w:r>
      <w:r>
        <w:rPr>
          <w:spacing w:val="-10"/>
        </w:rPr>
        <w:t> </w:t>
      </w:r>
      <w:r>
        <w:rPr/>
        <w:t>participant</w:t>
      </w:r>
      <w:r>
        <w:rPr/>
        <w:t>s</w:t>
      </w:r>
      <w:r>
        <w:rPr/>
        <w:t> recommend a proof-of-concept pilot, using a co-design approach to develop </w:t>
      </w:r>
      <w:r>
        <w:rPr/>
        <w:t>a</w:t>
      </w:r>
      <w:r>
        <w:rPr/>
        <w:t> model as a blueprint for multi-channel support and community-based planning</w:t>
      </w:r>
      <w:r>
        <w:rPr/>
        <w:t>.</w:t>
      </w:r>
      <w:r>
        <w:rPr/>
        <w:t> Success</w:t>
      </w:r>
      <w:r>
        <w:rPr>
          <w:spacing w:val="-11"/>
        </w:rPr>
        <w:t> </w:t>
      </w:r>
      <w:r>
        <w:rPr/>
        <w:t>depends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intentional</w:t>
      </w:r>
      <w:r>
        <w:rPr>
          <w:spacing w:val="-12"/>
        </w:rPr>
        <w:t> </w:t>
      </w:r>
      <w:r>
        <w:rPr/>
        <w:t>outreach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"most</w:t>
      </w:r>
      <w:r>
        <w:rPr>
          <w:spacing w:val="-12"/>
        </w:rPr>
        <w:t> </w:t>
      </w:r>
      <w:r>
        <w:rPr/>
        <w:t>vulnerable"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First</w:t>
      </w:r>
      <w:r>
        <w:rPr/>
        <w:t> Nations,</w:t>
      </w:r>
      <w:r>
        <w:rPr>
          <w:spacing w:val="-1"/>
        </w:rPr>
        <w:t> </w:t>
      </w:r>
      <w:r>
        <w:rPr/>
        <w:t>LGBTQIA+,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rural communities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ensuring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a</w:t>
      </w:r>
      <w:r>
        <w:rPr/>
        <w:t>nd</w:t>
      </w:r>
      <w:r>
        <w:rPr/>
        <w:t> service providers access the same information paths to create a coordinated</w:t>
      </w:r>
      <w:r>
        <w:rPr/>
        <w:t>,</w:t>
      </w:r>
      <w:r>
        <w:rPr/>
        <w:t> rights-based safeguarding framework.</w:t>
      </w:r>
    </w:p>
    <w:p>
      <w:pPr>
        <w:pStyle w:val="Heading1"/>
        <w:numPr>
          <w:ilvl w:val="0"/>
          <w:numId w:val="2"/>
        </w:numPr>
        <w:tabs>
          <w:tab w:pos="523" w:val="left" w:leader="none"/>
        </w:tabs>
        <w:spacing w:line="240" w:lineRule="auto" w:before="242" w:after="0"/>
        <w:ind w:left="523" w:right="0" w:hanging="500"/>
        <w:jc w:val="left"/>
      </w:pPr>
      <w:r>
        <w:rPr>
          <w:color w:val="4471C4"/>
        </w:rPr>
        <w:t>Make</w:t>
      </w:r>
      <w:r>
        <w:rPr>
          <w:color w:val="4471C4"/>
          <w:spacing w:val="-7"/>
        </w:rPr>
        <w:t> </w:t>
      </w:r>
      <w:r>
        <w:rPr>
          <w:color w:val="4471C4"/>
        </w:rPr>
        <w:t>it</w:t>
      </w:r>
      <w:r>
        <w:rPr>
          <w:color w:val="4471C4"/>
          <w:spacing w:val="-2"/>
        </w:rPr>
        <w:t> </w:t>
      </w:r>
      <w:r>
        <w:rPr>
          <w:color w:val="4471C4"/>
        </w:rPr>
        <w:t>Happen…...</w:t>
      </w:r>
      <w:r>
        <w:rPr>
          <w:color w:val="4471C4"/>
          <w:spacing w:val="-4"/>
        </w:rPr>
        <w:t> </w:t>
      </w:r>
      <w:r>
        <w:rPr>
          <w:color w:val="4471C4"/>
        </w:rPr>
        <w:t>and</w:t>
      </w:r>
      <w:r>
        <w:rPr>
          <w:color w:val="4471C4"/>
          <w:spacing w:val="-2"/>
        </w:rPr>
        <w:t> </w:t>
      </w:r>
      <w:r>
        <w:rPr>
          <w:color w:val="4471C4"/>
        </w:rPr>
        <w:t>Potential</w:t>
      </w:r>
      <w:r>
        <w:rPr>
          <w:color w:val="4471C4"/>
          <w:spacing w:val="-3"/>
        </w:rPr>
        <w:t> </w:t>
      </w:r>
      <w:r>
        <w:rPr>
          <w:color w:val="4471C4"/>
        </w:rPr>
        <w:t>“Quick</w:t>
      </w:r>
      <w:r>
        <w:rPr>
          <w:color w:val="4471C4"/>
          <w:spacing w:val="-3"/>
        </w:rPr>
        <w:t> </w:t>
      </w:r>
      <w:r>
        <w:rPr>
          <w:color w:val="4471C4"/>
          <w:spacing w:val="-2"/>
        </w:rPr>
        <w:t>Wins”</w:t>
      </w:r>
    </w:p>
    <w:p>
      <w:pPr>
        <w:pStyle w:val="BodyText"/>
        <w:spacing w:line="276" w:lineRule="auto" w:before="204"/>
        <w:ind w:left="23" w:right="724"/>
      </w:pPr>
      <w:r>
        <w:rPr/>
        <w:t>The transition from high-level discussion to immediate, practical action is th</w:t>
      </w:r>
      <w:r>
        <w:rPr/>
        <w:t>e</w:t>
      </w:r>
      <w:r>
        <w:rPr/>
        <w:t> primary</w:t>
      </w:r>
      <w:r>
        <w:rPr>
          <w:spacing w:val="-9"/>
        </w:rPr>
        <w:t> </w:t>
      </w:r>
      <w:r>
        <w:rPr/>
        <w:t>demand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families</w:t>
      </w:r>
      <w:r>
        <w:rPr>
          <w:spacing w:val="-7"/>
        </w:rPr>
        <w:t> </w:t>
      </w:r>
      <w:r>
        <w:rPr/>
        <w:t>seeking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coordinated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succession</w:t>
      </w:r>
      <w:r>
        <w:rPr>
          <w:spacing w:val="-10"/>
        </w:rPr>
        <w:t> </w:t>
      </w:r>
      <w:r>
        <w:rPr/>
        <w:t>and</w:t>
      </w:r>
      <w:r>
        <w:rPr/>
        <w:t> planning. Participants advocate for the urgent establishment of an integrated</w:t>
      </w:r>
      <w:r>
        <w:rPr/>
        <w:t>,</w:t>
      </w:r>
      <w:r>
        <w:rPr/>
        <w:t> rights-based safeguarding framework that bridges the interfaces between th</w:t>
      </w:r>
      <w:r>
        <w:rPr/>
        <w:t>e</w:t>
      </w:r>
      <w:r>
        <w:rPr/>
        <w:t> NDIS, State government mainstream services, and legal and housing systems.</w:t>
      </w:r>
    </w:p>
    <w:p>
      <w:pPr>
        <w:pStyle w:val="BodyText"/>
        <w:spacing w:line="276" w:lineRule="auto" w:before="119"/>
        <w:ind w:left="23" w:right="725"/>
      </w:pPr>
      <w:r>
        <w:rPr/>
        <w:t>To ensure long-term stability, the State government must provide </w:t>
      </w:r>
      <w:r>
        <w:rPr/>
        <w:t>clear</w:t>
      </w:r>
      <w:r>
        <w:rPr/>
        <w:t> stewardship and a "Shared Strategy" (3–5 years) with actionable priorities </w:t>
      </w:r>
      <w:r>
        <w:rPr/>
        <w:t>and</w:t>
      </w:r>
      <w:r>
        <w:rPr/>
        <w:t> clear ownership. Families expressed a genuine sense of desperation for </w:t>
      </w:r>
      <w:r>
        <w:rPr/>
        <w:t>a</w:t>
      </w:r>
      <w:r>
        <w:rPr/>
        <w:t> "dependable backbone" of support that is not "stymied" by bureaucratic silos </w:t>
      </w:r>
      <w:r>
        <w:rPr/>
        <w:t>or</w:t>
      </w:r>
      <w:r>
        <w:rPr/>
        <w:t> jurisdictional gaps.</w:t>
      </w:r>
    </w:p>
    <w:p>
      <w:pPr>
        <w:pStyle w:val="BodyText"/>
        <w:spacing w:line="276" w:lineRule="auto" w:before="121"/>
        <w:ind w:left="23" w:right="723"/>
      </w:pPr>
      <w:r>
        <w:rPr/>
        <w:t>Encouraging families to begin the planning journey requires a focus on authen</w:t>
      </w:r>
      <w:r>
        <w:rPr/>
        <w:t>tic</w:t>
      </w:r>
      <w:r>
        <w:rPr/>
        <w:t> storytelling and early intervention to build hope and normalise the</w:t>
      </w:r>
      <w:r>
        <w:rPr/>
        <w:t>se</w:t>
      </w:r>
      <w:r>
        <w:rPr/>
        <w:t> conversations. Using lived experience and success stories - shared throug</w:t>
      </w:r>
      <w:r>
        <w:rPr/>
        <w:t>h</w:t>
      </w:r>
      <w:r>
        <w:rPr/>
        <w:t> podcasts,</w:t>
      </w:r>
      <w:r>
        <w:rPr>
          <w:spacing w:val="-1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broad</w:t>
      </w:r>
      <w:r>
        <w:rPr>
          <w:spacing w:val="-3"/>
        </w:rPr>
        <w:t> </w:t>
      </w:r>
      <w:r>
        <w:rPr/>
        <w:t>media</w:t>
      </w:r>
      <w:r>
        <w:rPr>
          <w:spacing w:val="-3"/>
        </w:rPr>
        <w:t> </w:t>
      </w:r>
      <w:r>
        <w:rPr/>
        <w:t>campaigns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help</w:t>
      </w:r>
      <w:r>
        <w:rPr>
          <w:spacing w:val="-1"/>
        </w:rPr>
        <w:t> </w:t>
      </w:r>
      <w:r>
        <w:rPr/>
        <w:t>reach families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</w:t>
      </w:r>
      <w:r>
        <w:rPr/>
        <w:t> crisis</w:t>
      </w:r>
      <w:r>
        <w:rPr>
          <w:spacing w:val="-20"/>
        </w:rPr>
        <w:t> </w:t>
      </w:r>
      <w:r>
        <w:rPr/>
        <w:t>occurs.</w:t>
      </w:r>
      <w:r>
        <w:rPr>
          <w:spacing w:val="-19"/>
        </w:rPr>
        <w:t> </w:t>
      </w:r>
      <w:r>
        <w:rPr/>
        <w:t>Integrating</w:t>
      </w:r>
      <w:r>
        <w:rPr>
          <w:spacing w:val="-19"/>
        </w:rPr>
        <w:t> </w:t>
      </w:r>
      <w:r>
        <w:rPr/>
        <w:t>succession</w:t>
      </w:r>
      <w:r>
        <w:rPr>
          <w:spacing w:val="-20"/>
        </w:rPr>
        <w:t> </w:t>
      </w:r>
      <w:r>
        <w:rPr/>
        <w:t>planning</w:t>
      </w:r>
      <w:r>
        <w:rPr>
          <w:spacing w:val="-19"/>
        </w:rPr>
        <w:t> </w:t>
      </w:r>
      <w:r>
        <w:rPr/>
        <w:t>into</w:t>
      </w:r>
      <w:r>
        <w:rPr>
          <w:spacing w:val="-20"/>
        </w:rPr>
        <w:t> </w:t>
      </w:r>
      <w:r>
        <w:rPr/>
        <w:t>standard</w:t>
      </w:r>
      <w:r>
        <w:rPr>
          <w:spacing w:val="-19"/>
        </w:rPr>
        <w:t> </w:t>
      </w:r>
      <w:r>
        <w:rPr/>
        <w:t>life</w:t>
      </w:r>
      <w:r>
        <w:rPr>
          <w:spacing w:val="-19"/>
        </w:rPr>
        <w:t> </w:t>
      </w:r>
      <w:r>
        <w:rPr/>
        <w:t>milestones</w:t>
      </w:r>
      <w:r>
        <w:rPr>
          <w:spacing w:val="-20"/>
        </w:rPr>
        <w:t> </w:t>
      </w:r>
      <w:r>
        <w:rPr/>
        <w:t>throug</w:t>
      </w:r>
      <w:r>
        <w:rPr/>
        <w:t>h</w:t>
      </w:r>
      <w:r>
        <w:rPr/>
        <w:t> community</w:t>
      </w:r>
      <w:r>
        <w:rPr>
          <w:spacing w:val="-13"/>
        </w:rPr>
        <w:t> </w:t>
      </w:r>
      <w:r>
        <w:rPr/>
        <w:t>settings</w:t>
      </w:r>
      <w:r>
        <w:rPr>
          <w:spacing w:val="-11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schools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medical</w:t>
      </w:r>
      <w:r>
        <w:rPr>
          <w:spacing w:val="-12"/>
        </w:rPr>
        <w:t> </w:t>
      </w:r>
      <w:r>
        <w:rPr/>
        <w:t>professionals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seen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essentia</w:t>
      </w:r>
      <w:r>
        <w:rPr/>
        <w:t>l</w:t>
      </w:r>
      <w:r>
        <w:rPr/>
        <w:t> for engaging younger families and the "most vulnerable" who are oft</w:t>
      </w:r>
      <w:r>
        <w:rPr/>
        <w:t>en</w:t>
      </w:r>
      <w:r>
        <w:rPr/>
        <w:t> marginalised by the current system.</w:t>
      </w:r>
    </w:p>
    <w:p>
      <w:pPr>
        <w:pStyle w:val="BodyText"/>
        <w:spacing w:line="276" w:lineRule="auto" w:before="121"/>
        <w:ind w:left="23" w:right="724"/>
      </w:pPr>
      <w:r>
        <w:rPr/>
        <w:t>A critical "quick win" identified is the development of tangible resources </w:t>
      </w:r>
      <w:r>
        <w:rPr/>
        <w:t>and</w:t>
      </w:r>
      <w:r>
        <w:rPr/>
        <w:t> "Knowledge Hubs" to</w:t>
      </w:r>
      <w:r>
        <w:rPr>
          <w:spacing w:val="-1"/>
        </w:rPr>
        <w:t> </w:t>
      </w:r>
      <w:r>
        <w:rPr/>
        <w:t>provide a "single source of truth" for families. This include</w:t>
      </w:r>
      <w:r>
        <w:rPr/>
        <w:t>s</w:t>
      </w:r>
      <w:r>
        <w:rPr/>
        <w:t> the</w:t>
      </w:r>
      <w:r>
        <w:rPr>
          <w:spacing w:val="-15"/>
        </w:rPr>
        <w:t> </w:t>
      </w:r>
      <w:r>
        <w:rPr/>
        <w:t>creation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standardised</w:t>
      </w:r>
      <w:r>
        <w:rPr>
          <w:spacing w:val="-15"/>
        </w:rPr>
        <w:t> </w:t>
      </w:r>
      <w:r>
        <w:rPr/>
        <w:t>"Futures</w:t>
      </w:r>
      <w:r>
        <w:rPr>
          <w:spacing w:val="-14"/>
        </w:rPr>
        <w:t> </w:t>
      </w:r>
      <w:r>
        <w:rPr/>
        <w:t>Planning</w:t>
      </w:r>
      <w:r>
        <w:rPr>
          <w:spacing w:val="-16"/>
        </w:rPr>
        <w:t> </w:t>
      </w:r>
      <w:r>
        <w:rPr/>
        <w:t>Kits,"</w:t>
      </w:r>
      <w:r>
        <w:rPr>
          <w:spacing w:val="-16"/>
        </w:rPr>
        <w:t> </w:t>
      </w:r>
      <w:r>
        <w:rPr/>
        <w:t>easy-read</w:t>
      </w:r>
      <w:r>
        <w:rPr>
          <w:spacing w:val="-16"/>
        </w:rPr>
        <w:t> </w:t>
      </w:r>
      <w:r>
        <w:rPr/>
        <w:t>process</w:t>
      </w:r>
      <w:r>
        <w:rPr>
          <w:spacing w:val="-17"/>
        </w:rPr>
        <w:t> </w:t>
      </w:r>
      <w:r>
        <w:rPr/>
        <w:t>maps,</w:t>
      </w:r>
      <w:r>
        <w:rPr>
          <w:spacing w:val="-14"/>
        </w:rPr>
        <w:t> </w:t>
      </w:r>
      <w:r>
        <w:rPr/>
        <w:t>and</w:t>
      </w:r>
      <w:r>
        <w:rPr/>
        <w:t> practical</w:t>
      </w:r>
      <w:r>
        <w:rPr>
          <w:spacing w:val="-17"/>
        </w:rPr>
        <w:t> </w:t>
      </w:r>
      <w:r>
        <w:rPr/>
        <w:t>"cheat</w:t>
      </w:r>
      <w:r>
        <w:rPr>
          <w:spacing w:val="-17"/>
        </w:rPr>
        <w:t> </w:t>
      </w:r>
      <w:r>
        <w:rPr/>
        <w:t>sheets"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complex</w:t>
      </w:r>
      <w:r>
        <w:rPr>
          <w:spacing w:val="-17"/>
        </w:rPr>
        <w:t> </w:t>
      </w:r>
      <w:r>
        <w:rPr/>
        <w:t>legal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financial</w:t>
      </w:r>
      <w:r>
        <w:rPr>
          <w:spacing w:val="-17"/>
        </w:rPr>
        <w:t> </w:t>
      </w:r>
      <w:r>
        <w:rPr/>
        <w:t>mechanisms.</w:t>
      </w:r>
      <w:r>
        <w:rPr>
          <w:spacing w:val="-15"/>
        </w:rPr>
        <w:t> </w:t>
      </w:r>
      <w:r>
        <w:rPr/>
        <w:t>Furthermore</w:t>
      </w:r>
      <w:r>
        <w:rPr/>
        <w:t>,</w:t>
      </w:r>
      <w:r>
        <w:rPr/>
        <w:t> the introduction of paid peer "buddies" is viewed as vital to providing a human</w:t>
      </w:r>
      <w:r>
        <w:rPr/>
        <w:t>-</w:t>
      </w:r>
      <w:r>
        <w:rPr/>
        <w:t>centred support structure that can help families navigate the heavy "executiv</w:t>
      </w:r>
      <w:r>
        <w:rPr/>
        <w:t>e</w:t>
      </w:r>
      <w:r>
        <w:rPr/>
        <w:t> load" of long-term planning.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1"/>
      </w:pPr>
      <w:r>
        <w:rPr/>
        <w:t>Finally,</w:t>
      </w:r>
      <w:r>
        <w:rPr>
          <w:spacing w:val="-13"/>
        </w:rPr>
        <w:t> </w:t>
      </w:r>
      <w:r>
        <w:rPr/>
        <w:t>enduring</w:t>
      </w:r>
      <w:r>
        <w:rPr>
          <w:spacing w:val="-15"/>
        </w:rPr>
        <w:t> </w:t>
      </w:r>
      <w:r>
        <w:rPr/>
        <w:t>progress</w:t>
      </w:r>
      <w:r>
        <w:rPr>
          <w:spacing w:val="-13"/>
        </w:rPr>
        <w:t> </w:t>
      </w:r>
      <w:r>
        <w:rPr/>
        <w:t>requires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shift</w:t>
      </w:r>
      <w:r>
        <w:rPr>
          <w:spacing w:val="-14"/>
        </w:rPr>
        <w:t> </w:t>
      </w:r>
      <w:r>
        <w:rPr/>
        <w:t>toward</w:t>
      </w:r>
      <w:r>
        <w:rPr>
          <w:spacing w:val="-14"/>
        </w:rPr>
        <w:t> </w:t>
      </w:r>
      <w:r>
        <w:rPr/>
        <w:t>permanent,</w:t>
      </w:r>
      <w:r>
        <w:rPr>
          <w:spacing w:val="-13"/>
        </w:rPr>
        <w:t> </w:t>
      </w:r>
      <w:r>
        <w:rPr/>
        <w:t>stable</w:t>
      </w:r>
      <w:r>
        <w:rPr>
          <w:spacing w:val="-13"/>
        </w:rPr>
        <w:t> </w:t>
      </w:r>
      <w:r>
        <w:rPr/>
        <w:t>State</w:t>
      </w:r>
      <w:r>
        <w:rPr>
          <w:spacing w:val="-14"/>
        </w:rPr>
        <w:t> </w:t>
      </w:r>
      <w:r>
        <w:rPr/>
        <w:t>fun</w:t>
      </w:r>
      <w:r>
        <w:rPr/>
        <w:t>ding</w:t>
      </w:r>
      <w:r>
        <w:rPr/>
        <w:t> rather than a reliance on short-term grants. Strategic investment must includ</w:t>
      </w:r>
      <w:r>
        <w:rPr/>
        <w:t>e</w:t>
      </w:r>
      <w:r>
        <w:rPr/>
        <w:t> immediate financial assistance for professional legal services, such as grants f</w:t>
      </w:r>
      <w:r>
        <w:rPr/>
        <w:t>or</w:t>
      </w:r>
      <w:r>
        <w:rPr/>
        <w:t> wills and Special Disability Trusts, alongside robust funding for independ</w:t>
      </w:r>
      <w:r>
        <w:rPr/>
        <w:t>ent</w:t>
      </w:r>
      <w:r>
        <w:rPr/>
        <w:t> advocacy. System capacity must also be built by expanding the range </w:t>
      </w:r>
      <w:r>
        <w:rPr/>
        <w:t>of</w:t>
      </w:r>
      <w:r>
        <w:rPr/>
        <w:t> organisations equipped to provide care succession and planning supports </w:t>
      </w:r>
      <w:r>
        <w:rPr/>
        <w:t>to</w:t>
      </w:r>
      <w:r>
        <w:rPr/>
        <w:t> families and training NDIS planners to include succession planning as </w:t>
      </w:r>
      <w:r>
        <w:rPr/>
        <w:t>core</w:t>
      </w:r>
      <w:r>
        <w:rPr/>
        <w:t> business, ensuring that the system remains proactive and accountable to th</w:t>
      </w:r>
      <w:r>
        <w:rPr/>
        <w:t>e</w:t>
      </w:r>
      <w:r>
        <w:rPr/>
        <w:t> individuals it serves.</w:t>
      </w:r>
    </w:p>
    <w:p>
      <w:pPr>
        <w:pStyle w:val="Heading1"/>
        <w:numPr>
          <w:ilvl w:val="0"/>
          <w:numId w:val="2"/>
        </w:numPr>
        <w:tabs>
          <w:tab w:pos="523" w:val="left" w:leader="none"/>
        </w:tabs>
        <w:spacing w:line="240" w:lineRule="auto" w:before="241" w:after="0"/>
        <w:ind w:left="523" w:right="0" w:hanging="500"/>
        <w:jc w:val="left"/>
      </w:pPr>
      <w:r>
        <w:rPr>
          <w:color w:val="4471C4"/>
        </w:rPr>
        <w:t>Funding</w:t>
      </w:r>
      <w:r>
        <w:rPr>
          <w:color w:val="4471C4"/>
          <w:spacing w:val="-5"/>
        </w:rPr>
        <w:t> </w:t>
      </w:r>
      <w:r>
        <w:rPr>
          <w:color w:val="4471C4"/>
        </w:rPr>
        <w:t>support</w:t>
      </w:r>
      <w:r>
        <w:rPr>
          <w:color w:val="4471C4"/>
          <w:spacing w:val="-3"/>
        </w:rPr>
        <w:t> </w:t>
      </w:r>
      <w:r>
        <w:rPr>
          <w:color w:val="4471C4"/>
        </w:rPr>
        <w:t>will</w:t>
      </w:r>
      <w:r>
        <w:rPr>
          <w:color w:val="4471C4"/>
          <w:spacing w:val="-4"/>
        </w:rPr>
        <w:t> </w:t>
      </w:r>
      <w:r>
        <w:rPr>
          <w:color w:val="4471C4"/>
        </w:rPr>
        <w:t>be</w:t>
      </w:r>
      <w:r>
        <w:rPr>
          <w:color w:val="4471C4"/>
          <w:spacing w:val="-4"/>
        </w:rPr>
        <w:t> </w:t>
      </w:r>
      <w:r>
        <w:rPr>
          <w:color w:val="4471C4"/>
          <w:spacing w:val="-2"/>
        </w:rPr>
        <w:t>required</w:t>
      </w:r>
    </w:p>
    <w:p>
      <w:pPr>
        <w:pStyle w:val="BodyText"/>
        <w:spacing w:line="276" w:lineRule="auto" w:before="202"/>
        <w:ind w:left="23" w:right="722"/>
      </w:pPr>
      <w:r>
        <w:rPr/>
        <w:t>While the POD discussions focused almost entirely on strategies required </w:t>
      </w:r>
      <w:r>
        <w:rPr/>
        <w:t>to</w:t>
      </w:r>
      <w:r>
        <w:rPr/>
        <w:t> address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gaps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exist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relation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Plann</w:t>
      </w:r>
      <w:r>
        <w:rPr/>
        <w:t>ing</w:t>
      </w:r>
      <w:r>
        <w:rPr/>
        <w:t> for Families with Intellectual Disability in Western Australia, many of the theme</w:t>
      </w:r>
      <w:r>
        <w:rPr/>
        <w:t>s</w:t>
      </w:r>
      <w:r>
        <w:rPr/>
        <w:t> and</w:t>
      </w:r>
      <w:r>
        <w:rPr>
          <w:spacing w:val="-3"/>
        </w:rPr>
        <w:t> </w:t>
      </w:r>
      <w:r>
        <w:rPr/>
        <w:t>calls for</w:t>
      </w:r>
      <w:r>
        <w:rPr>
          <w:spacing w:val="-3"/>
        </w:rPr>
        <w:t> </w:t>
      </w:r>
      <w:r>
        <w:rPr/>
        <w:t>action documented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this Report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require funding</w:t>
      </w:r>
      <w:r>
        <w:rPr>
          <w:spacing w:val="-3"/>
        </w:rPr>
        <w:t> </w:t>
      </w:r>
      <w:r>
        <w:rPr/>
        <w:t>support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</w:t>
      </w:r>
      <w:r>
        <w:rPr/>
        <w:t>ey</w:t>
      </w:r>
      <w:r>
        <w:rPr/>
        <w:t> are to be realised.</w:t>
      </w:r>
    </w:p>
    <w:p>
      <w:pPr>
        <w:pStyle w:val="BodyText"/>
        <w:spacing w:line="276" w:lineRule="auto" w:before="121"/>
        <w:ind w:left="23" w:right="719"/>
      </w:pPr>
      <w:r>
        <w:rPr/>
        <w:t>The implementation of robust care succession strategies requires targeted Sta</w:t>
      </w:r>
      <w:r>
        <w:rPr/>
        <w:t>te</w:t>
      </w:r>
      <w:r>
        <w:rPr/>
        <w:t> government</w:t>
      </w:r>
      <w:r>
        <w:rPr>
          <w:spacing w:val="-16"/>
        </w:rPr>
        <w:t> </w:t>
      </w:r>
      <w:r>
        <w:rPr/>
        <w:t>financial</w:t>
      </w:r>
      <w:r>
        <w:rPr>
          <w:spacing w:val="-18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remove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significant</w:t>
      </w:r>
      <w:r>
        <w:rPr>
          <w:spacing w:val="-16"/>
        </w:rPr>
        <w:t> </w:t>
      </w:r>
      <w:r>
        <w:rPr/>
        <w:t>barriers</w:t>
      </w:r>
      <w:r>
        <w:rPr>
          <w:spacing w:val="-15"/>
        </w:rPr>
        <w:t> </w:t>
      </w:r>
      <w:r>
        <w:rPr/>
        <w:t>families</w:t>
      </w:r>
      <w:r>
        <w:rPr>
          <w:spacing w:val="-15"/>
        </w:rPr>
        <w:t> </w:t>
      </w:r>
      <w:r>
        <w:rPr/>
        <w:t>face</w:t>
      </w:r>
      <w:r>
        <w:rPr>
          <w:spacing w:val="-14"/>
        </w:rPr>
        <w:t> </w:t>
      </w:r>
      <w:r>
        <w:rPr/>
        <w:t>wh</w:t>
      </w:r>
      <w:r>
        <w:rPr/>
        <w:t>en</w:t>
      </w:r>
      <w:r>
        <w:rPr/>
        <w:t> attempting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navigate</w:t>
      </w:r>
      <w:r>
        <w:rPr>
          <w:spacing w:val="-14"/>
        </w:rPr>
        <w:t> </w:t>
      </w:r>
      <w:r>
        <w:rPr/>
        <w:t>complex</w:t>
      </w:r>
      <w:r>
        <w:rPr>
          <w:spacing w:val="-15"/>
        </w:rPr>
        <w:t> </w:t>
      </w:r>
      <w:r>
        <w:rPr/>
        <w:t>systems.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critical</w:t>
      </w:r>
      <w:r>
        <w:rPr>
          <w:spacing w:val="-15"/>
        </w:rPr>
        <w:t> </w:t>
      </w:r>
      <w:r>
        <w:rPr/>
        <w:t>priority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providing</w:t>
      </w:r>
      <w:r>
        <w:rPr>
          <w:spacing w:val="-15"/>
        </w:rPr>
        <w:t> </w:t>
      </w:r>
      <w:r>
        <w:rPr/>
        <w:t>support</w:t>
      </w:r>
      <w:r>
        <w:rPr>
          <w:spacing w:val="-15"/>
        </w:rPr>
        <w:t> </w:t>
      </w:r>
      <w:r>
        <w:rPr/>
        <w:t>f</w:t>
      </w:r>
      <w:r>
        <w:rPr/>
        <w:t>or</w:t>
      </w:r>
      <w:r>
        <w:rPr/>
        <w:t> specialised</w:t>
      </w:r>
      <w:r>
        <w:rPr>
          <w:spacing w:val="-13"/>
        </w:rPr>
        <w:t> </w:t>
      </w:r>
      <w:r>
        <w:rPr/>
        <w:t>legal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advice,</w:t>
      </w:r>
      <w:r>
        <w:rPr>
          <w:spacing w:val="-11"/>
        </w:rPr>
        <w:t> </w:t>
      </w:r>
      <w:r>
        <w:rPr/>
        <w:t>allowing</w:t>
      </w:r>
      <w:r>
        <w:rPr>
          <w:spacing w:val="-13"/>
        </w:rPr>
        <w:t> </w:t>
      </w:r>
      <w:r>
        <w:rPr/>
        <w:t>families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engage</w:t>
      </w:r>
      <w:r>
        <w:rPr>
          <w:spacing w:val="-15"/>
        </w:rPr>
        <w:t> </w:t>
      </w:r>
      <w:r>
        <w:rPr/>
        <w:t>professionals</w:t>
      </w:r>
      <w:r>
        <w:rPr>
          <w:spacing w:val="-12"/>
        </w:rPr>
        <w:t> </w:t>
      </w:r>
      <w:r>
        <w:rPr/>
        <w:t>f</w:t>
      </w:r>
      <w:r>
        <w:rPr/>
        <w:t>or</w:t>
      </w:r>
      <w:r>
        <w:rPr/>
        <w:t> drafting testamentary wills, establishing Special Disability Trusts, and setting </w:t>
      </w:r>
      <w:r>
        <w:rPr/>
        <w:t>up</w:t>
      </w:r>
      <w:r>
        <w:rPr/>
        <w:t> Enduring</w:t>
      </w:r>
      <w:r>
        <w:rPr>
          <w:spacing w:val="-20"/>
        </w:rPr>
        <w:t> </w:t>
      </w:r>
      <w:r>
        <w:rPr/>
        <w:t>Powers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Attorney.</w:t>
      </w:r>
      <w:r>
        <w:rPr>
          <w:spacing w:val="-20"/>
        </w:rPr>
        <w:t> </w:t>
      </w:r>
      <w:r>
        <w:rPr/>
        <w:t>Alongside</w:t>
      </w:r>
      <w:r>
        <w:rPr>
          <w:spacing w:val="-19"/>
        </w:rPr>
        <w:t> </w:t>
      </w:r>
      <w:r>
        <w:rPr/>
        <w:t>this,</w:t>
      </w:r>
      <w:r>
        <w:rPr>
          <w:spacing w:val="-20"/>
        </w:rPr>
        <w:t> </w:t>
      </w:r>
      <w:r>
        <w:rPr/>
        <w:t>funding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needed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develop</w:t>
      </w:r>
      <w:r>
        <w:rPr>
          <w:spacing w:val="-19"/>
        </w:rPr>
        <w:t> </w:t>
      </w:r>
      <w:r>
        <w:rPr/>
        <w:t>practica</w:t>
      </w:r>
      <w:r>
        <w:rPr/>
        <w:t>l</w:t>
      </w:r>
      <w:r>
        <w:rPr/>
        <w:t> "Futures Planning Kits" and Easy Read resources to simplify the administrativ</w:t>
      </w:r>
      <w:r>
        <w:rPr/>
        <w:t>e</w:t>
      </w:r>
      <w:r>
        <w:rPr/>
        <w:t> burden on ageing carers.</w:t>
      </w:r>
    </w:p>
    <w:p>
      <w:pPr>
        <w:pStyle w:val="BodyText"/>
        <w:spacing w:line="276" w:lineRule="auto" w:before="120"/>
        <w:ind w:left="23" w:right="723"/>
      </w:pPr>
      <w:r>
        <w:rPr/>
        <w:t>To ensure long-term stability, Summit participants advocate for Sta</w:t>
      </w:r>
      <w:r>
        <w:rPr/>
        <w:t>te</w:t>
      </w:r>
      <w:r>
        <w:rPr/>
        <w:t> government-led housing and safeguarding frameworks. This includes funding </w:t>
      </w:r>
      <w:r>
        <w:rPr/>
        <w:t>to</w:t>
      </w:r>
      <w:r>
        <w:rPr/>
        <w:t> protect individuals' housing rights and security of tenure, and an</w:t>
      </w:r>
      <w:r>
        <w:rPr>
          <w:spacing w:val="-1"/>
        </w:rPr>
        <w:t> </w:t>
      </w:r>
      <w:r>
        <w:rPr/>
        <w:t>urgent need f</w:t>
      </w:r>
      <w:r>
        <w:rPr/>
        <w:t>or</w:t>
      </w:r>
      <w:r>
        <w:rPr/>
        <w:t> a "sizeable increase" in independent advocacy and the establishment of a state</w:t>
      </w:r>
      <w:r>
        <w:rPr/>
        <w:t>-</w:t>
      </w:r>
      <w:r>
        <w:rPr/>
        <w:t>funded Community Visitor Scheme (CVS) to provide independent oversight </w:t>
      </w:r>
      <w:r>
        <w:rPr/>
        <w:t>and</w:t>
      </w:r>
      <w:r>
        <w:rPr/>
        <w:t> regular well-being checks for vulnerable individuals once their primary fa</w:t>
      </w:r>
      <w:r>
        <w:rPr/>
        <w:t>mily</w:t>
      </w:r>
      <w:r>
        <w:rPr/>
        <w:t> carers are gone.</w:t>
      </w:r>
    </w:p>
    <w:p>
      <w:pPr>
        <w:pStyle w:val="BodyText"/>
        <w:spacing w:line="276" w:lineRule="auto" w:before="119"/>
        <w:ind w:left="23" w:right="723"/>
      </w:pPr>
      <w:r>
        <w:rPr/>
        <w:t>A</w:t>
      </w:r>
      <w:r>
        <w:rPr>
          <w:spacing w:val="-15"/>
        </w:rPr>
        <w:t> </w:t>
      </w:r>
      <w:r>
        <w:rPr/>
        <w:t>major</w:t>
      </w:r>
      <w:r>
        <w:rPr>
          <w:spacing w:val="-15"/>
        </w:rPr>
        <w:t> </w:t>
      </w:r>
      <w:r>
        <w:rPr/>
        <w:t>theme</w:t>
      </w:r>
      <w:r>
        <w:rPr>
          <w:spacing w:val="-17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call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centralised</w:t>
      </w:r>
      <w:r>
        <w:rPr>
          <w:spacing w:val="-15"/>
        </w:rPr>
        <w:t> </w:t>
      </w:r>
      <w:r>
        <w:rPr/>
        <w:t>"Knowledge</w:t>
      </w:r>
      <w:r>
        <w:rPr>
          <w:spacing w:val="-15"/>
        </w:rPr>
        <w:t> </w:t>
      </w:r>
      <w:r>
        <w:rPr/>
        <w:t>Hubs"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relationship-b</w:t>
      </w:r>
      <w:r>
        <w:rPr/>
        <w:t>ased</w:t>
      </w:r>
      <w:r>
        <w:rPr/>
        <w:t> navigation. These hubs, envisioned as State government-funded but NGO-run</w:t>
      </w:r>
      <w:r>
        <w:rPr/>
        <w:t>,</w:t>
      </w:r>
      <w:r>
        <w:rPr/>
        <w:t> would serve as a "single source of truth," offering holistic advice and emplo</w:t>
      </w:r>
      <w:r>
        <w:rPr/>
        <w:t>ying</w:t>
      </w:r>
      <w:r>
        <w:rPr/>
        <w:t> paid peer experts to mentor families. Families also demand a return to a state</w:t>
      </w:r>
      <w:r>
        <w:rPr/>
        <w:t>-</w:t>
      </w:r>
      <w:r>
        <w:rPr/>
        <w:t>funded navigation model approach that prioritises deep personal knowledge </w:t>
      </w:r>
      <w:r>
        <w:rPr/>
        <w:t>and</w:t>
      </w:r>
      <w:r>
        <w:rPr/>
        <w:t> a single point of contact over transactional, faceless systems.</w:t>
      </w:r>
    </w:p>
    <w:p>
      <w:pPr>
        <w:pStyle w:val="BodyText"/>
        <w:spacing w:line="276" w:lineRule="auto" w:before="121"/>
        <w:ind w:left="23" w:right="725"/>
      </w:pPr>
      <w:r>
        <w:rPr/>
        <w:t>Finally, achieving these goals requires high-level State government stewar</w:t>
      </w:r>
      <w:r>
        <w:rPr/>
        <w:t>dship</w:t>
      </w:r>
      <w:r>
        <w:rPr/>
        <w:t> and a 3–5 year "Shared Strategy" with clear, funded priorities. This must be </w:t>
      </w:r>
      <w:r>
        <w:rPr/>
        <w:t>a</w:t>
      </w:r>
      <w:r>
        <w:rPr/>
        <w:t> horizontal,</w:t>
      </w:r>
      <w:r>
        <w:rPr>
          <w:spacing w:val="49"/>
        </w:rPr>
        <w:t> </w:t>
      </w:r>
      <w:r>
        <w:rPr/>
        <w:t>cross-ministerial</w:t>
      </w:r>
      <w:r>
        <w:rPr>
          <w:spacing w:val="50"/>
        </w:rPr>
        <w:t> </w:t>
      </w:r>
      <w:r>
        <w:rPr/>
        <w:t>effort</w:t>
      </w:r>
      <w:r>
        <w:rPr>
          <w:spacing w:val="50"/>
        </w:rPr>
        <w:t> </w:t>
      </w:r>
      <w:r>
        <w:rPr/>
        <w:t>involving</w:t>
      </w:r>
      <w:r>
        <w:rPr>
          <w:spacing w:val="50"/>
        </w:rPr>
        <w:t> </w:t>
      </w:r>
      <w:r>
        <w:rPr/>
        <w:t>Health,</w:t>
      </w:r>
      <w:r>
        <w:rPr>
          <w:spacing w:val="52"/>
        </w:rPr>
        <w:t> </w:t>
      </w:r>
      <w:r>
        <w:rPr/>
        <w:t>Housing,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Treasury</w:t>
      </w:r>
      <w:r>
        <w:rPr>
          <w:spacing w:val="50"/>
        </w:rPr>
        <w:t> </w:t>
      </w:r>
      <w:r>
        <w:rPr>
          <w:spacing w:val="-5"/>
        </w:rPr>
        <w:t>to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4"/>
      </w:pPr>
      <w:r>
        <w:rPr/>
        <w:t>ensure</w:t>
      </w:r>
      <w:r>
        <w:rPr>
          <w:spacing w:val="-16"/>
        </w:rPr>
        <w:t> </w:t>
      </w:r>
      <w:r>
        <w:rPr/>
        <w:t>systemic</w:t>
      </w:r>
      <w:r>
        <w:rPr>
          <w:spacing w:val="-18"/>
        </w:rPr>
        <w:t> </w:t>
      </w:r>
      <w:r>
        <w:rPr/>
        <w:t>integration.</w:t>
      </w:r>
      <w:r>
        <w:rPr>
          <w:spacing w:val="-15"/>
        </w:rPr>
        <w:t> </w:t>
      </w:r>
      <w:r>
        <w:rPr/>
        <w:t>Crucially,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strategy</w:t>
      </w:r>
      <w:r>
        <w:rPr>
          <w:spacing w:val="-17"/>
        </w:rPr>
        <w:t> </w:t>
      </w:r>
      <w:r>
        <w:rPr/>
        <w:t>must</w:t>
      </w:r>
      <w:r>
        <w:rPr>
          <w:spacing w:val="-17"/>
        </w:rPr>
        <w:t> </w:t>
      </w:r>
      <w:r>
        <w:rPr/>
        <w:t>provide</w:t>
      </w:r>
      <w:r>
        <w:rPr>
          <w:spacing w:val="-18"/>
        </w:rPr>
        <w:t> </w:t>
      </w:r>
      <w:r>
        <w:rPr/>
        <w:t>permanent</w:t>
      </w:r>
      <w:r>
        <w:rPr>
          <w:spacing w:val="-17"/>
        </w:rPr>
        <w:t> </w:t>
      </w:r>
      <w:r>
        <w:rPr/>
        <w:t>blo</w:t>
      </w:r>
      <w:r>
        <w:rPr/>
        <w:t>ck</w:t>
      </w:r>
      <w:r>
        <w:rPr/>
        <w:t> funding rather than short-term grants, with specific resources dedicated to th</w:t>
      </w:r>
      <w:r>
        <w:rPr/>
        <w:t>e</w:t>
      </w:r>
      <w:r>
        <w:rPr/>
        <w:t> unique challenges of isolation and lack of service models in regional and remot</w:t>
      </w:r>
      <w:r>
        <w:rPr/>
        <w:t>e</w:t>
      </w:r>
      <w:r>
        <w:rPr/>
        <w:t> </w:t>
      </w:r>
      <w:r>
        <w:rPr>
          <w:spacing w:val="-2"/>
        </w:rPr>
        <w:t>areas.</w:t>
      </w:r>
    </w:p>
    <w:p>
      <w:pPr>
        <w:pStyle w:val="Heading1"/>
        <w:spacing w:before="120"/>
        <w:jc w:val="both"/>
      </w:pPr>
      <w:r>
        <w:rPr>
          <w:color w:val="4471C4"/>
        </w:rPr>
        <w:t>Messages</w:t>
      </w:r>
      <w:r>
        <w:rPr>
          <w:color w:val="4471C4"/>
          <w:spacing w:val="-5"/>
        </w:rPr>
        <w:t> </w:t>
      </w:r>
      <w:r>
        <w:rPr>
          <w:color w:val="4471C4"/>
        </w:rPr>
        <w:t>for</w:t>
      </w:r>
      <w:r>
        <w:rPr>
          <w:color w:val="4471C4"/>
          <w:spacing w:val="-3"/>
        </w:rPr>
        <w:t> </w:t>
      </w:r>
      <w:r>
        <w:rPr>
          <w:color w:val="4471C4"/>
        </w:rPr>
        <w:t>the</w:t>
      </w:r>
      <w:r>
        <w:rPr>
          <w:color w:val="4471C4"/>
          <w:spacing w:val="-3"/>
        </w:rPr>
        <w:t> </w:t>
      </w:r>
      <w:r>
        <w:rPr>
          <w:color w:val="4471C4"/>
        </w:rPr>
        <w:t>State</w:t>
      </w:r>
      <w:r>
        <w:rPr>
          <w:color w:val="4471C4"/>
          <w:spacing w:val="-4"/>
        </w:rPr>
        <w:t> </w:t>
      </w:r>
      <w:r>
        <w:rPr>
          <w:color w:val="4471C4"/>
        </w:rPr>
        <w:t>Government</w:t>
      </w:r>
      <w:r>
        <w:rPr>
          <w:color w:val="4471C4"/>
          <w:spacing w:val="-3"/>
        </w:rPr>
        <w:t> </w:t>
      </w:r>
      <w:r>
        <w:rPr>
          <w:color w:val="4471C4"/>
        </w:rPr>
        <w:t>and</w:t>
      </w:r>
      <w:r>
        <w:rPr>
          <w:color w:val="4471C4"/>
          <w:spacing w:val="-3"/>
        </w:rPr>
        <w:t> </w:t>
      </w:r>
      <w:r>
        <w:rPr>
          <w:color w:val="4471C4"/>
        </w:rPr>
        <w:t>Key</w:t>
      </w:r>
      <w:r>
        <w:rPr>
          <w:color w:val="4471C4"/>
          <w:spacing w:val="-4"/>
        </w:rPr>
        <w:t> </w:t>
      </w:r>
      <w:r>
        <w:rPr>
          <w:color w:val="4471C4"/>
        </w:rPr>
        <w:t>Decision-</w:t>
      </w:r>
      <w:r>
        <w:rPr>
          <w:color w:val="4471C4"/>
          <w:spacing w:val="-2"/>
        </w:rPr>
        <w:t>Makers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66" w:lineRule="auto" w:before="143" w:after="0"/>
        <w:ind w:left="448" w:right="730" w:hanging="425"/>
        <w:jc w:val="both"/>
        <w:rPr>
          <w:rFonts w:ascii="Symbol" w:hAnsi="Symbol"/>
          <w:sz w:val="24"/>
        </w:rPr>
      </w:pPr>
      <w:r>
        <w:rPr>
          <w:sz w:val="22"/>
        </w:rPr>
        <w:t>There are an estimated 120,000 primary carers in Western Australia and th</w:t>
      </w:r>
      <w:r>
        <w:rPr>
          <w:sz w:val="22"/>
        </w:rPr>
        <w:t>e</w:t>
      </w:r>
      <w:r>
        <w:rPr>
          <w:sz w:val="22"/>
        </w:rPr>
        <w:t> majority are over 45 years of age.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  <w:tab w:pos="450" w:val="left" w:leader="none"/>
        </w:tabs>
        <w:spacing w:line="276" w:lineRule="auto" w:before="131" w:after="0"/>
        <w:ind w:left="450" w:right="678" w:hanging="428"/>
        <w:jc w:val="both"/>
        <w:rPr>
          <w:rFonts w:ascii="Symbol" w:hAnsi="Symbol"/>
          <w:sz w:val="22"/>
        </w:rPr>
      </w:pPr>
      <w:r>
        <w:rPr>
          <w:sz w:val="22"/>
        </w:rPr>
        <w:t>Many of these ageing families and carers are feeling “abandoned” by th</w:t>
      </w:r>
      <w:r>
        <w:rPr>
          <w:sz w:val="22"/>
        </w:rPr>
        <w:t>e</w:t>
      </w:r>
      <w:r>
        <w:rPr>
          <w:sz w:val="22"/>
        </w:rPr>
        <w:t> system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enter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later</w:t>
      </w:r>
      <w:r>
        <w:rPr>
          <w:spacing w:val="-6"/>
          <w:sz w:val="22"/>
        </w:rPr>
        <w:t> </w:t>
      </w:r>
      <w:r>
        <w:rPr>
          <w:sz w:val="22"/>
        </w:rPr>
        <w:t>stages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lives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seek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transition</w:t>
      </w:r>
      <w:r>
        <w:rPr>
          <w:spacing w:val="-6"/>
          <w:sz w:val="22"/>
        </w:rPr>
        <w:t> </w:t>
      </w:r>
      <w:r>
        <w:rPr>
          <w:sz w:val="22"/>
        </w:rPr>
        <w:t>fro</w:t>
      </w:r>
      <w:r>
        <w:rPr>
          <w:sz w:val="22"/>
        </w:rPr>
        <w:t>m</w:t>
      </w:r>
      <w:r>
        <w:rPr>
          <w:sz w:val="22"/>
        </w:rPr>
        <w:t> being the 24/7 “executive managers” for their children to securing </w:t>
      </w:r>
      <w:r>
        <w:rPr>
          <w:sz w:val="22"/>
        </w:rPr>
        <w:t>a</w:t>
      </w:r>
      <w:r>
        <w:rPr>
          <w:sz w:val="22"/>
        </w:rPr>
        <w:t> sustainable future for them. They are desperately seeking a system tha</w:t>
      </w:r>
      <w:r>
        <w:rPr>
          <w:sz w:val="22"/>
        </w:rPr>
        <w:t>t</w:t>
      </w:r>
      <w:r>
        <w:rPr>
          <w:sz w:val="22"/>
        </w:rPr>
        <w:t> provides “forever” homes, coordinated planning and stable funding to ensur</w:t>
      </w:r>
      <w:r>
        <w:rPr>
          <w:sz w:val="22"/>
        </w:rPr>
        <w:t>e</w:t>
      </w:r>
      <w:r>
        <w:rPr>
          <w:sz w:val="22"/>
        </w:rPr>
        <w:t> their children's needs, routines, and preferences are understood </w:t>
      </w:r>
      <w:r>
        <w:rPr>
          <w:sz w:val="22"/>
        </w:rPr>
        <w:t>and</w:t>
      </w:r>
      <w:r>
        <w:rPr>
          <w:sz w:val="22"/>
        </w:rPr>
        <w:t> maintained long after they can no longer provide direct care.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  <w:tab w:pos="450" w:val="left" w:leader="none"/>
        </w:tabs>
        <w:spacing w:line="276" w:lineRule="auto" w:before="119" w:after="0"/>
        <w:ind w:left="450" w:right="681" w:hanging="428"/>
        <w:jc w:val="both"/>
        <w:rPr>
          <w:rFonts w:ascii="Symbol" w:hAnsi="Symbol"/>
          <w:sz w:val="22"/>
        </w:rPr>
      </w:pPr>
      <w:r>
        <w:rPr>
          <w:sz w:val="22"/>
        </w:rPr>
        <w:t>The loudest calls from this Summit are for the State Government t</w:t>
      </w:r>
      <w:r>
        <w:rPr>
          <w:sz w:val="22"/>
        </w:rPr>
        <w:t>o</w:t>
      </w:r>
      <w:r>
        <w:rPr>
          <w:sz w:val="22"/>
        </w:rPr>
        <w:t> acknowledge this huge gap in the safeguarding lifecycle for families wi</w:t>
      </w:r>
      <w:r>
        <w:rPr>
          <w:sz w:val="22"/>
        </w:rPr>
        <w:t>th</w:t>
      </w:r>
      <w:r>
        <w:rPr>
          <w:sz w:val="22"/>
        </w:rPr>
        <w:t> intellectual disability and assume both responsibility and accountability </w:t>
      </w:r>
      <w:r>
        <w:rPr>
          <w:sz w:val="22"/>
        </w:rPr>
        <w:t>to</w:t>
      </w:r>
      <w:r>
        <w:rPr>
          <w:sz w:val="22"/>
        </w:rPr>
        <w:t> address Care Succession and Planning.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</w:tabs>
        <w:spacing w:line="240" w:lineRule="auto" w:before="116" w:after="0"/>
        <w:ind w:left="449" w:right="0" w:hanging="426"/>
        <w:jc w:val="both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State</w:t>
      </w:r>
      <w:r>
        <w:rPr>
          <w:spacing w:val="-4"/>
          <w:sz w:val="22"/>
        </w:rPr>
        <w:t> </w:t>
      </w:r>
      <w:r>
        <w:rPr>
          <w:sz w:val="22"/>
        </w:rPr>
        <w:t>Government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called</w:t>
      </w:r>
      <w:r>
        <w:rPr>
          <w:spacing w:val="-5"/>
          <w:sz w:val="22"/>
        </w:rPr>
        <w:t>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to: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58" w:after="0"/>
        <w:ind w:left="743" w:right="680" w:hanging="360"/>
        <w:jc w:val="both"/>
        <w:rPr>
          <w:sz w:val="22"/>
        </w:rPr>
      </w:pPr>
      <w:r>
        <w:rPr>
          <w:b/>
          <w:sz w:val="22"/>
        </w:rPr>
        <w:t>Establish a 3–5 Year State-Led Shared Strategy: </w:t>
      </w:r>
      <w:r>
        <w:rPr>
          <w:sz w:val="22"/>
        </w:rPr>
        <w:t>Families call for </w:t>
      </w:r>
      <w:r>
        <w:rPr>
          <w:sz w:val="22"/>
        </w:rPr>
        <w:t>a</w:t>
      </w:r>
      <w:r>
        <w:rPr>
          <w:sz w:val="22"/>
        </w:rPr>
        <w:t> “Shared</w:t>
      </w:r>
      <w:r>
        <w:rPr>
          <w:spacing w:val="-8"/>
          <w:sz w:val="22"/>
        </w:rPr>
        <w:t> </w:t>
      </w:r>
      <w:r>
        <w:rPr>
          <w:sz w:val="22"/>
        </w:rPr>
        <w:t>Strategy</w:t>
      </w:r>
      <w:r>
        <w:rPr>
          <w:spacing w:val="-8"/>
          <w:sz w:val="22"/>
        </w:rPr>
        <w:t> </w:t>
      </w:r>
      <w:r>
        <w:rPr>
          <w:sz w:val="22"/>
        </w:rPr>
        <w:t>(3–5</w:t>
      </w:r>
      <w:r>
        <w:rPr>
          <w:spacing w:val="-6"/>
          <w:sz w:val="22"/>
        </w:rPr>
        <w:t> </w:t>
      </w:r>
      <w:r>
        <w:rPr>
          <w:sz w:val="22"/>
        </w:rPr>
        <w:t>years)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clear</w:t>
      </w:r>
      <w:r>
        <w:rPr>
          <w:spacing w:val="-8"/>
          <w:sz w:val="22"/>
        </w:rPr>
        <w:t> </w:t>
      </w:r>
      <w:r>
        <w:rPr>
          <w:sz w:val="22"/>
        </w:rPr>
        <w:t>ownership,</w:t>
      </w:r>
      <w:r>
        <w:rPr>
          <w:spacing w:val="-6"/>
          <w:sz w:val="22"/>
        </w:rPr>
        <w:t> </w:t>
      </w:r>
      <w:r>
        <w:rPr>
          <w:sz w:val="22"/>
        </w:rPr>
        <w:t>timeframes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fun</w:t>
      </w:r>
      <w:r>
        <w:rPr>
          <w:sz w:val="22"/>
        </w:rPr>
        <w:t>ded</w:t>
      </w:r>
      <w:r>
        <w:rPr>
          <w:sz w:val="22"/>
        </w:rPr>
        <w:t> priorities”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warn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without</w:t>
      </w:r>
      <w:r>
        <w:rPr>
          <w:spacing w:val="-11"/>
          <w:sz w:val="22"/>
        </w:rPr>
        <w:t> </w:t>
      </w:r>
      <w:r>
        <w:rPr>
          <w:sz w:val="22"/>
        </w:rPr>
        <w:t>it,</w:t>
      </w:r>
      <w:r>
        <w:rPr>
          <w:spacing w:val="-10"/>
          <w:sz w:val="22"/>
        </w:rPr>
        <w:t> </w:t>
      </w:r>
      <w:r>
        <w:rPr>
          <w:sz w:val="22"/>
        </w:rPr>
        <w:t>WA</w:t>
      </w:r>
      <w:r>
        <w:rPr>
          <w:spacing w:val="-10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face</w:t>
      </w:r>
      <w:r>
        <w:rPr>
          <w:spacing w:val="-10"/>
          <w:sz w:val="22"/>
        </w:rPr>
        <w:t> </w:t>
      </w:r>
      <w:r>
        <w:rPr>
          <w:sz w:val="22"/>
        </w:rPr>
        <w:t>“high-cost</w:t>
      </w:r>
      <w:r>
        <w:rPr>
          <w:spacing w:val="-11"/>
          <w:sz w:val="22"/>
        </w:rPr>
        <w:t> </w:t>
      </w:r>
      <w:r>
        <w:rPr>
          <w:sz w:val="22"/>
        </w:rPr>
        <w:t>crisis</w:t>
      </w:r>
      <w:r>
        <w:rPr>
          <w:spacing w:val="-13"/>
          <w:sz w:val="22"/>
        </w:rPr>
        <w:t> </w:t>
      </w:r>
      <w:r>
        <w:rPr>
          <w:sz w:val="22"/>
        </w:rPr>
        <w:t>response</w:t>
      </w:r>
      <w:r>
        <w:rPr>
          <w:sz w:val="22"/>
        </w:rPr>
        <w:t>s,</w:t>
      </w:r>
      <w:r>
        <w:rPr>
          <w:sz w:val="22"/>
        </w:rPr>
        <w:t> including emergency hospital stays and homelessness.”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23" w:after="0"/>
        <w:ind w:left="743" w:right="680" w:hanging="360"/>
        <w:jc w:val="both"/>
        <w:rPr>
          <w:sz w:val="22"/>
        </w:rPr>
      </w:pPr>
      <w:r>
        <w:rPr>
          <w:b/>
          <w:sz w:val="22"/>
        </w:rPr>
        <w:t>Create State-Funded Knowledge Hub(s) (Single Source of Truth)</w:t>
      </w:r>
      <w:r>
        <w:rPr>
          <w:b/>
          <w:sz w:val="22"/>
        </w:rPr>
        <w:t>:</w:t>
      </w:r>
      <w:r>
        <w:rPr>
          <w:b/>
          <w:sz w:val="22"/>
        </w:rPr>
        <w:t> </w:t>
      </w:r>
      <w:r>
        <w:rPr>
          <w:sz w:val="22"/>
        </w:rPr>
        <w:t>Centralised, multi-channel hub(s) offering legal, financial, housing, </w:t>
      </w:r>
      <w:r>
        <w:rPr>
          <w:sz w:val="22"/>
        </w:rPr>
        <w:t>and</w:t>
      </w:r>
      <w:r>
        <w:rPr>
          <w:sz w:val="22"/>
        </w:rPr>
        <w:t> planning guidance, staffed by paid peers. Families report a “poor</w:t>
      </w:r>
      <w:r>
        <w:rPr>
          <w:sz w:val="22"/>
        </w:rPr>
        <w:t>ly</w:t>
      </w:r>
      <w:r>
        <w:rPr>
          <w:sz w:val="22"/>
        </w:rPr>
        <w:t> resourced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fragmented</w:t>
      </w:r>
      <w:r>
        <w:rPr>
          <w:spacing w:val="-16"/>
          <w:sz w:val="22"/>
        </w:rPr>
        <w:t> </w:t>
      </w:r>
      <w:r>
        <w:rPr>
          <w:sz w:val="22"/>
        </w:rPr>
        <w:t>information</w:t>
      </w:r>
      <w:r>
        <w:rPr>
          <w:spacing w:val="-19"/>
          <w:sz w:val="22"/>
        </w:rPr>
        <w:t> </w:t>
      </w:r>
      <w:r>
        <w:rPr>
          <w:sz w:val="22"/>
        </w:rPr>
        <w:t>ecosystem”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call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hubs</w:t>
      </w:r>
      <w:r>
        <w:rPr>
          <w:spacing w:val="-16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z w:val="22"/>
        </w:rPr>
        <w:t>ct</w:t>
      </w:r>
      <w:r>
        <w:rPr>
          <w:sz w:val="22"/>
        </w:rPr>
        <w:t> as a “tourist information place” with “cheat sheets” and peer mentors.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25" w:after="0"/>
        <w:ind w:left="743" w:right="678" w:hanging="360"/>
        <w:jc w:val="both"/>
        <w:rPr>
          <w:sz w:val="22"/>
        </w:rPr>
      </w:pPr>
      <w:r>
        <w:rPr>
          <w:b/>
          <w:sz w:val="22"/>
        </w:rPr>
        <w:t>Rebuild Relationship-Based Navigation (LAC-Style Model</w:t>
      </w:r>
      <w:r>
        <w:rPr>
          <w:b/>
          <w:sz w:val="22"/>
        </w:rPr>
        <w:t>):</w:t>
      </w:r>
      <w:r>
        <w:rPr>
          <w:b/>
          <w:sz w:val="22"/>
        </w:rPr>
        <w:t> </w:t>
      </w:r>
      <w:r>
        <w:rPr>
          <w:sz w:val="22"/>
        </w:rPr>
        <w:t>Reintroduce a human-centred, local, relational navigation system wi</w:t>
      </w:r>
      <w:r>
        <w:rPr>
          <w:sz w:val="22"/>
        </w:rPr>
        <w:t>th</w:t>
      </w:r>
      <w:r>
        <w:rPr>
          <w:sz w:val="22"/>
        </w:rPr>
        <w:t> manageable caseloads. Carers describe the current system as “combativ</w:t>
      </w:r>
      <w:r>
        <w:rPr>
          <w:sz w:val="22"/>
        </w:rPr>
        <w:t>e”</w:t>
      </w:r>
      <w:r>
        <w:rPr>
          <w:sz w:val="22"/>
        </w:rPr>
        <w:t> and “traumatic” and want a return to the LAC model that provided “d</w:t>
      </w:r>
      <w:r>
        <w:rPr>
          <w:sz w:val="22"/>
        </w:rPr>
        <w:t>eep</w:t>
      </w:r>
      <w:r>
        <w:rPr>
          <w:sz w:val="22"/>
        </w:rPr>
        <w:t> personal knowledge of the individual and their family.”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68" w:lineRule="auto" w:before="129" w:after="0"/>
        <w:ind w:left="743" w:right="680" w:hanging="360"/>
        <w:jc w:val="both"/>
        <w:rPr>
          <w:sz w:val="22"/>
        </w:rPr>
      </w:pPr>
      <w:r>
        <w:rPr>
          <w:b/>
          <w:sz w:val="22"/>
        </w:rPr>
        <w:t>Provide Permanent, Stable State Funding: </w:t>
      </w:r>
      <w:r>
        <w:rPr>
          <w:sz w:val="22"/>
        </w:rPr>
        <w:t>Provide long-term Stat</w:t>
      </w:r>
      <w:r>
        <w:rPr>
          <w:sz w:val="22"/>
        </w:rPr>
        <w:t>e</w:t>
      </w:r>
      <w:r>
        <w:rPr>
          <w:sz w:val="22"/>
        </w:rPr>
        <w:t> government</w:t>
      </w:r>
      <w:r>
        <w:rPr>
          <w:spacing w:val="-11"/>
          <w:sz w:val="22"/>
        </w:rPr>
        <w:t> </w:t>
      </w:r>
      <w:r>
        <w:rPr>
          <w:sz w:val="22"/>
        </w:rPr>
        <w:t>block</w:t>
      </w:r>
      <w:r>
        <w:rPr>
          <w:spacing w:val="-11"/>
          <w:sz w:val="22"/>
        </w:rPr>
        <w:t> </w:t>
      </w:r>
      <w:r>
        <w:rPr>
          <w:sz w:val="22"/>
        </w:rPr>
        <w:t>funding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navigation,</w:t>
      </w:r>
      <w:r>
        <w:rPr>
          <w:spacing w:val="-9"/>
          <w:sz w:val="22"/>
        </w:rPr>
        <w:t> </w:t>
      </w:r>
      <w:r>
        <w:rPr>
          <w:sz w:val="22"/>
        </w:rPr>
        <w:t>advocacy,</w:t>
      </w:r>
      <w:r>
        <w:rPr>
          <w:spacing w:val="-9"/>
          <w:sz w:val="22"/>
        </w:rPr>
        <w:t> </w:t>
      </w:r>
      <w:r>
        <w:rPr>
          <w:sz w:val="22"/>
        </w:rPr>
        <w:t>housing</w:t>
      </w:r>
      <w:r>
        <w:rPr>
          <w:spacing w:val="-12"/>
          <w:sz w:val="22"/>
        </w:rPr>
        <w:t> </w:t>
      </w:r>
      <w:r>
        <w:rPr>
          <w:sz w:val="22"/>
        </w:rPr>
        <w:t>pathways,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succession planning supports. The report stresses that enduring progr</w:t>
      </w:r>
      <w:r>
        <w:rPr>
          <w:sz w:val="22"/>
        </w:rPr>
        <w:t>ess</w:t>
      </w:r>
      <w:r>
        <w:rPr>
          <w:sz w:val="22"/>
        </w:rPr>
        <w:t> requires “permanent, stable State Government funding”.</w:t>
      </w:r>
    </w:p>
    <w:p>
      <w:pPr>
        <w:pStyle w:val="ListParagraph"/>
        <w:spacing w:after="0" w:line="268" w:lineRule="auto"/>
        <w:jc w:val="both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3" w:lineRule="auto" w:before="91" w:after="0"/>
        <w:ind w:left="743" w:right="680" w:hanging="360"/>
        <w:jc w:val="both"/>
        <w:rPr>
          <w:sz w:val="22"/>
        </w:rPr>
      </w:pPr>
      <w:r>
        <w:rPr>
          <w:b/>
          <w:sz w:val="22"/>
        </w:rPr>
        <w:t>Expand and Resource Proven Care-Succession Models: </w:t>
      </w:r>
      <w:r>
        <w:rPr>
          <w:sz w:val="22"/>
        </w:rPr>
        <w:t>Invest </w:t>
      </w:r>
      <w:r>
        <w:rPr>
          <w:sz w:val="22"/>
        </w:rPr>
        <w:t>in</w:t>
      </w:r>
      <w:r>
        <w:rPr>
          <w:sz w:val="22"/>
        </w:rPr>
        <w:t> Future</w:t>
      </w:r>
      <w:r>
        <w:rPr>
          <w:spacing w:val="-20"/>
          <w:sz w:val="22"/>
        </w:rPr>
        <w:t> </w:t>
      </w:r>
      <w:r>
        <w:rPr>
          <w:sz w:val="22"/>
        </w:rPr>
        <w:t>Living</w:t>
      </w:r>
      <w:r>
        <w:rPr>
          <w:spacing w:val="-19"/>
          <w:sz w:val="22"/>
        </w:rPr>
        <w:t> </w:t>
      </w:r>
      <w:r>
        <w:rPr>
          <w:sz w:val="22"/>
        </w:rPr>
        <w:t>Trust,</w:t>
      </w:r>
      <w:r>
        <w:rPr>
          <w:spacing w:val="-19"/>
          <w:sz w:val="22"/>
        </w:rPr>
        <w:t> </w:t>
      </w:r>
      <w:r>
        <w:rPr>
          <w:sz w:val="22"/>
        </w:rPr>
        <w:t>Microboards,</w:t>
      </w:r>
      <w:r>
        <w:rPr>
          <w:spacing w:val="-20"/>
          <w:sz w:val="22"/>
        </w:rPr>
        <w:t> </w:t>
      </w:r>
      <w:r>
        <w:rPr>
          <w:sz w:val="22"/>
        </w:rPr>
        <w:t>Carers</w:t>
      </w:r>
      <w:r>
        <w:rPr>
          <w:spacing w:val="-19"/>
          <w:sz w:val="22"/>
        </w:rPr>
        <w:t> </w:t>
      </w:r>
      <w:r>
        <w:rPr>
          <w:sz w:val="22"/>
        </w:rPr>
        <w:t>WA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others</w:t>
      </w:r>
      <w:r>
        <w:rPr>
          <w:spacing w:val="-19"/>
          <w:sz w:val="22"/>
        </w:rPr>
        <w:t> </w:t>
      </w:r>
      <w:r>
        <w:rPr>
          <w:sz w:val="22"/>
        </w:rPr>
        <w:t>such</w:t>
      </w:r>
      <w:r>
        <w:rPr>
          <w:spacing w:val="-20"/>
          <w:sz w:val="22"/>
        </w:rPr>
        <w:t> </w:t>
      </w:r>
      <w:r>
        <w:rPr>
          <w:sz w:val="22"/>
        </w:rPr>
        <w:t>as</w:t>
      </w:r>
      <w:r>
        <w:rPr>
          <w:spacing w:val="-19"/>
          <w:sz w:val="22"/>
        </w:rPr>
        <w:t> </w:t>
      </w:r>
      <w:r>
        <w:rPr>
          <w:sz w:val="22"/>
        </w:rPr>
        <w:t>Valued</w:t>
      </w:r>
      <w:r>
        <w:rPr>
          <w:spacing w:val="-19"/>
          <w:sz w:val="22"/>
        </w:rPr>
        <w:t> </w:t>
      </w:r>
      <w:r>
        <w:rPr>
          <w:sz w:val="22"/>
        </w:rPr>
        <w:t>Liv</w:t>
      </w:r>
      <w:r>
        <w:rPr>
          <w:sz w:val="22"/>
        </w:rPr>
        <w:t>es</w:t>
      </w:r>
      <w:r>
        <w:rPr>
          <w:sz w:val="22"/>
        </w:rPr>
        <w:t> for younger families, and culturally appropriate models for Aborigina</w:t>
      </w:r>
      <w:r>
        <w:rPr>
          <w:sz w:val="22"/>
        </w:rPr>
        <w:t>l,</w:t>
      </w:r>
      <w:r>
        <w:rPr>
          <w:sz w:val="22"/>
        </w:rPr>
        <w:t> people from Culturally and Linguistically Diverse (CALD) backgrounds</w:t>
      </w:r>
      <w:r>
        <w:rPr>
          <w:sz w:val="22"/>
        </w:rPr>
        <w:t>,</w:t>
      </w:r>
      <w:r>
        <w:rPr>
          <w:sz w:val="22"/>
        </w:rPr>
        <w:t> LGBTIQA+ communities, regional, and remote families. Participant</w:t>
      </w:r>
      <w:r>
        <w:rPr>
          <w:sz w:val="22"/>
        </w:rPr>
        <w:t>s</w:t>
      </w:r>
      <w:r>
        <w:rPr>
          <w:sz w:val="22"/>
        </w:rPr>
        <w:t> emphasise that these models are “highly effective but require significan</w:t>
      </w:r>
      <w:r>
        <w:rPr>
          <w:sz w:val="22"/>
        </w:rPr>
        <w:t>t</w:t>
      </w:r>
      <w:r>
        <w:rPr>
          <w:sz w:val="22"/>
        </w:rPr>
        <w:t> investment” and must be expanded.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16" w:after="0"/>
        <w:ind w:left="743" w:right="680" w:hanging="360"/>
        <w:jc w:val="both"/>
        <w:rPr>
          <w:sz w:val="22"/>
        </w:rPr>
      </w:pPr>
      <w:r>
        <w:rPr>
          <w:b/>
          <w:sz w:val="22"/>
        </w:rPr>
        <w:t>Invest in Early Intervention Care Planning for Younger Familie</w:t>
      </w:r>
      <w:r>
        <w:rPr>
          <w:b/>
          <w:sz w:val="22"/>
        </w:rPr>
        <w:t>s:</w:t>
      </w:r>
      <w:r>
        <w:rPr>
          <w:b/>
          <w:sz w:val="22"/>
        </w:rPr>
        <w:t> </w:t>
      </w:r>
      <w:r>
        <w:rPr>
          <w:sz w:val="22"/>
        </w:rPr>
        <w:t>Normalise succession planning through schools, GPs, hospitals, </w:t>
      </w:r>
      <w:r>
        <w:rPr>
          <w:sz w:val="22"/>
        </w:rPr>
        <w:t>and</w:t>
      </w:r>
      <w:r>
        <w:rPr>
          <w:sz w:val="22"/>
        </w:rPr>
        <w:t> community settings. Schools are described as “libraries for referrals,” </w:t>
      </w:r>
      <w:r>
        <w:rPr>
          <w:sz w:val="22"/>
        </w:rPr>
        <w:t>and</w:t>
      </w:r>
      <w:r>
        <w:rPr>
          <w:sz w:val="22"/>
        </w:rPr>
        <w:t> early intervention is essential to avoid crisis-driven planning.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24" w:after="0"/>
        <w:ind w:left="743" w:right="677" w:hanging="360"/>
        <w:jc w:val="both"/>
        <w:rPr>
          <w:sz w:val="22"/>
        </w:rPr>
      </w:pPr>
      <w:r>
        <w:rPr>
          <w:b/>
          <w:sz w:val="22"/>
        </w:rPr>
        <w:t>Strengthen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Expand Independent Advocacy: </w:t>
      </w:r>
      <w:r>
        <w:rPr>
          <w:sz w:val="22"/>
        </w:rPr>
        <w:t>Significantly incr</w:t>
      </w:r>
      <w:r>
        <w:rPr>
          <w:sz w:val="22"/>
        </w:rPr>
        <w:t>ease</w:t>
      </w:r>
      <w:r>
        <w:rPr>
          <w:sz w:val="22"/>
        </w:rPr>
        <w:t> funding for independent, skilled advocates who can navigate NDI</w:t>
      </w:r>
      <w:r>
        <w:rPr>
          <w:sz w:val="22"/>
        </w:rPr>
        <w:t>S,</w:t>
      </w:r>
      <w:r>
        <w:rPr>
          <w:sz w:val="22"/>
        </w:rPr>
        <w:t> safeguarding, and crisis systems. The report states advocacy is “sev</w:t>
      </w:r>
      <w:r>
        <w:rPr>
          <w:sz w:val="22"/>
        </w:rPr>
        <w:t>erely</w:t>
      </w:r>
      <w:r>
        <w:rPr>
          <w:sz w:val="22"/>
        </w:rPr>
        <w:t> under-resourced” and essential to ensure individuals are not left “alone </w:t>
      </w:r>
      <w:r>
        <w:rPr>
          <w:sz w:val="22"/>
        </w:rPr>
        <w:t>in</w:t>
      </w:r>
      <w:r>
        <w:rPr>
          <w:sz w:val="22"/>
        </w:rPr>
        <w:t> the ecosystem.”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68" w:lineRule="auto" w:before="128" w:after="0"/>
        <w:ind w:left="743" w:right="683" w:hanging="360"/>
        <w:jc w:val="both"/>
        <w:rPr>
          <w:sz w:val="22"/>
        </w:rPr>
      </w:pPr>
      <w:r>
        <w:rPr>
          <w:b/>
          <w:sz w:val="22"/>
        </w:rPr>
        <w:t>Fund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Legal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Support:</w:t>
      </w:r>
      <w:r>
        <w:rPr>
          <w:b/>
          <w:spacing w:val="-9"/>
          <w:sz w:val="22"/>
        </w:rPr>
        <w:t> </w:t>
      </w:r>
      <w:r>
        <w:rPr>
          <w:sz w:val="22"/>
        </w:rPr>
        <w:t>Provide</w:t>
      </w:r>
      <w:r>
        <w:rPr>
          <w:spacing w:val="-12"/>
          <w:sz w:val="22"/>
        </w:rPr>
        <w:t> </w:t>
      </w:r>
      <w:r>
        <w:rPr>
          <w:sz w:val="22"/>
        </w:rPr>
        <w:t>grants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subsidi</w:t>
      </w:r>
      <w:r>
        <w:rPr>
          <w:sz w:val="22"/>
        </w:rPr>
        <w:t>es</w:t>
      </w:r>
      <w:r>
        <w:rPr>
          <w:sz w:val="22"/>
        </w:rPr>
        <w:t> to families for wills, Special Disability Trusts, Enduring Powers of Attorney</w:t>
      </w:r>
      <w:r>
        <w:rPr>
          <w:sz w:val="22"/>
        </w:rPr>
        <w:t>,</w:t>
      </w:r>
      <w:r>
        <w:rPr>
          <w:sz w:val="22"/>
        </w:rPr>
        <w:t> and estate planning. The document notes that specialised legal help </w:t>
      </w:r>
      <w:r>
        <w:rPr>
          <w:sz w:val="22"/>
        </w:rPr>
        <w:t>is</w:t>
      </w:r>
      <w:r>
        <w:rPr>
          <w:sz w:val="22"/>
        </w:rPr>
        <w:t> “prohibitively expensive,” preventing families from planning.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68" w:lineRule="auto" w:before="131" w:after="0"/>
        <w:ind w:left="743" w:right="678" w:hanging="360"/>
        <w:jc w:val="both"/>
        <w:rPr>
          <w:sz w:val="22"/>
        </w:rPr>
      </w:pPr>
      <w:r>
        <w:rPr>
          <w:b/>
          <w:sz w:val="22"/>
        </w:rPr>
        <w:t>Support</w:t>
      </w:r>
      <w:r>
        <w:rPr>
          <w:b/>
          <w:spacing w:val="80"/>
          <w:w w:val="150"/>
          <w:sz w:val="22"/>
        </w:rPr>
        <w:t> </w:t>
      </w:r>
      <w:r>
        <w:rPr>
          <w:b/>
          <w:sz w:val="22"/>
        </w:rPr>
        <w:t>Siblings</w:t>
      </w:r>
      <w:r>
        <w:rPr>
          <w:b/>
          <w:spacing w:val="80"/>
          <w:w w:val="150"/>
          <w:sz w:val="22"/>
        </w:rPr>
        <w:t> </w:t>
      </w:r>
      <w:r>
        <w:rPr>
          <w:b/>
          <w:sz w:val="22"/>
        </w:rPr>
        <w:t>Through</w:t>
      </w:r>
      <w:r>
        <w:rPr>
          <w:b/>
          <w:spacing w:val="80"/>
          <w:w w:val="150"/>
          <w:sz w:val="22"/>
        </w:rPr>
        <w:t> </w:t>
      </w:r>
      <w:r>
        <w:rPr>
          <w:b/>
          <w:sz w:val="22"/>
        </w:rPr>
        <w:t>Dedicated</w:t>
      </w:r>
      <w:r>
        <w:rPr>
          <w:b/>
          <w:spacing w:val="80"/>
          <w:w w:val="150"/>
          <w:sz w:val="22"/>
        </w:rPr>
        <w:t> </w:t>
      </w:r>
      <w:r>
        <w:rPr>
          <w:b/>
          <w:sz w:val="22"/>
        </w:rPr>
        <w:t>Programs:</w:t>
      </w:r>
      <w:r>
        <w:rPr>
          <w:b/>
          <w:spacing w:val="80"/>
          <w:w w:val="150"/>
          <w:sz w:val="22"/>
        </w:rPr>
        <w:t> </w:t>
      </w:r>
      <w:r>
        <w:rPr>
          <w:sz w:val="22"/>
        </w:rPr>
        <w:t>Estab</w:t>
      </w:r>
      <w:r>
        <w:rPr>
          <w:sz w:val="22"/>
        </w:rPr>
        <w:t>lish</w:t>
      </w:r>
      <w:r>
        <w:rPr>
          <w:spacing w:val="80"/>
          <w:sz w:val="22"/>
        </w:rPr>
        <w:t> </w:t>
      </w:r>
      <w:r>
        <w:rPr>
          <w:sz w:val="22"/>
        </w:rPr>
        <w:t>sibling-specific supports, peer networks, and external decision-mak</w:t>
      </w:r>
      <w:r>
        <w:rPr>
          <w:sz w:val="22"/>
        </w:rPr>
        <w:t>ing</w:t>
      </w:r>
      <w:r>
        <w:rPr>
          <w:sz w:val="22"/>
        </w:rPr>
        <w:t> mechanisms to avoid defaulting care to siblings. Parents fear the “siblin</w:t>
      </w:r>
      <w:r>
        <w:rPr>
          <w:sz w:val="22"/>
        </w:rPr>
        <w:t>g</w:t>
      </w:r>
      <w:r>
        <w:rPr>
          <w:sz w:val="22"/>
        </w:rPr>
        <w:t> burden” and want supports so siblings “retain their own life opportunities.”</w:t>
      </w:r>
    </w:p>
    <w:p>
      <w:pPr>
        <w:pStyle w:val="ListParagraph"/>
        <w:numPr>
          <w:ilvl w:val="1"/>
          <w:numId w:val="3"/>
        </w:numPr>
        <w:tabs>
          <w:tab w:pos="743" w:val="left" w:leader="none"/>
        </w:tabs>
        <w:spacing w:line="271" w:lineRule="auto" w:before="131" w:after="0"/>
        <w:ind w:left="743" w:right="676" w:hanging="360"/>
        <w:jc w:val="both"/>
        <w:rPr>
          <w:sz w:val="22"/>
        </w:rPr>
      </w:pPr>
      <w:r>
        <w:rPr>
          <w:b/>
          <w:sz w:val="22"/>
        </w:rPr>
        <w:t>Establish a WA Community Visitor Scheme: </w:t>
      </w:r>
      <w:r>
        <w:rPr>
          <w:sz w:val="22"/>
        </w:rPr>
        <w:t>Provide independ</w:t>
      </w:r>
      <w:r>
        <w:rPr>
          <w:sz w:val="22"/>
        </w:rPr>
        <w:t>ent</w:t>
      </w:r>
      <w:r>
        <w:rPr>
          <w:sz w:val="22"/>
        </w:rPr>
        <w:t> oversight and regular wellbeing checks for vulnerable individuals. Familie</w:t>
      </w:r>
      <w:r>
        <w:rPr>
          <w:sz w:val="22"/>
        </w:rPr>
        <w:t>s</w:t>
      </w:r>
      <w:r>
        <w:rPr>
          <w:sz w:val="22"/>
        </w:rPr>
        <w:t> call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“vital</w:t>
      </w:r>
      <w:r>
        <w:rPr>
          <w:spacing w:val="-12"/>
          <w:sz w:val="22"/>
        </w:rPr>
        <w:t> </w:t>
      </w:r>
      <w:r>
        <w:rPr>
          <w:sz w:val="22"/>
        </w:rPr>
        <w:t>safeguarding</w:t>
      </w:r>
      <w:r>
        <w:rPr>
          <w:spacing w:val="-15"/>
          <w:sz w:val="22"/>
        </w:rPr>
        <w:t> </w:t>
      </w:r>
      <w:r>
        <w:rPr>
          <w:sz w:val="22"/>
        </w:rPr>
        <w:t>priority”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ensure</w:t>
      </w:r>
      <w:r>
        <w:rPr>
          <w:spacing w:val="-14"/>
          <w:sz w:val="22"/>
        </w:rPr>
        <w:t> </w:t>
      </w:r>
      <w:r>
        <w:rPr>
          <w:sz w:val="22"/>
        </w:rPr>
        <w:t>“someone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watching</w:t>
      </w:r>
      <w:r>
        <w:rPr>
          <w:spacing w:val="-15"/>
          <w:sz w:val="22"/>
        </w:rPr>
        <w:t> </w:t>
      </w:r>
      <w:r>
        <w:rPr>
          <w:sz w:val="22"/>
        </w:rPr>
        <w:t>ov</w:t>
      </w:r>
      <w:r>
        <w:rPr>
          <w:sz w:val="22"/>
        </w:rPr>
        <w:t>er”</w:t>
      </w:r>
      <w:r>
        <w:rPr>
          <w:sz w:val="22"/>
        </w:rPr>
        <w:t> individuals once carers are gone.</w:t>
      </w:r>
    </w:p>
    <w:p>
      <w:pPr>
        <w:pStyle w:val="ListParagraph"/>
        <w:spacing w:after="0" w:line="271" w:lineRule="auto"/>
        <w:jc w:val="both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spacing w:before="310"/>
        <w:jc w:val="left"/>
        <w:rPr>
          <w:sz w:val="40"/>
        </w:rPr>
      </w:pPr>
    </w:p>
    <w:p>
      <w:pPr>
        <w:spacing w:before="0"/>
        <w:ind w:left="9" w:right="711" w:firstLine="0"/>
        <w:jc w:val="center"/>
        <w:rPr>
          <w:b/>
          <w:sz w:val="40"/>
        </w:rPr>
      </w:pPr>
      <w:bookmarkStart w:name="_TOC_250001" w:id="4"/>
      <w:bookmarkEnd w:id="4"/>
      <w:r>
        <w:rPr>
          <w:b/>
          <w:color w:val="4471C4"/>
          <w:spacing w:val="-2"/>
          <w:sz w:val="40"/>
        </w:rPr>
        <w:t>APPENDICES</w:t>
      </w:r>
    </w:p>
    <w:p>
      <w:pPr>
        <w:spacing w:after="0"/>
        <w:jc w:val="center"/>
        <w:rPr>
          <w:b/>
          <w:sz w:val="4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Heading1"/>
        <w:jc w:val="both"/>
      </w:pPr>
      <w:r>
        <w:rPr>
          <w:color w:val="4471C4"/>
        </w:rPr>
        <w:t>APPENDIX</w:t>
      </w:r>
      <w:r>
        <w:rPr>
          <w:color w:val="4471C4"/>
          <w:spacing w:val="-2"/>
        </w:rPr>
        <w:t> </w:t>
      </w:r>
      <w:r>
        <w:rPr>
          <w:color w:val="4471C4"/>
        </w:rPr>
        <w:t>1:</w:t>
      </w:r>
      <w:r>
        <w:rPr>
          <w:color w:val="4471C4"/>
          <w:spacing w:val="-3"/>
        </w:rPr>
        <w:t> </w:t>
      </w:r>
      <w:r>
        <w:rPr>
          <w:color w:val="4471C4"/>
        </w:rPr>
        <w:t>SUMMIT</w:t>
      </w:r>
      <w:r>
        <w:rPr>
          <w:color w:val="4471C4"/>
          <w:spacing w:val="-2"/>
        </w:rPr>
        <w:t> </w:t>
      </w:r>
      <w:r>
        <w:rPr>
          <w:color w:val="4471C4"/>
        </w:rPr>
        <w:t>REPORT</w:t>
      </w:r>
      <w:r>
        <w:rPr>
          <w:color w:val="4471C4"/>
          <w:spacing w:val="-2"/>
        </w:rPr>
        <w:t> </w:t>
      </w:r>
      <w:r>
        <w:rPr>
          <w:color w:val="4471C4"/>
        </w:rPr>
        <w:t>IN</w:t>
      </w:r>
      <w:r>
        <w:rPr>
          <w:color w:val="4471C4"/>
          <w:spacing w:val="-1"/>
        </w:rPr>
        <w:t> </w:t>
      </w:r>
      <w:r>
        <w:rPr>
          <w:color w:val="4471C4"/>
          <w:spacing w:val="-2"/>
        </w:rPr>
        <w:t>DETAIL</w:t>
      </w:r>
    </w:p>
    <w:p>
      <w:pPr>
        <w:spacing w:line="340" w:lineRule="auto" w:before="119"/>
        <w:ind w:left="23" w:right="1438" w:firstLine="0"/>
        <w:jc w:val="both"/>
        <w:rPr>
          <w:b/>
          <w:sz w:val="24"/>
        </w:rPr>
      </w:pPr>
      <w:r>
        <w:rPr>
          <w:b/>
          <w:color w:val="4471C4"/>
          <w:sz w:val="24"/>
        </w:rPr>
        <w:t>Section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1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–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Disability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Assembly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WA,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and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Summit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Progr</w:t>
      </w:r>
      <w:r>
        <w:rPr>
          <w:b/>
          <w:color w:val="4471C4"/>
          <w:sz w:val="24"/>
        </w:rPr>
        <w:t>am</w:t>
      </w:r>
      <w:r>
        <w:rPr>
          <w:b/>
          <w:color w:val="4471C4"/>
          <w:sz w:val="24"/>
        </w:rPr>
        <w:t> </w:t>
      </w:r>
      <w:r>
        <w:rPr>
          <w:b/>
          <w:sz w:val="24"/>
        </w:rPr>
        <w:t>About the Disability Assembly Western Australia</w:t>
      </w:r>
    </w:p>
    <w:p>
      <w:pPr>
        <w:pStyle w:val="BodyText"/>
        <w:spacing w:line="259" w:lineRule="auto" w:before="17"/>
        <w:ind w:left="23" w:right="678"/>
      </w:pPr>
      <w:r>
        <w:rPr/>
        <w:t>Disability Assembly Western Australia (DAWA) is a Collective Voice comprised </w:t>
      </w:r>
      <w:r>
        <w:rPr/>
        <w:t>of</w:t>
      </w:r>
      <w:r>
        <w:rPr/>
        <w:t> Western Australians with disability and their families, carers and people from th</w:t>
      </w:r>
      <w:r>
        <w:rPr/>
        <w:t>e</w:t>
      </w:r>
      <w:r>
        <w:rPr/>
        <w:t> broader disability sector who volunteer their time to improve the connectedne</w:t>
      </w:r>
      <w:r>
        <w:rPr/>
        <w:t>ss</w:t>
      </w:r>
      <w:r>
        <w:rPr/>
        <w:t> of the disability ecosystem.</w:t>
      </w:r>
    </w:p>
    <w:p>
      <w:pPr>
        <w:pStyle w:val="BodyText"/>
        <w:spacing w:line="264" w:lineRule="auto" w:before="158"/>
        <w:ind w:left="23" w:right="684"/>
      </w:pPr>
      <w:r>
        <w:rPr/>
        <w:t>DAWA evolved to help fill a void that developed in the State with a loss of </w:t>
      </w:r>
      <w:r>
        <w:rPr/>
        <w:t>local</w:t>
      </w:r>
      <w:r>
        <w:rPr/>
        <w:t> system stewardship and leadership after the introduction of the NDIS.</w:t>
      </w:r>
    </w:p>
    <w:p>
      <w:pPr>
        <w:pStyle w:val="BodyText"/>
        <w:spacing w:line="259" w:lineRule="auto" w:before="151"/>
        <w:ind w:left="23" w:right="679"/>
      </w:pPr>
      <w:r>
        <w:rPr/>
        <w:t>Over the past few years, DAWA has grown to become a local community of </w:t>
      </w:r>
      <w:r>
        <w:rPr/>
        <w:t>local</w:t>
      </w:r>
      <w:r>
        <w:rPr/>
        <w:t> people</w:t>
      </w:r>
      <w:r>
        <w:rPr>
          <w:spacing w:val="-3"/>
        </w:rPr>
        <w:t> </w:t>
      </w:r>
      <w:r>
        <w:rPr/>
        <w:t>who</w:t>
      </w:r>
      <w:r>
        <w:rPr>
          <w:spacing w:val="-7"/>
        </w:rPr>
        <w:t> </w:t>
      </w:r>
      <w:r>
        <w:rPr/>
        <w:t>know</w:t>
      </w:r>
      <w:r>
        <w:rPr>
          <w:spacing w:val="-5"/>
        </w:rPr>
        <w:t> </w:t>
      </w:r>
      <w:r>
        <w:rPr/>
        <w:t>disability.</w:t>
      </w:r>
      <w:r>
        <w:rPr>
          <w:spacing w:val="-5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4"/>
        </w:rPr>
        <w:t> </w:t>
      </w:r>
      <w:r>
        <w:rPr/>
        <w:t>800</w:t>
      </w:r>
      <w:r>
        <w:rPr>
          <w:spacing w:val="-3"/>
        </w:rPr>
        <w:t> </w:t>
      </w:r>
      <w:r>
        <w:rPr/>
        <w:t>advocates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follower</w:t>
      </w:r>
      <w:r>
        <w:rPr/>
        <w:t>s</w:t>
      </w:r>
      <w:r>
        <w:rPr/>
        <w:t> reflecting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State,</w:t>
      </w:r>
      <w:r>
        <w:rPr>
          <w:spacing w:val="-5"/>
        </w:rPr>
        <w:t> </w:t>
      </w:r>
      <w:r>
        <w:rPr/>
        <w:t>DAWA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safe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meeting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sha</w:t>
      </w:r>
      <w:r>
        <w:rPr/>
        <w:t>ring</w:t>
      </w:r>
      <w:r>
        <w:rPr/>
        <w:t> diverse perspectives, knowledge and expertise and for working together </w:t>
      </w:r>
      <w:r>
        <w:rPr/>
        <w:t>to</w:t>
      </w:r>
      <w:r>
        <w:rPr/>
        <w:t> contribute</w:t>
      </w:r>
      <w:r>
        <w:rPr>
          <w:spacing w:val="-1"/>
        </w:rPr>
        <w:t> </w:t>
      </w:r>
      <w:r>
        <w:rPr/>
        <w:t>real</w:t>
      </w:r>
      <w:r>
        <w:rPr>
          <w:spacing w:val="-3"/>
        </w:rPr>
        <w:t> </w:t>
      </w:r>
      <w:r>
        <w:rPr/>
        <w:t>life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ownership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respect 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tha</w:t>
      </w:r>
      <w:r>
        <w:rPr/>
        <w:t>t</w:t>
      </w:r>
      <w:r>
        <w:rPr/>
        <w:t> </w:t>
      </w:r>
      <w:r>
        <w:rPr>
          <w:spacing w:val="-2"/>
        </w:rPr>
        <w:t>matter.</w:t>
      </w:r>
    </w:p>
    <w:p>
      <w:pPr>
        <w:pStyle w:val="BodyText"/>
        <w:spacing w:line="259" w:lineRule="auto" w:before="159"/>
        <w:ind w:left="23" w:right="678"/>
      </w:pPr>
      <w:r>
        <w:rPr/>
        <w:t>Our</w:t>
      </w:r>
      <w:r>
        <w:rPr>
          <w:spacing w:val="-6"/>
        </w:rPr>
        <w:t> </w:t>
      </w:r>
      <w:r>
        <w:rPr/>
        <w:t>vision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unify,</w:t>
      </w:r>
      <w:r>
        <w:rPr>
          <w:spacing w:val="-1"/>
        </w:rPr>
        <w:t> </w:t>
      </w:r>
      <w:r>
        <w:rPr/>
        <w:t>support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champion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thriving</w:t>
      </w:r>
      <w:r>
        <w:rPr>
          <w:spacing w:val="-4"/>
        </w:rPr>
        <w:t> </w:t>
      </w:r>
      <w:r>
        <w:rPr/>
        <w:t>disability</w:t>
      </w:r>
      <w:r>
        <w:rPr>
          <w:spacing w:val="-1"/>
        </w:rPr>
        <w:t> </w:t>
      </w:r>
      <w:r>
        <w:rPr/>
        <w:t>ecosystem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WA</w:t>
      </w:r>
      <w:r>
        <w:rPr/>
        <w:t> to ensure world leading and sustainable outcomes for people with disability, th</w:t>
      </w:r>
      <w:r>
        <w:rPr/>
        <w:t>eir</w:t>
      </w:r>
      <w:r>
        <w:rPr/>
        <w:t> families and carers.</w:t>
      </w:r>
    </w:p>
    <w:p>
      <w:pPr>
        <w:spacing w:before="239"/>
        <w:ind w:left="23" w:right="0" w:firstLine="0"/>
        <w:jc w:val="both"/>
        <w:rPr>
          <w:b/>
          <w:sz w:val="24"/>
        </w:rPr>
      </w:pPr>
      <w:r>
        <w:rPr>
          <w:b/>
          <w:sz w:val="24"/>
        </w:rPr>
        <w:t>About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Assembly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Summit</w:t>
      </w:r>
      <w:r>
        <w:rPr>
          <w:b/>
          <w:spacing w:val="-2"/>
          <w:sz w:val="24"/>
        </w:rPr>
        <w:t> Program</w:t>
      </w:r>
    </w:p>
    <w:p>
      <w:pPr>
        <w:pStyle w:val="BodyText"/>
        <w:spacing w:line="259" w:lineRule="auto" w:before="183"/>
        <w:ind w:left="23" w:right="678"/>
      </w:pPr>
      <w:r>
        <w:rPr/>
        <w:t>A major initiative of DAWA is bringing together people with disability, fa</w:t>
      </w:r>
      <w:r>
        <w:rPr/>
        <w:t>milies,</w:t>
      </w:r>
      <w:r>
        <w:rPr/>
        <w:t> carers, peak bodies, advocates, providers and experienced stakeholders fro</w:t>
      </w:r>
      <w:r>
        <w:rPr/>
        <w:t>m</w:t>
      </w:r>
      <w:r>
        <w:rPr/>
        <w:t> diverse backgrounds to generate informed, impartial discussion on the big </w:t>
      </w:r>
      <w:r>
        <w:rPr/>
        <w:t>issues</w:t>
      </w:r>
      <w:r>
        <w:rPr/>
        <w:t> affecting</w:t>
      </w:r>
      <w:r>
        <w:rPr>
          <w:spacing w:val="-10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disability,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families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carers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broader</w:t>
      </w:r>
      <w:r>
        <w:rPr>
          <w:spacing w:val="-8"/>
        </w:rPr>
        <w:t> </w:t>
      </w:r>
      <w:r>
        <w:rPr/>
        <w:t>disabilit</w:t>
      </w:r>
      <w:r>
        <w:rPr/>
        <w:t>y</w:t>
      </w:r>
      <w:r>
        <w:rPr/>
        <w:t> </w:t>
      </w:r>
      <w:r>
        <w:rPr>
          <w:spacing w:val="-2"/>
        </w:rPr>
        <w:t>ecosystem.</w:t>
      </w:r>
    </w:p>
    <w:p>
      <w:pPr>
        <w:pStyle w:val="BodyText"/>
        <w:spacing w:line="261" w:lineRule="auto" w:before="159"/>
        <w:ind w:left="23" w:right="681"/>
      </w:pPr>
      <w:r>
        <w:rPr/>
        <w:t>A</w:t>
      </w:r>
      <w:r>
        <w:rPr>
          <w:spacing w:val="-5"/>
        </w:rPr>
        <w:t> </w:t>
      </w:r>
      <w:r>
        <w:rPr/>
        <w:t>feature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DAWA’s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‘Summits’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tackling</w:t>
      </w:r>
      <w:r>
        <w:rPr>
          <w:spacing w:val="-6"/>
        </w:rPr>
        <w:t> </w:t>
      </w:r>
      <w:r>
        <w:rPr/>
        <w:t>top</w:t>
      </w:r>
      <w:r>
        <w:rPr/>
        <w:t>ics</w:t>
      </w:r>
      <w:r>
        <w:rPr/>
        <w:t> of scale and concern for people with disability.</w:t>
      </w:r>
    </w:p>
    <w:p>
      <w:pPr>
        <w:pStyle w:val="BodyText"/>
        <w:spacing w:line="259" w:lineRule="auto" w:before="154"/>
        <w:ind w:left="23" w:right="679"/>
      </w:pPr>
      <w:r>
        <w:rPr/>
        <w:t>Each Summit is invitation-only to ensure the participation of a cross section </w:t>
      </w:r>
      <w:r>
        <w:rPr/>
        <w:t>of</w:t>
      </w:r>
      <w:r>
        <w:rPr/>
        <w:t> people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disability, families, carers, peak</w:t>
      </w:r>
      <w:r>
        <w:rPr>
          <w:spacing w:val="-2"/>
        </w:rPr>
        <w:t> </w:t>
      </w:r>
      <w:r>
        <w:rPr/>
        <w:t>bodies, advocates,</w:t>
      </w:r>
      <w:r>
        <w:rPr>
          <w:spacing w:val="-1"/>
        </w:rPr>
        <w:t> </w:t>
      </w:r>
      <w:r>
        <w:rPr/>
        <w:t>service provid</w:t>
      </w:r>
      <w:r>
        <w:rPr/>
        <w:t>ers,</w:t>
      </w:r>
      <w:r>
        <w:rPr/>
        <w:t> experts and government representatives.</w:t>
      </w:r>
      <w:r>
        <w:rPr>
          <w:spacing w:val="40"/>
        </w:rPr>
        <w:t> </w:t>
      </w:r>
      <w:r>
        <w:rPr/>
        <w:t>Attendees contribute their exp</w:t>
      </w:r>
      <w:r>
        <w:rPr/>
        <w:t>erience,</w:t>
      </w:r>
      <w:r>
        <w:rPr/>
        <w:t> understanding, expertise and research to the key topics under discussion.</w:t>
      </w:r>
    </w:p>
    <w:p>
      <w:pPr>
        <w:pStyle w:val="BodyText"/>
        <w:spacing w:line="259" w:lineRule="auto" w:before="161"/>
        <w:ind w:left="23" w:right="679"/>
      </w:pPr>
      <w:r>
        <w:rPr/>
        <w:t>Throughout</w:t>
      </w:r>
      <w:r>
        <w:rPr>
          <w:spacing w:val="-4"/>
        </w:rPr>
        <w:t> </w:t>
      </w:r>
      <w:r>
        <w:rPr/>
        <w:t>each</w:t>
      </w:r>
      <w:r>
        <w:rPr>
          <w:spacing w:val="-6"/>
        </w:rPr>
        <w:t> </w:t>
      </w:r>
      <w:r>
        <w:rPr/>
        <w:t>Summit,</w:t>
      </w:r>
      <w:r>
        <w:rPr>
          <w:spacing w:val="-2"/>
        </w:rPr>
        <w:t> </w:t>
      </w:r>
      <w:r>
        <w:rPr/>
        <w:t>attendees</w:t>
      </w:r>
      <w:r>
        <w:rPr>
          <w:spacing w:val="-2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hear</w:t>
      </w:r>
      <w:r>
        <w:rPr>
          <w:spacing w:val="-4"/>
        </w:rPr>
        <w:t> </w:t>
      </w:r>
      <w:r>
        <w:rPr/>
        <w:t>briefly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specialists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</w:t>
      </w:r>
      <w:r>
        <w:rPr/>
        <w:t>e</w:t>
      </w:r>
      <w:r>
        <w:rPr/>
        <w:t> topic and then participate in facilitated</w:t>
      </w:r>
      <w:r>
        <w:rPr>
          <w:spacing w:val="-1"/>
        </w:rPr>
        <w:t> </w:t>
      </w:r>
      <w:r>
        <w:rPr/>
        <w:t>‘POD’ (focus group) discussions to</w:t>
      </w:r>
      <w:r>
        <w:rPr>
          <w:spacing w:val="-1"/>
        </w:rPr>
        <w:t> </w:t>
      </w:r>
      <w:r>
        <w:rPr/>
        <w:t>exp</w:t>
      </w:r>
      <w:r>
        <w:rPr/>
        <w:t>lore</w:t>
      </w:r>
      <w:r>
        <w:rPr/>
        <w:t> the topic in detail.</w:t>
      </w:r>
      <w:r>
        <w:rPr>
          <w:spacing w:val="40"/>
        </w:rPr>
        <w:t> </w:t>
      </w:r>
      <w:r>
        <w:rPr/>
        <w:t>Findings, key themes, preferences and recommendations </w:t>
      </w:r>
      <w:r>
        <w:rPr/>
        <w:t>are</w:t>
      </w:r>
      <w:r>
        <w:rPr/>
        <w:t> collated, and a report prepared, to be presented to government representativ</w:t>
      </w:r>
      <w:r>
        <w:rPr/>
        <w:t>es</w:t>
      </w:r>
      <w:r>
        <w:rPr/>
        <w:t> and other influencing or decision-making bodies that are empowered to mak</w:t>
      </w:r>
      <w:r>
        <w:rPr/>
        <w:t>e</w:t>
      </w:r>
      <w:r>
        <w:rPr/>
        <w:t> change for good.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59" w:lineRule="auto" w:before="91"/>
        <w:ind w:left="23" w:right="681"/>
      </w:pPr>
      <w:r>
        <w:rPr/>
        <w:t>These decision makers are then invited to respond to the report findings an</w:t>
      </w:r>
      <w:r>
        <w:rPr/>
        <w:t>d</w:t>
      </w:r>
      <w:r>
        <w:rPr/>
        <w:t> recommendations at a follow-up Summit later in the year, </w:t>
      </w:r>
      <w:r>
        <w:rPr>
          <w:color w:val="2C2F46"/>
        </w:rPr>
        <w:t>which focuses </w:t>
      </w:r>
      <w:r>
        <w:rPr>
          <w:color w:val="2C2F46"/>
        </w:rPr>
        <w:t>on</w:t>
      </w:r>
      <w:r>
        <w:rPr>
          <w:color w:val="2C2F46"/>
        </w:rPr>
        <w:t> gaining</w:t>
      </w:r>
      <w:r>
        <w:rPr>
          <w:color w:val="2C2F46"/>
          <w:spacing w:val="-14"/>
        </w:rPr>
        <w:t> </w:t>
      </w:r>
      <w:r>
        <w:rPr>
          <w:color w:val="2C2F46"/>
        </w:rPr>
        <w:t>commitments</w:t>
      </w:r>
      <w:r>
        <w:rPr>
          <w:color w:val="2C2F46"/>
          <w:spacing w:val="-12"/>
        </w:rPr>
        <w:t> </w:t>
      </w:r>
      <w:r>
        <w:rPr>
          <w:color w:val="2C2F46"/>
        </w:rPr>
        <w:t>to</w:t>
      </w:r>
      <w:r>
        <w:rPr>
          <w:color w:val="2C2F46"/>
          <w:spacing w:val="-10"/>
        </w:rPr>
        <w:t> </w:t>
      </w:r>
      <w:r>
        <w:rPr>
          <w:color w:val="2C2F46"/>
        </w:rPr>
        <w:t>action</w:t>
      </w:r>
      <w:r>
        <w:rPr>
          <w:color w:val="2C2F46"/>
          <w:spacing w:val="-12"/>
        </w:rPr>
        <w:t> </w:t>
      </w:r>
      <w:r>
        <w:rPr>
          <w:color w:val="2C2F46"/>
        </w:rPr>
        <w:t>and</w:t>
      </w:r>
      <w:r>
        <w:rPr>
          <w:color w:val="2C2F46"/>
          <w:spacing w:val="-11"/>
        </w:rPr>
        <w:t> </w:t>
      </w:r>
      <w:r>
        <w:rPr>
          <w:color w:val="2C2F46"/>
        </w:rPr>
        <w:t>the</w:t>
      </w:r>
      <w:r>
        <w:rPr>
          <w:color w:val="2C2F46"/>
          <w:spacing w:val="-8"/>
        </w:rPr>
        <w:t> </w:t>
      </w:r>
      <w:r>
        <w:rPr>
          <w:color w:val="2C2F46"/>
        </w:rPr>
        <w:t>achievement</w:t>
      </w:r>
      <w:r>
        <w:rPr>
          <w:color w:val="2C2F46"/>
          <w:spacing w:val="-11"/>
        </w:rPr>
        <w:t> </w:t>
      </w:r>
      <w:r>
        <w:rPr>
          <w:color w:val="2C2F46"/>
        </w:rPr>
        <w:t>of</w:t>
      </w:r>
      <w:r>
        <w:rPr>
          <w:color w:val="2C2F46"/>
          <w:spacing w:val="-11"/>
        </w:rPr>
        <w:t> </w:t>
      </w:r>
      <w:r>
        <w:rPr>
          <w:color w:val="2C2F46"/>
        </w:rPr>
        <w:t>real</w:t>
      </w:r>
      <w:r>
        <w:rPr>
          <w:color w:val="2C2F46"/>
          <w:spacing w:val="-11"/>
        </w:rPr>
        <w:t> </w:t>
      </w:r>
      <w:r>
        <w:rPr>
          <w:color w:val="2C2F46"/>
        </w:rPr>
        <w:t>and</w:t>
      </w:r>
      <w:r>
        <w:rPr>
          <w:color w:val="2C2F46"/>
          <w:spacing w:val="-8"/>
        </w:rPr>
        <w:t> </w:t>
      </w:r>
      <w:r>
        <w:rPr>
          <w:color w:val="2C2F46"/>
        </w:rPr>
        <w:t>lasting</w:t>
      </w:r>
      <w:r>
        <w:rPr>
          <w:color w:val="2C2F46"/>
          <w:spacing w:val="-11"/>
        </w:rPr>
        <w:t> </w:t>
      </w:r>
      <w:r>
        <w:rPr>
          <w:color w:val="2C2F46"/>
          <w:spacing w:val="-2"/>
        </w:rPr>
        <w:t>outcomes.</w:t>
      </w:r>
    </w:p>
    <w:p>
      <w:pPr>
        <w:spacing w:before="160"/>
        <w:ind w:left="23" w:right="0" w:firstLine="0"/>
        <w:jc w:val="both"/>
        <w:rPr>
          <w:b/>
          <w:sz w:val="24"/>
        </w:rPr>
      </w:pPr>
      <w:r>
        <w:rPr>
          <w:b/>
          <w:sz w:val="24"/>
        </w:rPr>
        <w:t>Selection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2026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DAWA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Summit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Topic</w:t>
      </w:r>
    </w:p>
    <w:p>
      <w:pPr>
        <w:spacing w:line="259" w:lineRule="auto" w:before="182"/>
        <w:ind w:left="23" w:right="680" w:firstLine="0"/>
        <w:jc w:val="both"/>
        <w:rPr>
          <w:b/>
          <w:sz w:val="22"/>
        </w:rPr>
      </w:pPr>
      <w:r>
        <w:rPr>
          <w:sz w:val="22"/>
        </w:rPr>
        <w:t>The 2026 DAWA Summit program aims to address a critical issue in Wester</w:t>
      </w:r>
      <w:r>
        <w:rPr>
          <w:sz w:val="22"/>
        </w:rPr>
        <w:t>n</w:t>
      </w:r>
      <w:r>
        <w:rPr>
          <w:sz w:val="22"/>
        </w:rPr>
        <w:t> Australia: </w:t>
      </w:r>
      <w:r>
        <w:rPr>
          <w:b/>
          <w:sz w:val="22"/>
        </w:rPr>
        <w:t>Care Succession and Planning for Families with Intellectua</w:t>
      </w:r>
      <w:r>
        <w:rPr>
          <w:b/>
          <w:sz w:val="22"/>
        </w:rPr>
        <w:t>l</w:t>
      </w:r>
      <w:r>
        <w:rPr>
          <w:b/>
          <w:sz w:val="22"/>
        </w:rPr>
        <w:t> Disability in Western Australia.</w:t>
      </w:r>
    </w:p>
    <w:p>
      <w:pPr>
        <w:pStyle w:val="BodyText"/>
        <w:spacing w:line="259" w:lineRule="auto" w:before="158"/>
        <w:ind w:left="23" w:right="679"/>
      </w:pPr>
      <w:r>
        <w:rPr/>
        <w:t>There are an estimated 1.2 million primary carers in Australia (around 10% </w:t>
      </w:r>
      <w:r>
        <w:rPr/>
        <w:t>of</w:t>
      </w:r>
      <w:r>
        <w:rPr/>
        <w:t> whom are estimated to live in Western Australia), and the majority are over 4</w:t>
      </w:r>
      <w:r>
        <w:rPr/>
        <w:t>5</w:t>
      </w:r>
      <w:r>
        <w:rPr/>
        <w:t> years of age. The selection of this topic for the 2026 Summit program theref</w:t>
      </w:r>
      <w:r>
        <w:rPr/>
        <w:t>ore</w:t>
      </w:r>
      <w:r>
        <w:rPr/>
        <w:t> reflects its strategic and state-wide importance, the potential to impact on </w:t>
      </w:r>
      <w:r>
        <w:rPr/>
        <w:t>a</w:t>
      </w:r>
      <w:r>
        <w:rPr/>
        <w:t> significant number of people with disability, particularly those with intellectua</w:t>
      </w:r>
      <w:r>
        <w:rPr/>
        <w:t>l</w:t>
      </w:r>
      <w:r>
        <w:rPr/>
        <w:t> disability, and their families.</w:t>
      </w:r>
    </w:p>
    <w:p>
      <w:pPr>
        <w:pStyle w:val="BodyText"/>
        <w:spacing w:line="259" w:lineRule="auto" w:before="159"/>
        <w:ind w:left="23" w:right="725"/>
      </w:pPr>
      <w:r>
        <w:rPr/>
        <w:t>The care succession needs of people living with intellectual disability are urg</w:t>
      </w:r>
      <w:r>
        <w:rPr/>
        <w:t>ent</w:t>
      </w:r>
      <w:r>
        <w:rPr/>
        <w:t> and</w:t>
      </w:r>
      <w:r>
        <w:rPr>
          <w:spacing w:val="-8"/>
        </w:rPr>
        <w:t> </w:t>
      </w:r>
      <w:r>
        <w:rPr/>
        <w:t>growing.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carers</w:t>
      </w:r>
      <w:r>
        <w:rPr>
          <w:spacing w:val="-7"/>
        </w:rPr>
        <w:t> </w:t>
      </w:r>
      <w:r>
        <w:rPr/>
        <w:t>ages</w:t>
      </w:r>
      <w:r>
        <w:rPr>
          <w:spacing w:val="-7"/>
        </w:rPr>
        <w:t> </w:t>
      </w:r>
      <w:r>
        <w:rPr/>
        <w:t>e.g.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baby</w:t>
      </w:r>
      <w:r>
        <w:rPr>
          <w:spacing w:val="-8"/>
        </w:rPr>
        <w:t> </w:t>
      </w:r>
      <w:r>
        <w:rPr/>
        <w:t>boomer</w:t>
      </w:r>
      <w:r>
        <w:rPr>
          <w:spacing w:val="-7"/>
        </w:rPr>
        <w:t> </w:t>
      </w:r>
      <w:r>
        <w:rPr/>
        <w:t>generation</w:t>
      </w:r>
      <w:r>
        <w:rPr>
          <w:spacing w:val="-8"/>
        </w:rPr>
        <w:t> </w:t>
      </w:r>
      <w:r>
        <w:rPr/>
        <w:t>is</w:t>
      </w:r>
      <w:r>
        <w:rPr/>
        <w:t> now into their sixties and seventies, the succession of care for their loved </w:t>
      </w:r>
      <w:r>
        <w:rPr/>
        <w:t>ones</w:t>
      </w:r>
      <w:r>
        <w:rPr/>
        <w:t> living with intellectual disability needs careful and specific planning.</w:t>
      </w:r>
    </w:p>
    <w:p>
      <w:pPr>
        <w:pStyle w:val="BodyText"/>
        <w:spacing w:line="261" w:lineRule="auto" w:before="160"/>
        <w:ind w:left="23" w:right="724"/>
      </w:pPr>
      <w:r>
        <w:rPr/>
        <w:t>The imperative for a structured, government-supported Care Succession a</w:t>
      </w:r>
      <w:r>
        <w:rPr/>
        <w:t>nd</w:t>
      </w:r>
      <w:r>
        <w:rPr/>
        <w:t> Planning process is becoming ever more pressing.</w:t>
      </w:r>
    </w:p>
    <w:p>
      <w:pPr>
        <w:pStyle w:val="Heading2"/>
        <w:spacing w:line="261" w:lineRule="auto" w:before="154"/>
        <w:ind w:right="680"/>
      </w:pPr>
      <w:r>
        <w:rPr/>
        <w:t>A</w:t>
      </w:r>
      <w:r>
        <w:rPr>
          <w:spacing w:val="-16"/>
        </w:rPr>
        <w:t> </w:t>
      </w:r>
      <w:r>
        <w:rPr/>
        <w:t>message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endorsement</w:t>
      </w:r>
      <w:r>
        <w:rPr>
          <w:spacing w:val="-16"/>
        </w:rPr>
        <w:t> </w:t>
      </w:r>
      <w:r>
        <w:rPr/>
        <w:t>from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parent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DAWA</w:t>
      </w:r>
      <w:r>
        <w:rPr>
          <w:spacing w:val="-16"/>
        </w:rPr>
        <w:t> </w:t>
      </w:r>
      <w:r>
        <w:rPr/>
        <w:t>Summit</w:t>
      </w:r>
      <w:r>
        <w:rPr>
          <w:spacing w:val="-15"/>
        </w:rPr>
        <w:t> </w:t>
      </w:r>
      <w:r>
        <w:rPr/>
        <w:t>lead,</w:t>
      </w:r>
      <w:r>
        <w:rPr>
          <w:spacing w:val="-16"/>
        </w:rPr>
        <w:t> </w:t>
      </w:r>
      <w:r>
        <w:rPr/>
        <w:t>Bru</w:t>
      </w:r>
      <w:r>
        <w:rPr/>
        <w:t>ce</w:t>
      </w:r>
      <w:r>
        <w:rPr/>
        <w:t> </w:t>
      </w:r>
      <w:r>
        <w:rPr>
          <w:spacing w:val="-2"/>
        </w:rPr>
        <w:t>Langoulant:</w:t>
      </w:r>
    </w:p>
    <w:p>
      <w:pPr>
        <w:spacing w:line="261" w:lineRule="auto" w:before="155"/>
        <w:ind w:left="23" w:right="685" w:firstLine="0"/>
        <w:jc w:val="both"/>
        <w:rPr>
          <w:i/>
          <w:sz w:val="22"/>
        </w:rPr>
      </w:pPr>
      <w:r>
        <w:rPr>
          <w:i/>
          <w:sz w:val="22"/>
        </w:rPr>
        <w:t>“For our daughter and her many peers across WA who are living with significa</w:t>
      </w:r>
      <w:r>
        <w:rPr>
          <w:i/>
          <w:sz w:val="22"/>
        </w:rPr>
        <w:t>nt</w:t>
      </w:r>
      <w:r>
        <w:rPr>
          <w:i/>
          <w:sz w:val="22"/>
        </w:rPr>
        <w:t> intellectual disability – and us too - this topic is important!</w:t>
      </w:r>
    </w:p>
    <w:p>
      <w:pPr>
        <w:spacing w:line="259" w:lineRule="auto" w:before="154"/>
        <w:ind w:left="23" w:right="682" w:firstLine="0"/>
        <w:jc w:val="both"/>
        <w:rPr>
          <w:i/>
          <w:sz w:val="22"/>
        </w:rPr>
      </w:pPr>
      <w:r>
        <w:rPr>
          <w:i/>
          <w:sz w:val="22"/>
        </w:rPr>
        <w:t>Safeguarding aging carers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 their family members living with significa</w:t>
      </w:r>
      <w:r>
        <w:rPr>
          <w:i/>
          <w:sz w:val="22"/>
        </w:rPr>
        <w:t>nt</w:t>
      </w:r>
      <w:r>
        <w:rPr>
          <w:i/>
          <w:sz w:val="22"/>
        </w:rPr>
        <w:t> intellectual disability and often related physical disabilities as they separate fro</w:t>
      </w:r>
      <w:r>
        <w:rPr>
          <w:i/>
          <w:sz w:val="22"/>
        </w:rPr>
        <w:t>m</w:t>
      </w:r>
      <w:r>
        <w:rPr>
          <w:i/>
          <w:sz w:val="22"/>
        </w:rPr>
        <w:t> their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co-existence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family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look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their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future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care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security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later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lif</w:t>
      </w:r>
      <w:r>
        <w:rPr>
          <w:i/>
          <w:sz w:val="22"/>
        </w:rPr>
        <w:t>e</w:t>
      </w:r>
      <w:r>
        <w:rPr>
          <w:i/>
          <w:sz w:val="22"/>
        </w:rPr>
        <w:t> beyond their parents, is vital but often a missing piece in the lifecycle.</w:t>
      </w:r>
    </w:p>
    <w:p>
      <w:pPr>
        <w:spacing w:line="259" w:lineRule="auto" w:before="160"/>
        <w:ind w:left="23" w:right="678" w:firstLine="0"/>
        <w:jc w:val="both"/>
        <w:rPr>
          <w:i/>
          <w:sz w:val="22"/>
        </w:rPr>
      </w:pPr>
      <w:r>
        <w:rPr>
          <w:i/>
          <w:sz w:val="22"/>
        </w:rPr>
        <w:t>There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lot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focus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early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years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right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up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leaving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school.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Taking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ear</w:t>
      </w:r>
      <w:r>
        <w:rPr>
          <w:i/>
          <w:sz w:val="22"/>
        </w:rPr>
        <w:t>ly</w:t>
      </w:r>
      <w:r>
        <w:rPr>
          <w:i/>
          <w:sz w:val="22"/>
        </w:rPr>
        <w:t> intervention approach in phase one of the journey for a person with intellectua</w:t>
      </w:r>
      <w:r>
        <w:rPr>
          <w:i/>
          <w:sz w:val="22"/>
        </w:rPr>
        <w:t>l</w:t>
      </w:r>
      <w:r>
        <w:rPr>
          <w:i/>
          <w:sz w:val="22"/>
        </w:rPr>
        <w:t> disability is a worthy strategy and with years ahead there is optimism a plenty.</w:t>
      </w:r>
    </w:p>
    <w:p>
      <w:pPr>
        <w:spacing w:line="259" w:lineRule="auto" w:before="159"/>
        <w:ind w:left="23" w:right="683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next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two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phases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leaving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finding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community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activities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mayb</w:t>
      </w:r>
      <w:r>
        <w:rPr>
          <w:i/>
          <w:sz w:val="22"/>
        </w:rPr>
        <w:t>e</w:t>
      </w:r>
      <w:r>
        <w:rPr>
          <w:i/>
          <w:sz w:val="22"/>
        </w:rPr>
        <w:t> employment and then maturing at home as your parents are aging, whil</w:t>
      </w:r>
      <w:r>
        <w:rPr>
          <w:i/>
          <w:sz w:val="22"/>
        </w:rPr>
        <w:t>e</w:t>
      </w:r>
      <w:r>
        <w:rPr>
          <w:i/>
          <w:sz w:val="22"/>
        </w:rPr>
        <w:t> challenging, becomes a way of life.</w:t>
      </w:r>
    </w:p>
    <w:p>
      <w:pPr>
        <w:spacing w:line="261" w:lineRule="auto" w:before="158"/>
        <w:ind w:left="23" w:right="680" w:firstLine="0"/>
        <w:jc w:val="both"/>
        <w:rPr>
          <w:i/>
          <w:sz w:val="22"/>
        </w:rPr>
      </w:pPr>
      <w:r>
        <w:rPr>
          <w:i/>
          <w:sz w:val="22"/>
        </w:rPr>
        <w:t>But ‘Stage 4’, while predictable, is not adequately recognised, talked about o</w:t>
      </w:r>
      <w:r>
        <w:rPr>
          <w:i/>
          <w:sz w:val="22"/>
        </w:rPr>
        <w:t>r</w:t>
      </w:r>
      <w:r>
        <w:rPr>
          <w:i/>
          <w:sz w:val="22"/>
        </w:rPr>
        <w:t> serviced, yet it attracts much anxiety and uncertainty when it should offer s</w:t>
      </w:r>
      <w:r>
        <w:rPr>
          <w:i/>
          <w:sz w:val="22"/>
        </w:rPr>
        <w:t>o</w:t>
      </w:r>
      <w:r>
        <w:rPr>
          <w:i/>
          <w:sz w:val="22"/>
        </w:rPr>
        <w:t> much peace of mind for all.</w:t>
      </w:r>
    </w:p>
    <w:p>
      <w:pPr>
        <w:spacing w:line="261" w:lineRule="auto" w:before="153"/>
        <w:ind w:left="23" w:right="680" w:firstLine="0"/>
        <w:jc w:val="both"/>
        <w:rPr>
          <w:i/>
          <w:sz w:val="22"/>
        </w:rPr>
      </w:pPr>
      <w:r>
        <w:rPr>
          <w:i/>
          <w:sz w:val="22"/>
        </w:rPr>
        <w:t>Discussing and planning solutions beyond the first three phases is often left unti</w:t>
      </w:r>
      <w:r>
        <w:rPr>
          <w:i/>
          <w:sz w:val="22"/>
        </w:rPr>
        <w:t>l</w:t>
      </w:r>
      <w:r>
        <w:rPr>
          <w:i/>
          <w:sz w:val="22"/>
        </w:rPr>
        <w:t> late in the piece or until it’s forced upon you, if it happens at all.</w:t>
      </w:r>
    </w:p>
    <w:p>
      <w:pPr>
        <w:spacing w:after="0" w:line="261" w:lineRule="auto"/>
        <w:jc w:val="both"/>
        <w:rPr>
          <w:i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spacing w:line="259" w:lineRule="auto" w:before="91"/>
        <w:ind w:left="23" w:right="680" w:firstLine="0"/>
        <w:jc w:val="both"/>
        <w:rPr>
          <w:i/>
          <w:sz w:val="22"/>
        </w:rPr>
      </w:pPr>
      <w:r>
        <w:rPr>
          <w:i/>
          <w:sz w:val="22"/>
        </w:rPr>
        <w:t>With a preference and encouragement for their family member to live in th</w:t>
      </w:r>
      <w:r>
        <w:rPr>
          <w:i/>
          <w:sz w:val="22"/>
        </w:rPr>
        <w:t>e</w:t>
      </w:r>
      <w:r>
        <w:rPr>
          <w:i/>
          <w:sz w:val="22"/>
        </w:rPr>
        <w:t> community, with an appropriate and secure housing and support arrangement</w:t>
      </w:r>
      <w:r>
        <w:rPr>
          <w:i/>
          <w:sz w:val="22"/>
        </w:rPr>
        <w:t>,</w:t>
      </w:r>
      <w:r>
        <w:rPr>
          <w:i/>
          <w:sz w:val="22"/>
        </w:rPr>
        <w:t> stable future care leadership and safety responsibilities and an agreed </w:t>
      </w:r>
      <w:r>
        <w:rPr>
          <w:i/>
          <w:sz w:val="22"/>
        </w:rPr>
        <w:t>and</w:t>
      </w:r>
      <w:r>
        <w:rPr>
          <w:i/>
          <w:sz w:val="22"/>
        </w:rPr>
        <w:t> documented final transition point, for many, including those in the ‘baby boomer</w:t>
      </w:r>
      <w:r>
        <w:rPr>
          <w:i/>
          <w:sz w:val="22"/>
        </w:rPr>
        <w:t>’</w:t>
      </w:r>
      <w:r>
        <w:rPr>
          <w:i/>
          <w:sz w:val="22"/>
        </w:rPr>
        <w:t> generation, Stage 4 is imminent.</w:t>
      </w:r>
    </w:p>
    <w:p>
      <w:pPr>
        <w:pStyle w:val="BodyText"/>
        <w:jc w:val="left"/>
        <w:rPr>
          <w:i/>
          <w:sz w:val="11"/>
        </w:rPr>
      </w:pPr>
      <w:r>
        <w:rPr>
          <w:i/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926868</wp:posOffset>
            </wp:positionH>
            <wp:positionV relativeFrom="paragraph">
              <wp:posOffset>100184</wp:posOffset>
            </wp:positionV>
            <wp:extent cx="5768989" cy="3227070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89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40"/>
        <w:ind w:left="23" w:right="678" w:firstLine="0"/>
        <w:jc w:val="both"/>
        <w:rPr>
          <w:i/>
          <w:sz w:val="22"/>
        </w:rPr>
      </w:pPr>
      <w:r>
        <w:rPr>
          <w:i/>
          <w:sz w:val="22"/>
        </w:rPr>
        <w:t>With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‘Meet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Greet’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interviews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conduct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Place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Foundation,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wh</w:t>
      </w:r>
      <w:r>
        <w:rPr>
          <w:i/>
          <w:sz w:val="22"/>
        </w:rPr>
        <w:t>ich</w:t>
      </w:r>
      <w:r>
        <w:rPr>
          <w:i/>
          <w:sz w:val="22"/>
        </w:rPr>
        <w:t> I am Chair, the carer parents of the mostly maturing participants with comp</w:t>
      </w:r>
      <w:r>
        <w:rPr>
          <w:i/>
          <w:sz w:val="22"/>
        </w:rPr>
        <w:t>lex</w:t>
      </w:r>
      <w:r>
        <w:rPr>
          <w:i/>
          <w:sz w:val="22"/>
        </w:rPr>
        <w:t> needs consistently ask the following three questions: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</w:tabs>
        <w:spacing w:line="240" w:lineRule="auto" w:before="161" w:after="0"/>
        <w:ind w:left="321" w:right="0" w:hanging="298"/>
        <w:jc w:val="left"/>
        <w:rPr>
          <w:i/>
          <w:sz w:val="22"/>
        </w:rPr>
      </w:pPr>
      <w:r>
        <w:rPr>
          <w:i/>
          <w:sz w:val="22"/>
        </w:rPr>
        <w:t>What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support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provide?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</w:tabs>
        <w:spacing w:line="240" w:lineRule="auto" w:before="181" w:after="0"/>
        <w:ind w:left="321" w:right="0" w:hanging="298"/>
        <w:jc w:val="left"/>
        <w:rPr>
          <w:i/>
          <w:sz w:val="22"/>
        </w:rPr>
      </w:pPr>
      <w:r>
        <w:rPr>
          <w:i/>
          <w:sz w:val="22"/>
        </w:rPr>
        <w:t>Where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(the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consumer)</w:t>
      </w:r>
      <w:r>
        <w:rPr>
          <w:i/>
          <w:spacing w:val="-4"/>
          <w:sz w:val="22"/>
        </w:rPr>
        <w:t> live?</w:t>
      </w:r>
    </w:p>
    <w:p>
      <w:pPr>
        <w:pStyle w:val="ListParagraph"/>
        <w:numPr>
          <w:ilvl w:val="0"/>
          <w:numId w:val="4"/>
        </w:numPr>
        <w:tabs>
          <w:tab w:pos="241" w:val="left" w:leader="none"/>
        </w:tabs>
        <w:spacing w:line="240" w:lineRule="auto" w:before="182" w:after="0"/>
        <w:ind w:left="241" w:right="0" w:hanging="218"/>
        <w:jc w:val="both"/>
        <w:rPr>
          <w:i/>
          <w:sz w:val="22"/>
        </w:rPr>
      </w:pPr>
      <w:r>
        <w:rPr>
          <w:i/>
          <w:sz w:val="22"/>
        </w:rPr>
        <w:t>Who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consumer)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I/we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2"/>
          <w:sz w:val="22"/>
        </w:rPr>
        <w:t> </w:t>
      </w:r>
      <w:r>
        <w:rPr>
          <w:i/>
          <w:spacing w:val="-4"/>
          <w:sz w:val="22"/>
        </w:rPr>
        <w:t>not?</w:t>
      </w:r>
    </w:p>
    <w:p>
      <w:pPr>
        <w:spacing w:line="259" w:lineRule="auto" w:before="179"/>
        <w:ind w:left="23" w:right="682" w:firstLine="0"/>
        <w:jc w:val="both"/>
        <w:rPr>
          <w:i/>
          <w:sz w:val="22"/>
        </w:rPr>
      </w:pPr>
      <w:r>
        <w:rPr>
          <w:i/>
          <w:sz w:val="22"/>
        </w:rPr>
        <w:t>The care and support needed for our very vulnerable and their aging car</w:t>
      </w:r>
      <w:r>
        <w:rPr>
          <w:i/>
          <w:sz w:val="22"/>
        </w:rPr>
        <w:t>er</w:t>
      </w:r>
      <w:r>
        <w:rPr>
          <w:i/>
          <w:sz w:val="22"/>
        </w:rPr>
        <w:t> families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should be a priority.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We know 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journey will end and we need m</w:t>
      </w:r>
      <w:r>
        <w:rPr>
          <w:i/>
          <w:sz w:val="22"/>
        </w:rPr>
        <w:t>ore</w:t>
      </w:r>
      <w:r>
        <w:rPr>
          <w:i/>
          <w:sz w:val="22"/>
        </w:rPr>
        <w:t> than paper to direct it. Establishing clear and documented plans with identif</w:t>
      </w:r>
      <w:r>
        <w:rPr>
          <w:i/>
          <w:sz w:val="22"/>
        </w:rPr>
        <w:t>ied</w:t>
      </w:r>
      <w:r>
        <w:rPr>
          <w:i/>
          <w:sz w:val="22"/>
        </w:rPr>
        <w:t> people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involved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important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known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stage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State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support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worth</w:t>
      </w:r>
      <w:r>
        <w:rPr>
          <w:i/>
          <w:sz w:val="22"/>
        </w:rPr>
        <w:t>y</w:t>
      </w:r>
      <w:r>
        <w:rPr>
          <w:i/>
          <w:sz w:val="22"/>
        </w:rPr>
        <w:t> project and would add the missing piece - the completion of preparations for th</w:t>
      </w:r>
      <w:r>
        <w:rPr>
          <w:i/>
          <w:sz w:val="22"/>
        </w:rPr>
        <w:t>e</w:t>
      </w:r>
      <w:r>
        <w:rPr>
          <w:i/>
          <w:sz w:val="22"/>
        </w:rPr>
        <w:t> emotional and important final stage – Stage 4.</w:t>
      </w:r>
    </w:p>
    <w:p>
      <w:pPr>
        <w:spacing w:line="259" w:lineRule="auto" w:before="159"/>
        <w:ind w:left="23" w:right="680" w:firstLine="0"/>
        <w:jc w:val="both"/>
        <w:rPr>
          <w:i/>
          <w:sz w:val="22"/>
        </w:rPr>
      </w:pPr>
      <w:r>
        <w:rPr>
          <w:i/>
          <w:sz w:val="22"/>
        </w:rPr>
        <w:t>To date it has been shaped and advocated for by a locally led ‘Stage 4 Worki</w:t>
      </w:r>
      <w:r>
        <w:rPr>
          <w:i/>
          <w:sz w:val="22"/>
        </w:rPr>
        <w:t>ng</w:t>
      </w:r>
      <w:r>
        <w:rPr>
          <w:i/>
          <w:sz w:val="22"/>
        </w:rPr>
        <w:t> Group’, members 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which were among the Partner organisations at the Summit</w:t>
      </w:r>
      <w:r>
        <w:rPr>
          <w:i/>
          <w:sz w:val="22"/>
        </w:rPr>
        <w:t>:</w:t>
      </w:r>
      <w:r>
        <w:rPr>
          <w:i/>
          <w:sz w:val="22"/>
        </w:rPr>
        <w:t> Future Living Trust: Developmental Disability WA: Microboards Australia: </w:t>
      </w:r>
      <w:r>
        <w:rPr>
          <w:i/>
          <w:sz w:val="22"/>
        </w:rPr>
        <w:t>Valued</w:t>
      </w:r>
      <w:r>
        <w:rPr>
          <w:i/>
          <w:sz w:val="22"/>
        </w:rPr>
        <w:t> Lives: My Place Foundation and the Australian Inclusion Group.</w:t>
      </w:r>
    </w:p>
    <w:p>
      <w:pPr>
        <w:spacing w:line="259" w:lineRule="auto" w:before="160"/>
        <w:ind w:left="23" w:right="680" w:firstLine="0"/>
        <w:jc w:val="both"/>
        <w:rPr>
          <w:i/>
          <w:position w:val="8"/>
          <w:sz w:val="14"/>
        </w:rPr>
      </w:pPr>
      <w:r>
        <w:rPr>
          <w:i/>
          <w:sz w:val="22"/>
        </w:rPr>
        <w:t>Sharing the theme with a wider audience of parent carers, siblings, serv</w:t>
      </w:r>
      <w:r>
        <w:rPr>
          <w:i/>
          <w:sz w:val="22"/>
        </w:rPr>
        <w:t>ice</w:t>
      </w:r>
      <w:r>
        <w:rPr>
          <w:i/>
          <w:sz w:val="22"/>
        </w:rPr>
        <w:t> providers,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advocates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local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State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representatives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9"/>
          <w:sz w:val="22"/>
        </w:rPr>
        <w:t> </w:t>
      </w:r>
      <w:r>
        <w:rPr>
          <w:i/>
          <w:spacing w:val="-4"/>
          <w:sz w:val="22"/>
        </w:rPr>
        <w:t>27</w:t>
      </w:r>
      <w:r>
        <w:rPr>
          <w:i/>
          <w:spacing w:val="-4"/>
          <w:position w:val="8"/>
          <w:sz w:val="14"/>
        </w:rPr>
        <w:t>th</w:t>
      </w:r>
    </w:p>
    <w:p>
      <w:pPr>
        <w:spacing w:after="0" w:line="259" w:lineRule="auto"/>
        <w:jc w:val="both"/>
        <w:rPr>
          <w:i/>
          <w:position w:val="8"/>
          <w:sz w:val="14"/>
        </w:rPr>
        <w:sectPr>
          <w:pgSz w:w="11910" w:h="16840"/>
          <w:pgMar w:header="81" w:footer="1601" w:top="1700" w:bottom="1800" w:left="1417" w:right="708"/>
        </w:sectPr>
      </w:pPr>
    </w:p>
    <w:p>
      <w:pPr>
        <w:spacing w:line="261" w:lineRule="auto" w:before="91"/>
        <w:ind w:left="23" w:right="683" w:firstLine="0"/>
        <w:jc w:val="both"/>
        <w:rPr>
          <w:i/>
          <w:sz w:val="22"/>
        </w:rPr>
      </w:pPr>
      <w:r>
        <w:rPr>
          <w:i/>
          <w:sz w:val="22"/>
        </w:rPr>
        <w:t>March 2026 DAWA Summit was designed to obtain input from each of these </w:t>
      </w:r>
      <w:r>
        <w:rPr>
          <w:i/>
          <w:sz w:val="22"/>
        </w:rPr>
        <w:t>key</w:t>
      </w:r>
      <w:r>
        <w:rPr>
          <w:i/>
          <w:sz w:val="22"/>
        </w:rPr>
        <w:t> segments of the disability care eco system.</w:t>
      </w:r>
    </w:p>
    <w:p>
      <w:pPr>
        <w:spacing w:line="261" w:lineRule="auto" w:before="153"/>
        <w:ind w:left="23" w:right="682" w:firstLine="0"/>
        <w:jc w:val="both"/>
        <w:rPr>
          <w:i/>
          <w:sz w:val="22"/>
        </w:rPr>
      </w:pPr>
      <w:r>
        <w:rPr>
          <w:i/>
          <w:sz w:val="22"/>
        </w:rPr>
        <w:t>Having the combined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feedback now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because of the DAWA Summit is empoweri</w:t>
      </w:r>
      <w:r>
        <w:rPr>
          <w:i/>
          <w:sz w:val="22"/>
        </w:rPr>
        <w:t>ng</w:t>
      </w:r>
      <w:r>
        <w:rPr>
          <w:i/>
          <w:sz w:val="22"/>
        </w:rPr>
        <w:t> for this Report and its recommendations.</w:t>
      </w:r>
    </w:p>
    <w:p>
      <w:pPr>
        <w:spacing w:line="259" w:lineRule="auto" w:before="154"/>
        <w:ind w:left="23" w:right="681" w:firstLine="0"/>
        <w:jc w:val="both"/>
        <w:rPr>
          <w:i/>
          <w:sz w:val="22"/>
        </w:rPr>
      </w:pPr>
      <w:r>
        <w:rPr>
          <w:i/>
          <w:sz w:val="22"/>
        </w:rPr>
        <w:t>With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feedback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overwhelming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support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provided,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tea</w:t>
      </w:r>
      <w:r>
        <w:rPr>
          <w:i/>
          <w:sz w:val="22"/>
        </w:rPr>
        <w:t>m</w:t>
      </w:r>
      <w:r>
        <w:rPr>
          <w:i/>
          <w:sz w:val="22"/>
        </w:rPr>
        <w:t> will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continue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underline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urgency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need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action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safeguard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specia</w:t>
      </w:r>
      <w:r>
        <w:rPr>
          <w:i/>
          <w:sz w:val="22"/>
        </w:rPr>
        <w:t>l</w:t>
      </w:r>
      <w:r>
        <w:rPr>
          <w:i/>
          <w:sz w:val="22"/>
        </w:rPr>
        <w:t> and dependent cohort. Creating greater awareness of this hidden stage and th</w:t>
      </w:r>
      <w:r>
        <w:rPr>
          <w:i/>
          <w:sz w:val="22"/>
        </w:rPr>
        <w:t>e</w:t>
      </w:r>
      <w:r>
        <w:rPr>
          <w:i/>
          <w:sz w:val="22"/>
        </w:rPr>
        <w:t> very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vulnerable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family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members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require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tailored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services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care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essentia</w:t>
      </w:r>
      <w:r>
        <w:rPr>
          <w:i/>
          <w:sz w:val="22"/>
        </w:rPr>
        <w:t>l.</w:t>
      </w:r>
      <w:r>
        <w:rPr>
          <w:i/>
          <w:sz w:val="22"/>
        </w:rPr>
        <w:t> Also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essential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make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easier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families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connect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readily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obtain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reliab</w:t>
      </w:r>
      <w:r>
        <w:rPr>
          <w:i/>
          <w:sz w:val="22"/>
        </w:rPr>
        <w:t>le</w:t>
      </w:r>
      <w:r>
        <w:rPr>
          <w:i/>
          <w:sz w:val="22"/>
        </w:rPr>
        <w:t> advice and support with planning the vital care succession arrangements </w:t>
      </w:r>
      <w:r>
        <w:rPr>
          <w:i/>
          <w:sz w:val="22"/>
        </w:rPr>
        <w:t>needed</w:t>
      </w:r>
      <w:r>
        <w:rPr>
          <w:i/>
          <w:sz w:val="22"/>
        </w:rPr>
        <w:t> as they all grow older.</w:t>
      </w:r>
    </w:p>
    <w:p>
      <w:pPr>
        <w:spacing w:line="261" w:lineRule="auto" w:before="159"/>
        <w:ind w:left="23" w:right="682" w:firstLine="0"/>
        <w:jc w:val="both"/>
        <w:rPr>
          <w:i/>
          <w:sz w:val="22"/>
        </w:rPr>
      </w:pPr>
      <w:r>
        <w:rPr>
          <w:i/>
          <w:sz w:val="22"/>
        </w:rPr>
        <w:t>We look forward 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 opportunity 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continuing to expand on this project wi</w:t>
      </w:r>
      <w:r>
        <w:rPr>
          <w:i/>
          <w:sz w:val="22"/>
        </w:rPr>
        <w:t>th</w:t>
      </w:r>
      <w:r>
        <w:rPr>
          <w:i/>
          <w:sz w:val="22"/>
        </w:rPr>
        <w:t> </w:t>
      </w:r>
      <w:r>
        <w:rPr>
          <w:i/>
          <w:spacing w:val="-2"/>
          <w:sz w:val="22"/>
        </w:rPr>
        <w:t>you.”</w:t>
      </w:r>
    </w:p>
    <w:p>
      <w:pPr>
        <w:pStyle w:val="BodyText"/>
        <w:jc w:val="left"/>
        <w:rPr>
          <w:i/>
        </w:rPr>
      </w:pPr>
    </w:p>
    <w:p>
      <w:pPr>
        <w:pStyle w:val="BodyText"/>
        <w:spacing w:before="69"/>
        <w:jc w:val="left"/>
        <w:rPr>
          <w:i/>
        </w:rPr>
      </w:pPr>
    </w:p>
    <w:p>
      <w:pPr>
        <w:pStyle w:val="Heading1"/>
        <w:spacing w:before="0"/>
        <w:jc w:val="both"/>
      </w:pPr>
      <w:bookmarkStart w:name="_TOC_250000" w:id="5"/>
      <w:r>
        <w:rPr>
          <w:color w:val="4471C4"/>
        </w:rPr>
        <w:t>Section</w:t>
      </w:r>
      <w:r>
        <w:rPr>
          <w:color w:val="4471C4"/>
          <w:spacing w:val="-3"/>
        </w:rPr>
        <w:t> </w:t>
      </w:r>
      <w:r>
        <w:rPr>
          <w:color w:val="4471C4"/>
        </w:rPr>
        <w:t>2:</w:t>
      </w:r>
      <w:r>
        <w:rPr>
          <w:color w:val="4471C4"/>
          <w:spacing w:val="-3"/>
        </w:rPr>
        <w:t> </w:t>
      </w:r>
      <w:r>
        <w:rPr>
          <w:color w:val="4471C4"/>
        </w:rPr>
        <w:t>Summit</w:t>
      </w:r>
      <w:r>
        <w:rPr>
          <w:color w:val="4471C4"/>
          <w:spacing w:val="-1"/>
        </w:rPr>
        <w:t> </w:t>
      </w:r>
      <w:r>
        <w:rPr>
          <w:color w:val="4471C4"/>
        </w:rPr>
        <w:t>Process</w:t>
      </w:r>
      <w:r>
        <w:rPr>
          <w:color w:val="4471C4"/>
          <w:spacing w:val="-4"/>
        </w:rPr>
        <w:t> </w:t>
      </w:r>
      <w:r>
        <w:rPr>
          <w:color w:val="4471C4"/>
        </w:rPr>
        <w:t>and</w:t>
      </w:r>
      <w:bookmarkEnd w:id="5"/>
      <w:r>
        <w:rPr>
          <w:color w:val="4471C4"/>
          <w:spacing w:val="-2"/>
        </w:rPr>
        <w:t> Proceedings</w:t>
      </w:r>
    </w:p>
    <w:p>
      <w:pPr>
        <w:pStyle w:val="BodyText"/>
        <w:spacing w:line="259" w:lineRule="auto" w:before="182"/>
        <w:ind w:left="23" w:right="679"/>
      </w:pPr>
      <w:r>
        <w:rPr/>
        <w:t>The DAWA Summit on ‘</w:t>
      </w:r>
      <w:r>
        <w:rPr>
          <w:b/>
        </w:rPr>
        <w:t>Care Succession and Planning for Families wi</w:t>
      </w:r>
      <w:r>
        <w:rPr>
          <w:b/>
        </w:rPr>
        <w:t>th</w:t>
      </w:r>
      <w:r>
        <w:rPr>
          <w:b/>
        </w:rPr>
        <w:t> Intellectual</w:t>
      </w:r>
      <w:r>
        <w:rPr>
          <w:b/>
          <w:spacing w:val="-12"/>
        </w:rPr>
        <w:t> </w:t>
      </w:r>
      <w:r>
        <w:rPr>
          <w:b/>
        </w:rPr>
        <w:t>Disability’</w:t>
      </w:r>
      <w:r>
        <w:rPr>
          <w:b/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Western</w:t>
      </w:r>
      <w:r>
        <w:rPr>
          <w:spacing w:val="-14"/>
        </w:rPr>
        <w:t> </w:t>
      </w:r>
      <w:r>
        <w:rPr/>
        <w:t>Australia,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held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Friday</w:t>
      </w:r>
      <w:r>
        <w:rPr>
          <w:spacing w:val="-12"/>
        </w:rPr>
        <w:t> </w:t>
      </w:r>
      <w:r>
        <w:rPr/>
        <w:t>27</w:t>
      </w:r>
      <w:r>
        <w:rPr>
          <w:position w:val="8"/>
          <w:sz w:val="14"/>
        </w:rPr>
        <w:t>th</w:t>
      </w:r>
      <w:r>
        <w:rPr>
          <w:spacing w:val="16"/>
          <w:position w:val="8"/>
          <w:sz w:val="14"/>
        </w:rPr>
        <w:t> </w:t>
      </w:r>
      <w:r>
        <w:rPr/>
        <w:t>March</w:t>
      </w:r>
      <w:r>
        <w:rPr>
          <w:spacing w:val="-12"/>
        </w:rPr>
        <w:t> </w:t>
      </w:r>
      <w:r>
        <w:rPr/>
        <w:t>202</w:t>
      </w:r>
      <w:r>
        <w:rPr/>
        <w:t>6</w:t>
      </w:r>
      <w:r>
        <w:rPr/>
        <w:t> at the Telethon Speech and Hearing Function Centre, 36 Dodd Street, Wembley</w:t>
      </w:r>
      <w:r>
        <w:rPr/>
        <w:t>.</w:t>
      </w:r>
      <w:r>
        <w:rPr/>
        <w:t> The venue was selected because of its ability to meet parking and oth</w:t>
      </w:r>
      <w:r>
        <w:rPr/>
        <w:t>er</w:t>
      </w:r>
      <w:r>
        <w:rPr/>
        <w:t> accessibility requirements for the participants and the range of conference </w:t>
      </w:r>
      <w:r>
        <w:rPr/>
        <w:t>and</w:t>
      </w:r>
      <w:r>
        <w:rPr/>
        <w:t> ‘break out’ rooms available.</w:t>
      </w:r>
    </w:p>
    <w:p>
      <w:pPr>
        <w:pStyle w:val="BodyText"/>
        <w:spacing w:line="261" w:lineRule="auto" w:before="159"/>
        <w:ind w:left="23" w:right="677"/>
      </w:pPr>
      <w:r>
        <w:rPr/>
        <w:t>118 invited guests attended in Perth and an additional 10 participated online </w:t>
      </w:r>
      <w:r>
        <w:rPr/>
        <w:t>in</w:t>
      </w:r>
      <w:r>
        <w:rPr/>
        <w:t> the Broome and Bunbury.</w:t>
      </w:r>
    </w:p>
    <w:p>
      <w:pPr>
        <w:pStyle w:val="BodyText"/>
        <w:spacing w:before="157"/>
        <w:ind w:left="23"/>
      </w:pPr>
      <w:r>
        <w:rPr/>
        <w:t>The</w:t>
      </w:r>
      <w:r>
        <w:rPr>
          <w:spacing w:val="-5"/>
        </w:rPr>
        <w:t> </w:t>
      </w:r>
      <w:r>
        <w:rPr/>
        <w:t>participants’</w:t>
      </w:r>
      <w:r>
        <w:rPr>
          <w:spacing w:val="-4"/>
        </w:rPr>
        <w:t> </w:t>
      </w:r>
      <w:r>
        <w:rPr/>
        <w:t>primary</w:t>
      </w:r>
      <w:r>
        <w:rPr>
          <w:spacing w:val="-6"/>
        </w:rPr>
        <w:t> </w:t>
      </w:r>
      <w:r>
        <w:rPr/>
        <w:t>role</w:t>
      </w:r>
      <w:r>
        <w:rPr>
          <w:spacing w:val="-4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registration</w:t>
      </w:r>
      <w:r>
        <w:rPr>
          <w:spacing w:val="-5"/>
        </w:rPr>
        <w:t> </w:t>
      </w:r>
      <w:r>
        <w:rPr>
          <w:spacing w:val="-4"/>
        </w:rPr>
        <w:t>was: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179" w:after="0"/>
        <w:ind w:left="817" w:right="0" w:hanging="360"/>
        <w:jc w:val="left"/>
        <w:rPr>
          <w:sz w:val="22"/>
        </w:rPr>
      </w:pPr>
      <w:r>
        <w:rPr>
          <w:sz w:val="22"/>
        </w:rPr>
        <w:t>55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family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carer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disability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18" w:after="0"/>
        <w:ind w:left="817" w:right="0" w:hanging="360"/>
        <w:jc w:val="left"/>
        <w:rPr>
          <w:sz w:val="22"/>
        </w:rPr>
      </w:pPr>
      <w:r>
        <w:rPr>
          <w:sz w:val="22"/>
        </w:rPr>
        <w:t>43</w:t>
      </w:r>
      <w:r>
        <w:rPr>
          <w:spacing w:val="-3"/>
          <w:sz w:val="22"/>
        </w:rPr>
        <w:t> </w:t>
      </w:r>
      <w:r>
        <w:rPr>
          <w:sz w:val="22"/>
        </w:rPr>
        <w:t>– service </w:t>
      </w:r>
      <w:r>
        <w:rPr>
          <w:spacing w:val="-2"/>
          <w:sz w:val="22"/>
        </w:rPr>
        <w:t>provider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19" w:after="0"/>
        <w:ind w:left="817" w:right="0" w:hanging="360"/>
        <w:jc w:val="left"/>
        <w:rPr>
          <w:sz w:val="22"/>
        </w:rPr>
      </w:pPr>
      <w:r>
        <w:rPr>
          <w:sz w:val="22"/>
        </w:rPr>
        <w:t>13</w:t>
      </w:r>
      <w:r>
        <w:rPr>
          <w:spacing w:val="-3"/>
          <w:sz w:val="22"/>
        </w:rPr>
        <w:t> </w:t>
      </w:r>
      <w:r>
        <w:rPr>
          <w:sz w:val="22"/>
        </w:rPr>
        <w:t>– peak</w:t>
      </w:r>
      <w:r>
        <w:rPr>
          <w:spacing w:val="-2"/>
          <w:sz w:val="22"/>
        </w:rPr>
        <w:t> </w:t>
      </w:r>
      <w:r>
        <w:rPr>
          <w:sz w:val="22"/>
        </w:rPr>
        <w:t>body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advocate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21" w:after="0"/>
        <w:ind w:left="817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disability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18" w:after="0"/>
        <w:ind w:left="817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sibling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person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disability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18" w:after="0"/>
        <w:ind w:left="817" w:right="0" w:hanging="360"/>
        <w:jc w:val="left"/>
        <w:rPr>
          <w:sz w:val="22"/>
        </w:rPr>
      </w:pPr>
      <w:r>
        <w:rPr>
          <w:sz w:val="22"/>
        </w:rPr>
        <w:t>6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State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representative</w:t>
      </w:r>
    </w:p>
    <w:p>
      <w:pPr>
        <w:pStyle w:val="ListParagraph"/>
        <w:numPr>
          <w:ilvl w:val="0"/>
          <w:numId w:val="5"/>
        </w:numPr>
        <w:tabs>
          <w:tab w:pos="817" w:val="left" w:leader="none"/>
        </w:tabs>
        <w:spacing w:line="240" w:lineRule="auto" w:before="22" w:after="0"/>
        <w:ind w:left="817" w:right="0" w:hanging="360"/>
        <w:jc w:val="left"/>
        <w:rPr>
          <w:sz w:val="22"/>
        </w:rPr>
      </w:pPr>
      <w:r>
        <w:rPr>
          <w:sz w:val="22"/>
        </w:rPr>
        <w:t>5 – </w:t>
      </w:r>
      <w:r>
        <w:rPr>
          <w:spacing w:val="-2"/>
          <w:sz w:val="22"/>
        </w:rPr>
        <w:t>other</w:t>
      </w:r>
    </w:p>
    <w:p>
      <w:pPr>
        <w:pStyle w:val="BodyText"/>
        <w:spacing w:line="259" w:lineRule="auto" w:before="177"/>
        <w:ind w:left="23" w:right="678"/>
      </w:pPr>
      <w:r>
        <w:rPr/>
        <w:t>In should be noted that 18 participants who registered as a provider and 8 wh</w:t>
      </w:r>
      <w:r>
        <w:rPr/>
        <w:t>o</w:t>
      </w:r>
      <w:r>
        <w:rPr/>
        <w:t> registered as a peak body or advocate representative also indicated they were </w:t>
      </w:r>
      <w:r>
        <w:rPr/>
        <w:t>a</w:t>
      </w:r>
      <w:r>
        <w:rPr/>
        <w:t> family</w:t>
      </w:r>
      <w:r>
        <w:rPr>
          <w:spacing w:val="-20"/>
        </w:rPr>
        <w:t> </w:t>
      </w:r>
      <w:r>
        <w:rPr/>
        <w:t>member</w:t>
      </w:r>
      <w:r>
        <w:rPr>
          <w:spacing w:val="-19"/>
        </w:rPr>
        <w:t> </w:t>
      </w:r>
      <w:r>
        <w:rPr/>
        <w:t>or</w:t>
      </w:r>
      <w:r>
        <w:rPr>
          <w:spacing w:val="-19"/>
        </w:rPr>
        <w:t> </w:t>
      </w:r>
      <w:r>
        <w:rPr/>
        <w:t>carer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person</w:t>
      </w:r>
      <w:r>
        <w:rPr>
          <w:spacing w:val="-19"/>
        </w:rPr>
        <w:t> </w:t>
      </w:r>
      <w:r>
        <w:rPr/>
        <w:t>with</w:t>
      </w:r>
      <w:r>
        <w:rPr>
          <w:spacing w:val="-19"/>
        </w:rPr>
        <w:t> </w:t>
      </w:r>
      <w:r>
        <w:rPr/>
        <w:t>disability.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infographic</w:t>
      </w:r>
      <w:r>
        <w:rPr>
          <w:spacing w:val="-19"/>
        </w:rPr>
        <w:t> </w:t>
      </w:r>
      <w:r>
        <w:rPr/>
        <w:t>below</w:t>
      </w:r>
      <w:r>
        <w:rPr>
          <w:spacing w:val="-20"/>
        </w:rPr>
        <w:t> </w:t>
      </w:r>
      <w:r>
        <w:rPr/>
        <w:t>illustrate</w:t>
      </w:r>
      <w:r>
        <w:rPr/>
        <w:t>s</w:t>
      </w:r>
      <w:r>
        <w:rPr/>
        <w:t> the breakdown of the categories against which participants registered for th</w:t>
      </w:r>
      <w:r>
        <w:rPr/>
        <w:t>e</w:t>
      </w:r>
      <w:r>
        <w:rPr/>
        <w:t> Summit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clearly</w:t>
      </w:r>
      <w:r>
        <w:rPr>
          <w:spacing w:val="-16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level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interest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Care</w:t>
      </w:r>
      <w:r>
        <w:rPr>
          <w:spacing w:val="-15"/>
        </w:rPr>
        <w:t> </w:t>
      </w:r>
      <w:r>
        <w:rPr/>
        <w:t>Succession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Plann</w:t>
      </w:r>
      <w:r>
        <w:rPr/>
        <w:t>ing</w:t>
      </w:r>
      <w:r>
        <w:rPr/>
        <w:t> topic across the disability ecosystem.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before="5"/>
        <w:jc w:val="left"/>
        <w:rPr>
          <w:sz w:val="7"/>
        </w:rPr>
      </w:pPr>
    </w:p>
    <w:p>
      <w:pPr>
        <w:pStyle w:val="BodyText"/>
        <w:ind w:left="104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31117" cy="672112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67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9" w:lineRule="auto" w:before="216"/>
        <w:ind w:left="23" w:right="678"/>
      </w:pPr>
      <w:r>
        <w:rPr/>
        <w:t>The agenda for the Summit (see following page) was designed to include a br</w:t>
      </w:r>
      <w:r>
        <w:rPr/>
        <w:t>ief</w:t>
      </w:r>
      <w:r>
        <w:rPr/>
        <w:t> ‘spotlight</w:t>
      </w:r>
      <w:r>
        <w:rPr>
          <w:spacing w:val="-20"/>
        </w:rPr>
        <w:t> </w:t>
      </w:r>
      <w:r>
        <w:rPr/>
        <w:t>speaker’</w:t>
      </w:r>
      <w:r>
        <w:rPr>
          <w:spacing w:val="-19"/>
        </w:rPr>
        <w:t> </w:t>
      </w:r>
      <w:r>
        <w:rPr/>
        <w:t>presentation</w:t>
      </w:r>
      <w:r>
        <w:rPr>
          <w:spacing w:val="-19"/>
        </w:rPr>
        <w:t> </w:t>
      </w:r>
      <w:r>
        <w:rPr/>
        <w:t>from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sibling</w:t>
      </w:r>
      <w:r>
        <w:rPr>
          <w:spacing w:val="-20"/>
        </w:rPr>
        <w:t> </w:t>
      </w:r>
      <w:r>
        <w:rPr/>
        <w:t>who,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conjunction</w:t>
      </w:r>
      <w:r>
        <w:rPr>
          <w:spacing w:val="-20"/>
        </w:rPr>
        <w:t> </w:t>
      </w:r>
      <w:r>
        <w:rPr/>
        <w:t>with</w:t>
      </w:r>
      <w:r>
        <w:rPr>
          <w:spacing w:val="-19"/>
        </w:rPr>
        <w:t> </w:t>
      </w:r>
      <w:r>
        <w:rPr/>
        <w:t>her</w:t>
      </w:r>
      <w:r>
        <w:rPr>
          <w:spacing w:val="-19"/>
        </w:rPr>
        <w:t> </w:t>
      </w:r>
      <w:r>
        <w:rPr/>
        <w:t>brother</w:t>
      </w:r>
      <w:r>
        <w:rPr/>
        <w:t>,</w:t>
      </w:r>
      <w:r>
        <w:rPr/>
        <w:t> has successfully navigated the Care Succession and Planning journey for th</w:t>
      </w:r>
      <w:r>
        <w:rPr/>
        <w:t>eir</w:t>
      </w:r>
      <w:r>
        <w:rPr/>
        <w:t> family</w:t>
      </w:r>
      <w:r>
        <w:rPr>
          <w:spacing w:val="-6"/>
        </w:rPr>
        <w:t> </w:t>
      </w:r>
      <w:r>
        <w:rPr/>
        <w:t>member</w:t>
      </w:r>
      <w:r>
        <w:rPr>
          <w:spacing w:val="-5"/>
        </w:rPr>
        <w:t> </w:t>
      </w:r>
      <w:r>
        <w:rPr/>
        <w:t>(sister).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facilitated</w:t>
      </w:r>
      <w:r>
        <w:rPr>
          <w:spacing w:val="-5"/>
        </w:rPr>
        <w:t> </w:t>
      </w:r>
      <w:r>
        <w:rPr/>
        <w:t>‘spotlight</w:t>
      </w:r>
      <w:r>
        <w:rPr>
          <w:spacing w:val="-6"/>
        </w:rPr>
        <w:t> </w:t>
      </w:r>
      <w:r>
        <w:rPr/>
        <w:t>panel’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f</w:t>
      </w:r>
      <w:r>
        <w:rPr/>
        <w:t>our</w:t>
      </w:r>
      <w:r>
        <w:rPr/>
        <w:t> panellists</w:t>
      </w:r>
      <w:r>
        <w:rPr>
          <w:spacing w:val="-16"/>
        </w:rPr>
        <w:t> </w:t>
      </w:r>
      <w:r>
        <w:rPr/>
        <w:t>helped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scene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providing</w:t>
      </w:r>
      <w:r>
        <w:rPr>
          <w:spacing w:val="-15"/>
        </w:rPr>
        <w:t> </w:t>
      </w:r>
      <w:r>
        <w:rPr/>
        <w:t>brief</w:t>
      </w:r>
      <w:r>
        <w:rPr>
          <w:spacing w:val="-14"/>
        </w:rPr>
        <w:t> </w:t>
      </w:r>
      <w:r>
        <w:rPr/>
        <w:t>perspectives</w:t>
      </w:r>
      <w:r>
        <w:rPr>
          <w:spacing w:val="-16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sibling,</w:t>
      </w:r>
      <w:r>
        <w:rPr>
          <w:spacing w:val="-13"/>
        </w:rPr>
        <w:t> </w:t>
      </w:r>
      <w:r>
        <w:rPr/>
        <w:t>car</w:t>
      </w:r>
      <w:r>
        <w:rPr/>
        <w:t>er</w:t>
      </w:r>
      <w:r>
        <w:rPr/>
        <w:t> parent, service provider and representative of the Office of the Public Advocat</w:t>
      </w:r>
      <w:r>
        <w:rPr/>
        <w:t>e,</w:t>
      </w:r>
      <w:r>
        <w:rPr/>
        <w:t> before engaging all Summit participants in in-depth discussions within sm</w:t>
      </w:r>
      <w:r>
        <w:rPr/>
        <w:t>all</w:t>
      </w:r>
      <w:r>
        <w:rPr/>
        <w:t> working groups – named ‘PODs’ – over the rest of the day.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spacing w:before="92"/>
        <w:ind w:left="2524" w:right="0" w:firstLine="0"/>
        <w:jc w:val="left"/>
        <w:rPr>
          <w:b/>
          <w:sz w:val="24"/>
        </w:rPr>
      </w:pPr>
      <w:r>
        <w:rPr>
          <w:b/>
          <w:color w:val="3978A8"/>
          <w:sz w:val="24"/>
        </w:rPr>
        <w:t>Care</w:t>
      </w:r>
      <w:r>
        <w:rPr>
          <w:b/>
          <w:color w:val="3978A8"/>
          <w:spacing w:val="-4"/>
          <w:sz w:val="24"/>
        </w:rPr>
        <w:t> </w:t>
      </w:r>
      <w:r>
        <w:rPr>
          <w:b/>
          <w:color w:val="3978A8"/>
          <w:sz w:val="24"/>
        </w:rPr>
        <w:t>Succession</w:t>
      </w:r>
      <w:r>
        <w:rPr>
          <w:b/>
          <w:color w:val="3978A8"/>
          <w:spacing w:val="-3"/>
          <w:sz w:val="24"/>
        </w:rPr>
        <w:t> </w:t>
      </w:r>
      <w:r>
        <w:rPr>
          <w:b/>
          <w:color w:val="3978A8"/>
          <w:sz w:val="24"/>
        </w:rPr>
        <w:t>and</w:t>
      </w:r>
      <w:r>
        <w:rPr>
          <w:b/>
          <w:color w:val="3978A8"/>
          <w:spacing w:val="-3"/>
          <w:sz w:val="24"/>
        </w:rPr>
        <w:t> </w:t>
      </w:r>
      <w:r>
        <w:rPr>
          <w:b/>
          <w:color w:val="3978A8"/>
          <w:spacing w:val="-2"/>
          <w:sz w:val="24"/>
        </w:rPr>
        <w:t>Planning</w:t>
      </w:r>
    </w:p>
    <w:p>
      <w:pPr>
        <w:spacing w:line="252" w:lineRule="auto" w:before="28" w:after="14"/>
        <w:ind w:left="2887" w:right="2780" w:hanging="685"/>
        <w:jc w:val="left"/>
        <w:rPr>
          <w:b/>
          <w:sz w:val="24"/>
        </w:rPr>
      </w:pPr>
      <w:r>
        <w:rPr>
          <w:color w:val="3978A8"/>
          <w:sz w:val="24"/>
        </w:rPr>
        <w:t>For</w:t>
      </w:r>
      <w:r>
        <w:rPr>
          <w:color w:val="3978A8"/>
          <w:spacing w:val="-10"/>
          <w:sz w:val="24"/>
        </w:rPr>
        <w:t> </w:t>
      </w:r>
      <w:r>
        <w:rPr>
          <w:color w:val="3978A8"/>
          <w:sz w:val="24"/>
        </w:rPr>
        <w:t>Families</w:t>
      </w:r>
      <w:r>
        <w:rPr>
          <w:color w:val="3978A8"/>
          <w:spacing w:val="-9"/>
          <w:sz w:val="24"/>
        </w:rPr>
        <w:t> </w:t>
      </w:r>
      <w:r>
        <w:rPr>
          <w:color w:val="3978A8"/>
          <w:sz w:val="24"/>
        </w:rPr>
        <w:t>with</w:t>
      </w:r>
      <w:r>
        <w:rPr>
          <w:color w:val="3978A8"/>
          <w:spacing w:val="-9"/>
          <w:sz w:val="24"/>
        </w:rPr>
        <w:t> </w:t>
      </w:r>
      <w:r>
        <w:rPr>
          <w:color w:val="3978A8"/>
          <w:sz w:val="24"/>
        </w:rPr>
        <w:t>Intellectual</w:t>
      </w:r>
      <w:r>
        <w:rPr>
          <w:color w:val="3978A8"/>
          <w:spacing w:val="-10"/>
          <w:sz w:val="24"/>
        </w:rPr>
        <w:t> </w:t>
      </w:r>
      <w:r>
        <w:rPr>
          <w:color w:val="3978A8"/>
          <w:sz w:val="24"/>
        </w:rPr>
        <w:t>Disabilit</w:t>
      </w:r>
      <w:r>
        <w:rPr>
          <w:color w:val="3978A8"/>
          <w:sz w:val="24"/>
        </w:rPr>
        <w:t>y</w:t>
      </w:r>
      <w:r>
        <w:rPr>
          <w:color w:val="3978A8"/>
          <w:sz w:val="24"/>
        </w:rPr>
        <w:t> </w:t>
      </w:r>
      <w:r>
        <w:rPr>
          <w:b/>
          <w:color w:val="3978A8"/>
          <w:sz w:val="24"/>
        </w:rPr>
        <w:t>DAWA Summit Progr</w:t>
      </w:r>
      <w:r>
        <w:rPr>
          <w:b/>
          <w:color w:val="3978A8"/>
          <w:sz w:val="24"/>
        </w:rPr>
        <w:t>am</w:t>
      </w:r>
      <w:r>
        <w:rPr>
          <w:b/>
          <w:color w:val="3978A8"/>
          <w:sz w:val="24"/>
        </w:rPr>
        <w:t> Friday, 27th March 2026</w:t>
      </w:r>
    </w:p>
    <w:tbl>
      <w:tblPr>
        <w:tblW w:w="0" w:type="auto"/>
        <w:jc w:val="left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54"/>
      </w:tblGrid>
      <w:tr>
        <w:trPr>
          <w:trHeight w:val="320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spacing w:before="42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8:15am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Doors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open</w:t>
            </w:r>
          </w:p>
        </w:tc>
      </w:tr>
      <w:tr>
        <w:trPr>
          <w:trHeight w:val="32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8:30am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Registrations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open</w:t>
            </w:r>
          </w:p>
        </w:tc>
      </w:tr>
      <w:tr>
        <w:trPr>
          <w:trHeight w:val="60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9:00am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Acknowledgement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Country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Introduction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Julie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Waylen</w:t>
            </w:r>
            <w:r>
              <w:rPr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DAWA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Chair</w:t>
            </w:r>
          </w:p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Welcome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participants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in-person</w:t>
            </w:r>
            <w:r>
              <w:rPr>
                <w:spacing w:val="-2"/>
                <w:sz w:val="18"/>
              </w:rPr>
              <w:t> attendees</w:t>
            </w:r>
          </w:p>
        </w:tc>
      </w:tr>
      <w:tr>
        <w:trPr>
          <w:trHeight w:val="320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9:15am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>Ministers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Speech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| </w:t>
            </w:r>
            <w:r>
              <w:rPr>
                <w:sz w:val="18"/>
              </w:rPr>
              <w:t>Hon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Hannah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Beazley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MLA</w:t>
            </w:r>
          </w:p>
        </w:tc>
      </w:tr>
      <w:tr>
        <w:trPr>
          <w:trHeight w:val="56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9:40am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line="264" w:lineRule="auto"/>
              <w:rPr>
                <w:sz w:val="18"/>
              </w:rPr>
            </w:pPr>
            <w:r>
              <w:rPr>
                <w:b/>
                <w:sz w:val="18"/>
              </w:rPr>
              <w:t>Spotlight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Speaker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‘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Issue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Firsthand</w:t>
            </w:r>
            <w:r>
              <w:rPr>
                <w:sz w:val="18"/>
              </w:rPr>
              <w:t>’–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Turner,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Successful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Outcome-Siblin</w:t>
            </w:r>
            <w:r>
              <w:rPr>
                <w:sz w:val="18"/>
              </w:rPr>
              <w:t>g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Perspective</w:t>
            </w:r>
          </w:p>
        </w:tc>
      </w:tr>
      <w:tr>
        <w:trPr>
          <w:trHeight w:val="56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9:50am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line="264" w:lineRule="auto"/>
              <w:ind w:right="93"/>
              <w:rPr>
                <w:sz w:val="18"/>
              </w:rPr>
            </w:pPr>
            <w:r>
              <w:rPr>
                <w:b/>
                <w:sz w:val="18"/>
              </w:rPr>
              <w:t>Spotlight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Panel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‘Setting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Scene’: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Carer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Parent/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Sibling/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Provider/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Off</w:t>
            </w:r>
            <w:r>
              <w:rPr>
                <w:sz w:val="18"/>
              </w:rPr>
              <w:t>ice</w:t>
            </w:r>
            <w:r>
              <w:rPr>
                <w:sz w:val="18"/>
              </w:rPr>
              <w:t> of the Public Advocate – Moderated by Amy Clark DAWA</w:t>
            </w:r>
          </w:p>
        </w:tc>
      </w:tr>
      <w:tr>
        <w:trPr>
          <w:trHeight w:val="320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10:20am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the PODs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will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work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sz w:val="18"/>
              </w:rPr>
              <w:t>Neil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Guard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DAWA</w:t>
            </w:r>
          </w:p>
        </w:tc>
      </w:tr>
      <w:tr>
        <w:trPr>
          <w:trHeight w:val="318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10:30am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>Morning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Tea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 </w:t>
            </w:r>
            <w:r>
              <w:rPr>
                <w:spacing w:val="-2"/>
                <w:sz w:val="18"/>
              </w:rPr>
              <w:t>break</w:t>
            </w:r>
          </w:p>
        </w:tc>
      </w:tr>
      <w:tr>
        <w:trPr>
          <w:trHeight w:val="1645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spacing w:before="42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10:55am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POD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Focus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Group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(1)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Reflecting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own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experience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knowledge</w:t>
            </w:r>
          </w:p>
          <w:p>
            <w:pPr>
              <w:pStyle w:val="TableParagraph"/>
              <w:spacing w:line="266" w:lineRule="auto" w:before="59"/>
              <w:ind w:left="513" w:right="182" w:hanging="406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currently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facing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older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families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cannot/will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</w:t>
            </w:r>
            <w:r>
              <w:rPr>
                <w:sz w:val="18"/>
              </w:rPr>
              <w:t>o</w:t>
            </w:r>
            <w:r>
              <w:rPr>
                <w:sz w:val="18"/>
              </w:rPr>
              <w:t> sustain a caring role for their adult children who live at home?</w:t>
            </w:r>
          </w:p>
          <w:p>
            <w:pPr>
              <w:pStyle w:val="TableParagraph"/>
              <w:spacing w:line="264" w:lineRule="auto" w:before="38"/>
              <w:ind w:left="513" w:right="182" w:hanging="406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initiatives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currently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exist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previously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existed)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old</w:t>
            </w:r>
            <w:r>
              <w:rPr>
                <w:sz w:val="18"/>
              </w:rPr>
              <w:t>er</w:t>
            </w:r>
            <w:r>
              <w:rPr>
                <w:sz w:val="18"/>
              </w:rPr>
              <w:t> families to plan for the future and put the plans into action?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are/were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initiatives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needs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resurfaced/retained?</w:t>
            </w:r>
          </w:p>
        </w:tc>
      </w:tr>
      <w:tr>
        <w:trPr>
          <w:trHeight w:val="32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11:45am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Comfort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Break</w:t>
            </w:r>
          </w:p>
        </w:tc>
      </w:tr>
      <w:tr>
        <w:trPr>
          <w:trHeight w:val="1842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11:55am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POD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Focus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Group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(2)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What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required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enduring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progress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> reality?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54" w:lineRule="auto" w:before="60" w:after="0"/>
              <w:ind w:left="467" w:right="338" w:hanging="360"/>
              <w:jc w:val="left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components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solution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identified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 first POD discussion?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49" w:after="0"/>
              <w:ind w:left="467" w:right="0" w:hanging="360"/>
              <w:jc w:val="left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quick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initiatives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needed?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52" w:lineRule="auto" w:before="11" w:after="0"/>
              <w:ind w:left="467" w:right="177" w:hanging="360"/>
              <w:jc w:val="left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pathways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varying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needs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diversity?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0" w:after="0"/>
              <w:ind w:left="467" w:right="0" w:hanging="360"/>
              <w:jc w:val="left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needs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</w:t>
            </w:r>
            <w:r>
              <w:rPr>
                <w:spacing w:val="-2"/>
                <w:sz w:val="18"/>
              </w:rPr>
              <w:t>happen?</w:t>
            </w:r>
          </w:p>
        </w:tc>
      </w:tr>
      <w:tr>
        <w:trPr>
          <w:trHeight w:val="32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spacing w:before="42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12:45pm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Lunch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networking</w:t>
            </w:r>
          </w:p>
        </w:tc>
      </w:tr>
      <w:tr>
        <w:trPr>
          <w:trHeight w:val="2006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1:40pm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POD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Focus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Group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(3)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How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we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message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gets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through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mos</w:t>
            </w:r>
            <w:r>
              <w:rPr>
                <w:b/>
                <w:sz w:val="18"/>
              </w:rPr>
              <w:t>t</w:t>
            </w:r>
            <w:r>
              <w:rPr>
                <w:b/>
                <w:sz w:val="18"/>
              </w:rPr>
              <w:t> families with encouragement to take the personal futures journey?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7" w:val="left" w:leader="none"/>
              </w:tabs>
              <w:spacing w:line="254" w:lineRule="auto" w:before="40" w:after="0"/>
              <w:ind w:left="467" w:right="239" w:hanging="360"/>
              <w:jc w:val="left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continually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promote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demonstrate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benefits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opportunities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z w:val="18"/>
              </w:rPr>
              <w:t> successful examples?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7" w:val="left" w:leader="none"/>
              </w:tabs>
              <w:spacing w:line="252" w:lineRule="auto" w:before="8" w:after="0"/>
              <w:ind w:left="467" w:right="219" w:hanging="360"/>
              <w:jc w:val="left"/>
              <w:rPr>
                <w:sz w:val="18"/>
              </w:rPr>
            </w:pPr>
            <w:r>
              <w:rPr>
                <w:sz w:val="18"/>
              </w:rPr>
              <w:t>Who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futures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valued,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encouraged,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integr</w:t>
            </w:r>
            <w:r>
              <w:rPr>
                <w:sz w:val="18"/>
              </w:rPr>
              <w:t>ated</w:t>
            </w:r>
            <w:r>
              <w:rPr>
                <w:sz w:val="18"/>
              </w:rPr>
              <w:t> into existing planning pathways and funded?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7" w:val="left" w:leader="none"/>
              </w:tabs>
              <w:spacing w:line="240" w:lineRule="auto" w:before="10" w:after="0"/>
              <w:ind w:left="467" w:right="0" w:hanging="360"/>
              <w:jc w:val="left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progress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measure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success?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7" w:val="left" w:leader="none"/>
              </w:tabs>
              <w:spacing w:line="221" w:lineRule="exact" w:before="13" w:after="0"/>
              <w:ind w:left="467" w:right="0" w:hanging="360"/>
              <w:jc w:val="left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next </w:t>
            </w:r>
            <w:r>
              <w:rPr>
                <w:spacing w:val="-2"/>
                <w:sz w:val="18"/>
              </w:rPr>
              <w:t>steps?</w:t>
            </w:r>
          </w:p>
        </w:tc>
      </w:tr>
      <w:tr>
        <w:trPr>
          <w:trHeight w:val="320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2:30pm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>Recapping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Summit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findings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Neil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Guard</w:t>
            </w:r>
            <w:r>
              <w:rPr>
                <w:spacing w:val="-4"/>
                <w:sz w:val="18"/>
              </w:rPr>
              <w:t> DAWA</w:t>
            </w:r>
          </w:p>
        </w:tc>
      </w:tr>
      <w:tr>
        <w:trPr>
          <w:trHeight w:val="321" w:hRule="atLeast"/>
        </w:trPr>
        <w:tc>
          <w:tcPr>
            <w:tcW w:w="1277" w:type="dxa"/>
            <w:tcBorders>
              <w:top w:val="single" w:sz="6" w:space="0" w:color="BEBEBE"/>
              <w:bottom w:val="single" w:sz="6" w:space="0" w:color="BEBEBE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2:50pm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>Conclusion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next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steps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| </w:t>
            </w:r>
            <w:r>
              <w:rPr>
                <w:sz w:val="18"/>
              </w:rPr>
              <w:t>Bruce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Langoulant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DAWA</w:t>
            </w:r>
          </w:p>
        </w:tc>
      </w:tr>
      <w:tr>
        <w:trPr>
          <w:trHeight w:val="321" w:hRule="atLeast"/>
        </w:trPr>
        <w:tc>
          <w:tcPr>
            <w:tcW w:w="1277" w:type="dxa"/>
            <w:tcBorders>
              <w:top w:val="single" w:sz="6" w:space="0" w:color="BEBEBE"/>
              <w:bottom w:val="single" w:sz="4" w:space="0" w:color="A6A6A6"/>
            </w:tcBorders>
            <w:shd w:val="clear" w:color="auto" w:fill="E9F0F7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color w:val="3978A8"/>
                <w:spacing w:val="-2"/>
                <w:sz w:val="18"/>
              </w:rPr>
              <w:t>3:00pm</w:t>
            </w:r>
          </w:p>
        </w:tc>
        <w:tc>
          <w:tcPr>
            <w:tcW w:w="8354" w:type="dxa"/>
            <w:tcBorders>
              <w:top w:val="single" w:sz="6" w:space="0" w:color="BEBEBE"/>
              <w:bottom w:val="single" w:sz="4" w:space="0" w:color="A6A6A6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Day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concludes</w:t>
            </w:r>
          </w:p>
        </w:tc>
      </w:tr>
    </w:tbl>
    <w:p>
      <w:pPr>
        <w:pStyle w:val="TableParagraph"/>
        <w:spacing w:after="0"/>
        <w:rPr>
          <w:b/>
          <w:sz w:val="18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before="93"/>
        <w:ind w:left="23"/>
        <w:jc w:val="left"/>
      </w:pPr>
      <w:r>
        <w:rPr/>
        <w:t>The</w:t>
      </w:r>
      <w:r>
        <w:rPr>
          <w:spacing w:val="-7"/>
        </w:rPr>
        <w:t> </w:t>
      </w:r>
      <w:r>
        <w:rPr/>
        <w:t>opening</w:t>
      </w:r>
      <w:r>
        <w:rPr>
          <w:spacing w:val="-6"/>
        </w:rPr>
        <w:t> </w:t>
      </w:r>
      <w:r>
        <w:rPr/>
        <w:t>addresses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>
          <w:spacing w:val="-5"/>
        </w:rPr>
        <w:t>by:</w:t>
      </w: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59" w:lineRule="auto" w:before="179" w:after="0"/>
        <w:ind w:left="383" w:right="679" w:hanging="360"/>
        <w:jc w:val="both"/>
        <w:rPr>
          <w:sz w:val="22"/>
        </w:rPr>
      </w:pPr>
      <w:r>
        <w:rPr>
          <w:b/>
          <w:sz w:val="22"/>
        </w:rPr>
        <w:t>Julie Waylen, DAWA Chair</w:t>
      </w:r>
      <w:r>
        <w:rPr>
          <w:sz w:val="22"/>
        </w:rPr>
        <w:t>, who provided an Acknowledgement of Countr</w:t>
      </w:r>
      <w:r>
        <w:rPr>
          <w:sz w:val="22"/>
        </w:rPr>
        <w:t>y,</w:t>
      </w:r>
      <w:r>
        <w:rPr>
          <w:sz w:val="22"/>
        </w:rPr>
        <w:t> a welcome to the Summit participants in Perth, Broome and Bunbury and </w:t>
      </w:r>
      <w:r>
        <w:rPr>
          <w:sz w:val="22"/>
        </w:rPr>
        <w:t>a</w:t>
      </w:r>
      <w:r>
        <w:rPr>
          <w:sz w:val="22"/>
        </w:rPr>
        <w:t> thank you to DAWA’s Summit sponsors and supporters. Julie specificall</w:t>
      </w:r>
      <w:r>
        <w:rPr>
          <w:sz w:val="22"/>
        </w:rPr>
        <w:t>y</w:t>
      </w:r>
      <w:r>
        <w:rPr>
          <w:sz w:val="22"/>
        </w:rPr>
        <w:t> acknowledged the presence in the audience of Dierdre Croft, a remarkab</w:t>
      </w:r>
      <w:r>
        <w:rPr>
          <w:sz w:val="22"/>
        </w:rPr>
        <w:t>le</w:t>
      </w:r>
      <w:r>
        <w:rPr>
          <w:sz w:val="22"/>
        </w:rPr>
        <w:t> Western</w:t>
      </w:r>
      <w:r>
        <w:rPr>
          <w:spacing w:val="-15"/>
          <w:sz w:val="22"/>
        </w:rPr>
        <w:t> </w:t>
      </w:r>
      <w:r>
        <w:rPr>
          <w:sz w:val="22"/>
        </w:rPr>
        <w:t>Australian</w:t>
      </w:r>
      <w:r>
        <w:rPr>
          <w:spacing w:val="-15"/>
          <w:sz w:val="22"/>
        </w:rPr>
        <w:t> </w:t>
      </w:r>
      <w:r>
        <w:rPr>
          <w:sz w:val="22"/>
        </w:rPr>
        <w:t>mother,</w:t>
      </w:r>
      <w:r>
        <w:rPr>
          <w:spacing w:val="-13"/>
          <w:sz w:val="22"/>
        </w:rPr>
        <w:t> </w:t>
      </w:r>
      <w:r>
        <w:rPr>
          <w:sz w:val="22"/>
        </w:rPr>
        <w:t>advocate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changemaker</w:t>
      </w:r>
      <w:r>
        <w:rPr>
          <w:spacing w:val="-13"/>
          <w:sz w:val="22"/>
        </w:rPr>
        <w:t> </w:t>
      </w:r>
      <w:r>
        <w:rPr>
          <w:sz w:val="22"/>
        </w:rPr>
        <w:t>who</w:t>
      </w:r>
      <w:r>
        <w:rPr>
          <w:spacing w:val="-14"/>
          <w:sz w:val="22"/>
        </w:rPr>
        <w:t> </w:t>
      </w:r>
      <w:r>
        <w:rPr>
          <w:sz w:val="22"/>
        </w:rPr>
        <w:t>recently</w:t>
      </w:r>
      <w:r>
        <w:rPr>
          <w:spacing w:val="-15"/>
          <w:sz w:val="22"/>
        </w:rPr>
        <w:t> </w:t>
      </w:r>
      <w:r>
        <w:rPr>
          <w:sz w:val="22"/>
        </w:rPr>
        <w:t>appea</w:t>
      </w:r>
      <w:r>
        <w:rPr>
          <w:sz w:val="22"/>
        </w:rPr>
        <w:t>red</w:t>
      </w:r>
      <w:r>
        <w:rPr>
          <w:sz w:val="22"/>
        </w:rPr>
        <w:t> on Australian Story talking about her journey with her son Richard, inclu</w:t>
      </w:r>
      <w:r>
        <w:rPr>
          <w:sz w:val="22"/>
        </w:rPr>
        <w:t>ding</w:t>
      </w:r>
      <w:r>
        <w:rPr>
          <w:sz w:val="22"/>
        </w:rPr>
        <w:t> Care Succession, Safeguarding and long-term Planning.</w:t>
      </w:r>
    </w:p>
    <w:p>
      <w:pPr>
        <w:pStyle w:val="BodyText"/>
        <w:spacing w:line="259" w:lineRule="auto" w:before="115"/>
        <w:ind w:left="383" w:right="680"/>
      </w:pPr>
      <w:r>
        <w:rPr/>
        <w:t>Julie outlined the process for the day and</w:t>
      </w:r>
      <w:r>
        <w:rPr>
          <w:spacing w:val="-1"/>
        </w:rPr>
        <w:t> </w:t>
      </w:r>
      <w:r>
        <w:rPr/>
        <w:t>then spoke about</w:t>
      </w:r>
      <w:r>
        <w:rPr>
          <w:spacing w:val="-1"/>
        </w:rPr>
        <w:t> </w:t>
      </w:r>
      <w:r>
        <w:rPr/>
        <w:t>the significance </w:t>
      </w:r>
      <w:r>
        <w:rPr/>
        <w:t>of</w:t>
      </w:r>
      <w:r>
        <w:rPr/>
        <w:t> the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topic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families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carers</w:t>
      </w:r>
      <w:r>
        <w:rPr>
          <w:spacing w:val="-8"/>
        </w:rPr>
        <w:t> </w:t>
      </w:r>
      <w:r>
        <w:rPr/>
        <w:t>across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/>
        <w:t>,</w:t>
      </w:r>
      <w:r>
        <w:rPr/>
        <w:t> who shoulder extraordinary and increasing responsibility in a hig</w:t>
      </w:r>
      <w:r>
        <w:rPr/>
        <w:t>hly</w:t>
      </w:r>
      <w:r>
        <w:rPr/>
        <w:t> transactional and often fragmented system.</w:t>
      </w:r>
    </w:p>
    <w:p>
      <w:pPr>
        <w:pStyle w:val="BodyText"/>
        <w:spacing w:line="259" w:lineRule="auto" w:before="120"/>
        <w:ind w:left="383" w:right="675"/>
      </w:pPr>
      <w:r>
        <w:rPr/>
        <w:t>For older carers, particularly ageing parents supporting adult children wit</w:t>
      </w:r>
      <w:r>
        <w:rPr/>
        <w:t>h</w:t>
      </w:r>
      <w:r>
        <w:rPr/>
        <w:t> intellectual disability and high and complex needs, Julie highlighted that th</w:t>
      </w:r>
      <w:r>
        <w:rPr/>
        <w:t>e</w:t>
      </w:r>
      <w:r>
        <w:rPr/>
        <w:t> profound</w:t>
      </w:r>
      <w:r>
        <w:rPr>
          <w:spacing w:val="-4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sits</w:t>
      </w:r>
      <w:r>
        <w:rPr>
          <w:spacing w:val="-2"/>
        </w:rPr>
        <w:t> </w:t>
      </w:r>
      <w:r>
        <w:rPr/>
        <w:t>quietly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growing</w:t>
      </w:r>
      <w:r>
        <w:rPr>
          <w:spacing w:val="-3"/>
        </w:rPr>
        <w:t> </w:t>
      </w:r>
      <w:r>
        <w:rPr/>
        <w:t>louder</w:t>
      </w:r>
      <w:r>
        <w:rPr>
          <w:spacing w:val="-2"/>
        </w:rPr>
        <w:t> </w:t>
      </w:r>
      <w:r>
        <w:rPr/>
        <w:t>behind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is</w:t>
      </w:r>
      <w:r>
        <w:rPr/>
        <w:t> “Who will care for my loved one when I no longer can?” It is not an abstra</w:t>
      </w:r>
      <w:r>
        <w:rPr/>
        <w:t>ct</w:t>
      </w:r>
      <w:r>
        <w:rPr/>
        <w:t> concern, but a daily reality for thousands of families, but is a question that </w:t>
      </w:r>
      <w:r>
        <w:rPr/>
        <w:t>no</w:t>
      </w:r>
      <w:r>
        <w:rPr/>
        <w:t> family should have to face alone - and yet way too many do.</w:t>
      </w:r>
    </w:p>
    <w:p>
      <w:pPr>
        <w:pStyle w:val="BodyText"/>
        <w:spacing w:line="259" w:lineRule="auto" w:before="117"/>
        <w:ind w:left="383" w:right="725"/>
      </w:pPr>
      <w:r>
        <w:rPr/>
        <w:t>Julie reminded the audience that this DAWA Summit was about bringing th</w:t>
      </w:r>
      <w:r>
        <w:rPr/>
        <w:t>e</w:t>
      </w:r>
      <w:r>
        <w:rPr/>
        <w:t> insights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families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carers</w:t>
      </w:r>
      <w:r>
        <w:rPr>
          <w:spacing w:val="-19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forefront,</w:t>
      </w:r>
      <w:r>
        <w:rPr>
          <w:spacing w:val="-17"/>
        </w:rPr>
        <w:t> </w:t>
      </w:r>
      <w:r>
        <w:rPr/>
        <w:t>naming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challenges</w:t>
      </w:r>
      <w:r>
        <w:rPr>
          <w:spacing w:val="-18"/>
        </w:rPr>
        <w:t> </w:t>
      </w:r>
      <w:r>
        <w:rPr/>
        <w:t>honestly</w:t>
      </w:r>
      <w:r>
        <w:rPr/>
        <w:t>,</w:t>
      </w:r>
      <w:r>
        <w:rPr/>
        <w:t> and working together to shape solutions and design a system that enab</w:t>
      </w:r>
      <w:r>
        <w:rPr/>
        <w:t>les</w:t>
      </w:r>
      <w:r>
        <w:rPr/>
        <w:t> coordinated planning, early intervention, and long</w:t>
      </w:r>
      <w:r>
        <w:rPr>
          <w:rFonts w:ascii="Cambria Math" w:hAnsi="Cambria Math"/>
        </w:rPr>
        <w:t>‑</w:t>
      </w:r>
      <w:r>
        <w:rPr/>
        <w:t>term safeguarding, </w:t>
      </w:r>
      <w:r>
        <w:rPr/>
        <w:t>such</w:t>
      </w:r>
      <w:r>
        <w:rPr/>
        <w:t> that no family is left wondering what will happen when they can no long</w:t>
      </w:r>
      <w:r>
        <w:rPr/>
        <w:t>er</w:t>
      </w:r>
      <w:r>
        <w:rPr/>
        <w:t> provide care.</w:t>
      </w: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56" w:lineRule="auto" w:before="162" w:after="0"/>
        <w:ind w:left="383" w:right="730" w:hanging="360"/>
        <w:jc w:val="both"/>
        <w:rPr>
          <w:sz w:val="22"/>
        </w:rPr>
      </w:pPr>
      <w:r>
        <w:rPr>
          <w:b/>
          <w:sz w:val="22"/>
        </w:rPr>
        <w:t>Hon Lauren Cayoun MLC, Government Whip in the Legislative Counci</w:t>
      </w:r>
      <w:r>
        <w:rPr>
          <w:b/>
          <w:sz w:val="22"/>
        </w:rPr>
        <w:t>l</w:t>
      </w:r>
      <w:r>
        <w:rPr>
          <w:b/>
          <w:sz w:val="22"/>
        </w:rPr>
        <w:t> and Member for Western Australia, </w:t>
      </w:r>
      <w:r>
        <w:rPr>
          <w:sz w:val="22"/>
        </w:rPr>
        <w:t>who spoke on behalf of Hon Hanna</w:t>
      </w:r>
      <w:r>
        <w:rPr>
          <w:sz w:val="22"/>
        </w:rPr>
        <w:t>h</w:t>
      </w:r>
      <w:r>
        <w:rPr>
          <w:sz w:val="22"/>
        </w:rPr>
        <w:t> Beazley, Minister for Disability Services.</w:t>
      </w:r>
    </w:p>
    <w:p>
      <w:pPr>
        <w:pStyle w:val="BodyText"/>
        <w:spacing w:line="256" w:lineRule="auto" w:before="125"/>
        <w:ind w:left="383" w:right="724"/>
      </w:pPr>
      <w:r>
        <w:rPr/>
        <w:t>Lauren acknowledged the role of families and carers across the State </w:t>
      </w:r>
      <w:r>
        <w:rPr/>
        <w:t>and</w:t>
      </w:r>
      <w:r>
        <w:rPr/>
        <w:t> acknowledged the importance of the Care Succession and Planning topic. </w:t>
      </w:r>
      <w:r>
        <w:rPr/>
        <w:t>She</w:t>
      </w:r>
      <w:r>
        <w:rPr/>
        <w:t> thanked</w:t>
      </w:r>
      <w:r>
        <w:rPr>
          <w:spacing w:val="-6"/>
        </w:rPr>
        <w:t> </w:t>
      </w:r>
      <w:r>
        <w:rPr/>
        <w:t>DAWA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supporters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convening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Summit</w:t>
      </w:r>
      <w:r>
        <w:rPr>
          <w:spacing w:val="-8"/>
        </w:rPr>
        <w:t> </w:t>
      </w:r>
      <w:r>
        <w:rPr/>
        <w:t>and</w:t>
      </w:r>
      <w:r>
        <w:rPr/>
        <w:t> advised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keen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listen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ageing</w:t>
      </w:r>
      <w:r>
        <w:rPr>
          <w:spacing w:val="-5"/>
        </w:rPr>
        <w:t> </w:t>
      </w:r>
      <w:r>
        <w:rPr/>
        <w:t>car</w:t>
      </w:r>
      <w:r>
        <w:rPr/>
        <w:t>ers</w:t>
      </w:r>
      <w:r>
        <w:rPr/>
        <w:t> with families with intellectual disability and those with high and comp</w:t>
      </w:r>
      <w:r>
        <w:rPr/>
        <w:t>lex</w:t>
      </w:r>
      <w:r>
        <w:rPr/>
        <w:t> support needs, and that she and the Minister looked forward to receiving </w:t>
      </w:r>
      <w:r>
        <w:rPr/>
        <w:t>and</w:t>
      </w:r>
      <w:r>
        <w:rPr/>
        <w:t> discussing the Report in due course.</w:t>
      </w:r>
    </w:p>
    <w:p>
      <w:pPr>
        <w:pStyle w:val="BodyText"/>
        <w:spacing w:before="11"/>
        <w:jc w:val="left"/>
      </w:pPr>
    </w:p>
    <w:p>
      <w:pPr>
        <w:pStyle w:val="ListParagraph"/>
        <w:numPr>
          <w:ilvl w:val="0"/>
          <w:numId w:val="8"/>
        </w:numPr>
        <w:tabs>
          <w:tab w:pos="448" w:val="left" w:leader="none"/>
          <w:tab w:pos="450" w:val="left" w:leader="none"/>
        </w:tabs>
        <w:spacing w:line="259" w:lineRule="auto" w:before="0" w:after="0"/>
        <w:ind w:left="450" w:right="727" w:hanging="428"/>
        <w:jc w:val="both"/>
        <w:rPr>
          <w:sz w:val="22"/>
        </w:rPr>
      </w:pP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opening</w:t>
      </w:r>
      <w:r>
        <w:rPr>
          <w:spacing w:val="-17"/>
          <w:sz w:val="22"/>
        </w:rPr>
        <w:t> </w:t>
      </w:r>
      <w:r>
        <w:rPr>
          <w:sz w:val="22"/>
        </w:rPr>
        <w:t>addresses</w:t>
      </w:r>
      <w:r>
        <w:rPr>
          <w:spacing w:val="-16"/>
          <w:sz w:val="22"/>
        </w:rPr>
        <w:t> </w:t>
      </w:r>
      <w:r>
        <w:rPr>
          <w:sz w:val="22"/>
        </w:rPr>
        <w:t>were</w:t>
      </w:r>
      <w:r>
        <w:rPr>
          <w:spacing w:val="-16"/>
          <w:sz w:val="22"/>
        </w:rPr>
        <w:t> </w:t>
      </w:r>
      <w:r>
        <w:rPr>
          <w:sz w:val="22"/>
        </w:rPr>
        <w:t>followed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presentation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-18"/>
          <w:sz w:val="22"/>
        </w:rPr>
        <w:t> </w:t>
      </w:r>
      <w:r>
        <w:rPr>
          <w:b/>
          <w:sz w:val="22"/>
        </w:rPr>
        <w:t>spotlight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speake</w:t>
      </w:r>
      <w:r>
        <w:rPr>
          <w:b/>
          <w:sz w:val="22"/>
        </w:rPr>
        <w:t>r</w:t>
      </w:r>
      <w:r>
        <w:rPr>
          <w:b/>
          <w:sz w:val="22"/>
        </w:rPr>
        <w:t> Jo Turner </w:t>
      </w:r>
      <w:r>
        <w:rPr>
          <w:sz w:val="22"/>
        </w:rPr>
        <w:t>on “The Issue Firsthand,” providing a sibling perspective on Car</w:t>
      </w:r>
      <w:r>
        <w:rPr>
          <w:sz w:val="22"/>
        </w:rPr>
        <w:t>e</w:t>
      </w:r>
      <w:r>
        <w:rPr>
          <w:sz w:val="22"/>
        </w:rPr>
        <w:t> Succession and Planning, where a positive outcome has been achieved.</w:t>
      </w:r>
    </w:p>
    <w:p>
      <w:pPr>
        <w:pStyle w:val="BodyText"/>
        <w:spacing w:line="259" w:lineRule="auto" w:before="156"/>
        <w:ind w:left="450" w:right="724"/>
      </w:pPr>
      <w:r>
        <w:rPr/>
        <w:t>While based in Sydney and working with the Leukaemia Foundation, Jo a</w:t>
      </w:r>
      <w:r>
        <w:rPr/>
        <w:t>lso</w:t>
      </w:r>
      <w:r>
        <w:rPr/>
        <w:t> has enduring Power of Attorney over her mother (89yrs), now in Aged Care</w:t>
      </w:r>
      <w:r>
        <w:rPr/>
        <w:t>,</w:t>
      </w:r>
      <w:r>
        <w:rPr/>
        <w:t> and her sister Cheryl (64yrs) who has an intellectual disability, supported b</w:t>
      </w:r>
      <w:r>
        <w:rPr/>
        <w:t>y</w:t>
      </w:r>
      <w:r>
        <w:rPr/>
        <w:t> her brother Colin.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59" w:lineRule="auto" w:before="91"/>
        <w:ind w:left="450" w:right="724"/>
      </w:pPr>
      <w:r>
        <w:rPr/>
        <w:t>Jo spoke about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family’s succession journey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her sister, as depicted </w:t>
      </w:r>
      <w:r>
        <w:rPr/>
        <w:t>in</w:t>
      </w:r>
      <w:r>
        <w:rPr/>
        <w:t> the diagram below. While the journey has not yet finished, the support </w:t>
      </w:r>
      <w:r>
        <w:rPr/>
        <w:t>of</w:t>
      </w:r>
      <w:r>
        <w:rPr/>
        <w:t> Future Living, access to funding through the NDIS and obtaining good lega</w:t>
      </w:r>
      <w:r>
        <w:rPr/>
        <w:t>l</w:t>
      </w:r>
      <w:r>
        <w:rPr/>
        <w:t> advice have given Jo and her family considerable comfort that Cheryl wi</w:t>
      </w:r>
      <w:r>
        <w:rPr/>
        <w:t>ll</w:t>
      </w:r>
      <w:r>
        <w:rPr/>
        <w:t> continue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safe,</w:t>
      </w:r>
      <w:r>
        <w:rPr>
          <w:spacing w:val="-8"/>
        </w:rPr>
        <w:t> </w:t>
      </w:r>
      <w:r>
        <w:rPr/>
        <w:t>well</w:t>
      </w:r>
      <w:r>
        <w:rPr>
          <w:spacing w:val="-9"/>
        </w:rPr>
        <w:t> </w:t>
      </w:r>
      <w:r>
        <w:rPr/>
        <w:t>supported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continue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lead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good</w:t>
      </w:r>
      <w:r>
        <w:rPr>
          <w:spacing w:val="-8"/>
        </w:rPr>
        <w:t> </w:t>
      </w:r>
      <w:r>
        <w:rPr/>
        <w:t>life</w:t>
      </w:r>
      <w:r>
        <w:rPr>
          <w:spacing w:val="-1"/>
        </w:rPr>
        <w:t> </w:t>
      </w:r>
      <w:r>
        <w:rPr/>
        <w:t>as</w:t>
      </w:r>
      <w:r>
        <w:rPr>
          <w:spacing w:val="-9"/>
        </w:rPr>
        <w:t> </w:t>
      </w:r>
      <w:r>
        <w:rPr/>
        <w:t>they</w:t>
      </w:r>
      <w:r>
        <w:rPr>
          <w:spacing w:val="-8"/>
        </w:rPr>
        <w:t> </w:t>
      </w:r>
      <w:r>
        <w:rPr/>
        <w:t>all</w:t>
      </w:r>
      <w:r>
        <w:rPr/>
        <w:t> move into retirement.</w:t>
      </w: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after="0"/>
        <w:jc w:val="left"/>
        <w:rPr>
          <w:sz w:val="19"/>
        </w:rPr>
        <w:sectPr>
          <w:pgSz w:w="11910" w:h="16840"/>
          <w:pgMar w:header="81" w:footer="1601" w:top="1700" w:bottom="1800" w:left="1417" w:right="708"/>
        </w:sectPr>
      </w:pPr>
    </w:p>
    <w:p>
      <w:pPr>
        <w:spacing w:before="16"/>
        <w:ind w:left="657" w:right="0" w:firstLine="0"/>
        <w:jc w:val="left"/>
        <w:rPr>
          <w:rFonts w:ascii="Calibri" w:hAnsi="Calibri"/>
          <w:b/>
          <w:sz w:val="41"/>
        </w:rPr>
      </w:pPr>
      <w:r>
        <w:rPr>
          <w:rFonts w:ascii="Calibri" w:hAnsi="Calibri"/>
          <w:b/>
          <w:color w:val="001F5F"/>
          <w:spacing w:val="-10"/>
          <w:sz w:val="41"/>
        </w:rPr>
        <w:t>Our</w:t>
      </w:r>
      <w:r>
        <w:rPr>
          <w:rFonts w:ascii="Calibri" w:hAnsi="Calibri"/>
          <w:b/>
          <w:color w:val="001F5F"/>
          <w:spacing w:val="-3"/>
          <w:sz w:val="41"/>
        </w:rPr>
        <w:t> </w:t>
      </w:r>
      <w:r>
        <w:rPr>
          <w:rFonts w:ascii="Calibri" w:hAnsi="Calibri"/>
          <w:b/>
          <w:color w:val="001F5F"/>
          <w:spacing w:val="-10"/>
          <w:sz w:val="41"/>
        </w:rPr>
        <w:t>succession</w:t>
      </w:r>
      <w:r>
        <w:rPr>
          <w:rFonts w:ascii="Calibri" w:hAnsi="Calibri"/>
          <w:b/>
          <w:color w:val="001F5F"/>
          <w:spacing w:val="-4"/>
          <w:sz w:val="41"/>
        </w:rPr>
        <w:t> </w:t>
      </w:r>
      <w:r>
        <w:rPr>
          <w:rFonts w:ascii="Calibri" w:hAnsi="Calibri"/>
          <w:b/>
          <w:color w:val="001F5F"/>
          <w:spacing w:val="-10"/>
          <w:sz w:val="41"/>
        </w:rPr>
        <w:t>journey…….</w:t>
      </w:r>
    </w:p>
    <w:p>
      <w:pPr>
        <w:spacing w:line="240" w:lineRule="auto" w:before="88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before="0"/>
        <w:ind w:left="65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001F5F"/>
          <w:spacing w:val="-2"/>
          <w:sz w:val="18"/>
        </w:rPr>
        <w:t>Guardianship</w:t>
      </w:r>
      <w:r>
        <w:rPr>
          <w:rFonts w:ascii="Calibri"/>
          <w:b/>
          <w:color w:val="001F5F"/>
          <w:spacing w:val="-5"/>
          <w:sz w:val="18"/>
        </w:rPr>
        <w:t> </w:t>
      </w:r>
      <w:r>
        <w:rPr>
          <w:rFonts w:ascii="Calibri"/>
          <w:b/>
          <w:color w:val="001F5F"/>
          <w:spacing w:val="-2"/>
          <w:sz w:val="18"/>
        </w:rPr>
        <w:t>by</w:t>
      </w:r>
      <w:r>
        <w:rPr>
          <w:rFonts w:ascii="Calibri"/>
          <w:b/>
          <w:color w:val="001F5F"/>
          <w:spacing w:val="-4"/>
          <w:sz w:val="18"/>
        </w:rPr>
        <w:t> </w:t>
      </w:r>
      <w:r>
        <w:rPr>
          <w:rFonts w:ascii="Calibri"/>
          <w:b/>
          <w:color w:val="001F5F"/>
          <w:spacing w:val="-2"/>
          <w:sz w:val="18"/>
        </w:rPr>
        <w:t>siblings</w:t>
      </w:r>
    </w:p>
    <w:p>
      <w:pPr>
        <w:spacing w:after="0"/>
        <w:jc w:val="left"/>
        <w:rPr>
          <w:rFonts w:ascii="Calibri"/>
          <w:b/>
          <w:sz w:val="18"/>
        </w:rPr>
        <w:sectPr>
          <w:type w:val="continuous"/>
          <w:pgSz w:w="11910" w:h="16840"/>
          <w:pgMar w:header="81" w:footer="1601" w:top="1700" w:bottom="1800" w:left="1417" w:right="708"/>
          <w:cols w:num="2" w:equalWidth="0">
            <w:col w:w="5107" w:space="902"/>
            <w:col w:w="3776"/>
          </w:cols>
        </w:sectPr>
      </w:pPr>
    </w:p>
    <w:p>
      <w:pPr>
        <w:pStyle w:val="BodyText"/>
        <w:jc w:val="left"/>
        <w:rPr>
          <w:rFonts w:ascii="Calibri"/>
          <w:b/>
          <w:sz w:val="20"/>
        </w:rPr>
      </w:pPr>
    </w:p>
    <w:p>
      <w:pPr>
        <w:pStyle w:val="BodyText"/>
        <w:jc w:val="left"/>
        <w:rPr>
          <w:rFonts w:ascii="Calibri"/>
          <w:b/>
          <w:sz w:val="20"/>
        </w:rPr>
      </w:pPr>
    </w:p>
    <w:p>
      <w:pPr>
        <w:pStyle w:val="BodyText"/>
        <w:jc w:val="left"/>
        <w:rPr>
          <w:rFonts w:ascii="Calibri"/>
          <w:b/>
          <w:sz w:val="20"/>
        </w:rPr>
      </w:pPr>
    </w:p>
    <w:p>
      <w:pPr>
        <w:pStyle w:val="BodyText"/>
        <w:spacing w:before="174" w:after="1"/>
        <w:jc w:val="left"/>
        <w:rPr>
          <w:rFonts w:ascii="Calibri"/>
          <w:b/>
          <w:sz w:val="20"/>
        </w:rPr>
      </w:pPr>
    </w:p>
    <w:p>
      <w:pPr>
        <w:spacing w:line="240" w:lineRule="auto"/>
        <w:ind w:left="767" w:right="0" w:firstLine="0"/>
        <w:jc w:val="left"/>
        <w:rPr>
          <w:rFonts w:ascii="Calibri"/>
          <w:position w:val="18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14020" cy="531495"/>
                <wp:effectExtent l="9525" t="0" r="0" b="1904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14020" cy="531495"/>
                          <a:chExt cx="414020" cy="53149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7715" y="179171"/>
                            <a:ext cx="1022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52425">
                                <a:moveTo>
                                  <a:pt x="99090" y="0"/>
                                </a:moveTo>
                                <a:lnTo>
                                  <a:pt x="95570" y="0"/>
                                </a:lnTo>
                                <a:lnTo>
                                  <a:pt x="92050" y="0"/>
                                </a:lnTo>
                                <a:lnTo>
                                  <a:pt x="89206" y="2951"/>
                                </a:lnTo>
                                <a:lnTo>
                                  <a:pt x="89150" y="338775"/>
                                </a:lnTo>
                                <a:lnTo>
                                  <a:pt x="57329" y="338775"/>
                                </a:lnTo>
                                <a:lnTo>
                                  <a:pt x="57329" y="152845"/>
                                </a:lnTo>
                                <a:lnTo>
                                  <a:pt x="44601" y="152845"/>
                                </a:lnTo>
                                <a:lnTo>
                                  <a:pt x="44601" y="338775"/>
                                </a:lnTo>
                                <a:lnTo>
                                  <a:pt x="12742" y="338775"/>
                                </a:lnTo>
                                <a:lnTo>
                                  <a:pt x="12742" y="2951"/>
                                </a:lnTo>
                                <a:lnTo>
                                  <a:pt x="9889" y="0"/>
                                </a:lnTo>
                                <a:lnTo>
                                  <a:pt x="2852" y="0"/>
                                </a:lnTo>
                                <a:lnTo>
                                  <a:pt x="0" y="2951"/>
                                </a:lnTo>
                                <a:lnTo>
                                  <a:pt x="0" y="352056"/>
                                </a:lnTo>
                                <a:lnTo>
                                  <a:pt x="101878" y="352056"/>
                                </a:lnTo>
                                <a:lnTo>
                                  <a:pt x="101934" y="2951"/>
                                </a:lnTo>
                                <a:lnTo>
                                  <a:pt x="99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84" y="0"/>
                            <a:ext cx="89200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87" y="0"/>
                            <a:ext cx="89209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-10" y="106285"/>
                            <a:ext cx="41402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425450">
                                <a:moveTo>
                                  <a:pt x="390982" y="272224"/>
                                </a:moveTo>
                                <a:lnTo>
                                  <a:pt x="387451" y="258940"/>
                                </a:lnTo>
                                <a:lnTo>
                                  <a:pt x="357162" y="145173"/>
                                </a:lnTo>
                                <a:lnTo>
                                  <a:pt x="357162" y="75844"/>
                                </a:lnTo>
                                <a:lnTo>
                                  <a:pt x="354291" y="72885"/>
                                </a:lnTo>
                                <a:lnTo>
                                  <a:pt x="347256" y="72885"/>
                                </a:lnTo>
                                <a:lnTo>
                                  <a:pt x="344411" y="75844"/>
                                </a:lnTo>
                                <a:lnTo>
                                  <a:pt x="344411" y="146050"/>
                                </a:lnTo>
                                <a:lnTo>
                                  <a:pt x="374256" y="258940"/>
                                </a:lnTo>
                                <a:lnTo>
                                  <a:pt x="344385" y="258940"/>
                                </a:lnTo>
                                <a:lnTo>
                                  <a:pt x="344385" y="272224"/>
                                </a:lnTo>
                                <a:lnTo>
                                  <a:pt x="344347" y="411670"/>
                                </a:lnTo>
                                <a:lnTo>
                                  <a:pt x="312559" y="411670"/>
                                </a:lnTo>
                                <a:lnTo>
                                  <a:pt x="312559" y="272224"/>
                                </a:lnTo>
                                <a:lnTo>
                                  <a:pt x="344385" y="272224"/>
                                </a:lnTo>
                                <a:lnTo>
                                  <a:pt x="344385" y="258940"/>
                                </a:lnTo>
                                <a:lnTo>
                                  <a:pt x="299808" y="258940"/>
                                </a:lnTo>
                                <a:lnTo>
                                  <a:pt x="299808" y="272224"/>
                                </a:lnTo>
                                <a:lnTo>
                                  <a:pt x="299808" y="411670"/>
                                </a:lnTo>
                                <a:lnTo>
                                  <a:pt x="267957" y="411670"/>
                                </a:lnTo>
                                <a:lnTo>
                                  <a:pt x="267957" y="272224"/>
                                </a:lnTo>
                                <a:lnTo>
                                  <a:pt x="299808" y="272224"/>
                                </a:lnTo>
                                <a:lnTo>
                                  <a:pt x="299808" y="258940"/>
                                </a:lnTo>
                                <a:lnTo>
                                  <a:pt x="238112" y="258940"/>
                                </a:lnTo>
                                <a:lnTo>
                                  <a:pt x="267728" y="147853"/>
                                </a:lnTo>
                                <a:lnTo>
                                  <a:pt x="267957" y="79527"/>
                                </a:lnTo>
                                <a:lnTo>
                                  <a:pt x="267957" y="75844"/>
                                </a:lnTo>
                                <a:lnTo>
                                  <a:pt x="265112" y="72885"/>
                                </a:lnTo>
                                <a:lnTo>
                                  <a:pt x="258076" y="72885"/>
                                </a:lnTo>
                                <a:lnTo>
                                  <a:pt x="255231" y="75844"/>
                                </a:lnTo>
                                <a:lnTo>
                                  <a:pt x="255231" y="145173"/>
                                </a:lnTo>
                                <a:lnTo>
                                  <a:pt x="221348" y="272224"/>
                                </a:lnTo>
                                <a:lnTo>
                                  <a:pt x="255231" y="272224"/>
                                </a:lnTo>
                                <a:lnTo>
                                  <a:pt x="255231" y="424942"/>
                                </a:lnTo>
                                <a:lnTo>
                                  <a:pt x="357111" y="424942"/>
                                </a:lnTo>
                                <a:lnTo>
                                  <a:pt x="357111" y="411670"/>
                                </a:lnTo>
                                <a:lnTo>
                                  <a:pt x="357111" y="272224"/>
                                </a:lnTo>
                                <a:lnTo>
                                  <a:pt x="390982" y="272224"/>
                                </a:lnTo>
                                <a:close/>
                              </a:path>
                              <a:path w="414020" h="425450">
                                <a:moveTo>
                                  <a:pt x="413842" y="197751"/>
                                </a:moveTo>
                                <a:lnTo>
                                  <a:pt x="386080" y="50850"/>
                                </a:lnTo>
                                <a:lnTo>
                                  <a:pt x="384695" y="45745"/>
                                </a:lnTo>
                                <a:lnTo>
                                  <a:pt x="384581" y="45326"/>
                                </a:lnTo>
                                <a:lnTo>
                                  <a:pt x="351891" y="13258"/>
                                </a:lnTo>
                                <a:lnTo>
                                  <a:pt x="349351" y="11658"/>
                                </a:lnTo>
                                <a:lnTo>
                                  <a:pt x="337616" y="6223"/>
                                </a:lnTo>
                                <a:lnTo>
                                  <a:pt x="322148" y="1549"/>
                                </a:lnTo>
                                <a:lnTo>
                                  <a:pt x="306349" y="0"/>
                                </a:lnTo>
                                <a:lnTo>
                                  <a:pt x="306120" y="0"/>
                                </a:lnTo>
                                <a:lnTo>
                                  <a:pt x="289991" y="1549"/>
                                </a:lnTo>
                                <a:lnTo>
                                  <a:pt x="290207" y="1549"/>
                                </a:lnTo>
                                <a:lnTo>
                                  <a:pt x="274701" y="6223"/>
                                </a:lnTo>
                                <a:lnTo>
                                  <a:pt x="241973" y="27012"/>
                                </a:lnTo>
                                <a:lnTo>
                                  <a:pt x="227825" y="45326"/>
                                </a:lnTo>
                                <a:lnTo>
                                  <a:pt x="227698" y="45593"/>
                                </a:lnTo>
                                <a:lnTo>
                                  <a:pt x="227634" y="45745"/>
                                </a:lnTo>
                                <a:lnTo>
                                  <a:pt x="226491" y="50050"/>
                                </a:lnTo>
                                <a:lnTo>
                                  <a:pt x="226402" y="50406"/>
                                </a:lnTo>
                                <a:lnTo>
                                  <a:pt x="226275" y="50850"/>
                                </a:lnTo>
                                <a:lnTo>
                                  <a:pt x="209321" y="133451"/>
                                </a:lnTo>
                                <a:lnTo>
                                  <a:pt x="198323" y="55867"/>
                                </a:lnTo>
                                <a:lnTo>
                                  <a:pt x="197916" y="52463"/>
                                </a:lnTo>
                                <a:lnTo>
                                  <a:pt x="197815" y="51638"/>
                                </a:lnTo>
                                <a:lnTo>
                                  <a:pt x="196646" y="47777"/>
                                </a:lnTo>
                                <a:lnTo>
                                  <a:pt x="196583" y="47536"/>
                                </a:lnTo>
                                <a:lnTo>
                                  <a:pt x="194741" y="43789"/>
                                </a:lnTo>
                                <a:lnTo>
                                  <a:pt x="193433" y="41313"/>
                                </a:lnTo>
                                <a:lnTo>
                                  <a:pt x="193357" y="41160"/>
                                </a:lnTo>
                                <a:lnTo>
                                  <a:pt x="191782" y="38709"/>
                                </a:lnTo>
                                <a:lnTo>
                                  <a:pt x="160108" y="13258"/>
                                </a:lnTo>
                                <a:lnTo>
                                  <a:pt x="108737" y="0"/>
                                </a:lnTo>
                                <a:lnTo>
                                  <a:pt x="90690" y="1549"/>
                                </a:lnTo>
                                <a:lnTo>
                                  <a:pt x="48475" y="18402"/>
                                </a:lnTo>
                                <a:lnTo>
                                  <a:pt x="24053" y="41160"/>
                                </a:lnTo>
                                <a:lnTo>
                                  <a:pt x="23952" y="41313"/>
                                </a:lnTo>
                                <a:lnTo>
                                  <a:pt x="22682" y="43789"/>
                                </a:lnTo>
                                <a:lnTo>
                                  <a:pt x="20802" y="47536"/>
                                </a:lnTo>
                                <a:lnTo>
                                  <a:pt x="19583" y="51638"/>
                                </a:lnTo>
                                <a:lnTo>
                                  <a:pt x="19354" y="53594"/>
                                </a:lnTo>
                                <a:lnTo>
                                  <a:pt x="19291" y="54063"/>
                                </a:lnTo>
                                <a:lnTo>
                                  <a:pt x="19164" y="55067"/>
                                </a:lnTo>
                                <a:lnTo>
                                  <a:pt x="19075" y="55867"/>
                                </a:lnTo>
                                <a:lnTo>
                                  <a:pt x="596" y="187375"/>
                                </a:lnTo>
                                <a:lnTo>
                                  <a:pt x="0" y="193776"/>
                                </a:lnTo>
                                <a:lnTo>
                                  <a:pt x="431" y="197586"/>
                                </a:lnTo>
                                <a:lnTo>
                                  <a:pt x="546" y="198615"/>
                                </a:lnTo>
                                <a:lnTo>
                                  <a:pt x="584" y="198907"/>
                                </a:lnTo>
                                <a:lnTo>
                                  <a:pt x="698" y="199923"/>
                                </a:lnTo>
                                <a:lnTo>
                                  <a:pt x="2654" y="205854"/>
                                </a:lnTo>
                                <a:lnTo>
                                  <a:pt x="5816" y="211277"/>
                                </a:lnTo>
                                <a:lnTo>
                                  <a:pt x="10591" y="216674"/>
                                </a:lnTo>
                                <a:lnTo>
                                  <a:pt x="17437" y="219544"/>
                                </a:lnTo>
                                <a:lnTo>
                                  <a:pt x="24460" y="219100"/>
                                </a:lnTo>
                                <a:lnTo>
                                  <a:pt x="27978" y="219100"/>
                                </a:lnTo>
                                <a:lnTo>
                                  <a:pt x="30822" y="216141"/>
                                </a:lnTo>
                                <a:lnTo>
                                  <a:pt x="30822" y="208800"/>
                                </a:lnTo>
                                <a:lnTo>
                                  <a:pt x="28282" y="206146"/>
                                </a:lnTo>
                                <a:lnTo>
                                  <a:pt x="28016" y="205854"/>
                                </a:lnTo>
                                <a:lnTo>
                                  <a:pt x="24053" y="205854"/>
                                </a:lnTo>
                                <a:lnTo>
                                  <a:pt x="21132" y="206146"/>
                                </a:lnTo>
                                <a:lnTo>
                                  <a:pt x="17843" y="204965"/>
                                </a:lnTo>
                                <a:lnTo>
                                  <a:pt x="15443" y="202539"/>
                                </a:lnTo>
                                <a:lnTo>
                                  <a:pt x="12954" y="198615"/>
                                </a:lnTo>
                                <a:lnTo>
                                  <a:pt x="12141" y="193776"/>
                                </a:lnTo>
                                <a:lnTo>
                                  <a:pt x="13220" y="189230"/>
                                </a:lnTo>
                                <a:lnTo>
                                  <a:pt x="31673" y="57746"/>
                                </a:lnTo>
                                <a:lnTo>
                                  <a:pt x="31889" y="55867"/>
                                </a:lnTo>
                                <a:lnTo>
                                  <a:pt x="31978" y="55067"/>
                                </a:lnTo>
                                <a:lnTo>
                                  <a:pt x="32727" y="52463"/>
                                </a:lnTo>
                                <a:lnTo>
                                  <a:pt x="33883" y="50050"/>
                                </a:lnTo>
                                <a:lnTo>
                                  <a:pt x="34696" y="48450"/>
                                </a:lnTo>
                                <a:lnTo>
                                  <a:pt x="35648" y="46977"/>
                                </a:lnTo>
                                <a:lnTo>
                                  <a:pt x="36601" y="45745"/>
                                </a:lnTo>
                                <a:lnTo>
                                  <a:pt x="36715" y="45593"/>
                                </a:lnTo>
                                <a:lnTo>
                                  <a:pt x="77089" y="18770"/>
                                </a:lnTo>
                                <a:lnTo>
                                  <a:pt x="108292" y="13258"/>
                                </a:lnTo>
                                <a:lnTo>
                                  <a:pt x="109194" y="13258"/>
                                </a:lnTo>
                                <a:lnTo>
                                  <a:pt x="151472" y="23444"/>
                                </a:lnTo>
                                <a:lnTo>
                                  <a:pt x="181622" y="46774"/>
                                </a:lnTo>
                                <a:lnTo>
                                  <a:pt x="185699" y="57746"/>
                                </a:lnTo>
                                <a:lnTo>
                                  <a:pt x="201269" y="168694"/>
                                </a:lnTo>
                                <a:lnTo>
                                  <a:pt x="201383" y="169189"/>
                                </a:lnTo>
                                <a:lnTo>
                                  <a:pt x="201561" y="169697"/>
                                </a:lnTo>
                                <a:lnTo>
                                  <a:pt x="201777" y="170167"/>
                                </a:lnTo>
                                <a:lnTo>
                                  <a:pt x="198729" y="185127"/>
                                </a:lnTo>
                                <a:lnTo>
                                  <a:pt x="198628" y="187375"/>
                                </a:lnTo>
                                <a:lnTo>
                                  <a:pt x="198526" y="193776"/>
                                </a:lnTo>
                                <a:lnTo>
                                  <a:pt x="198462" y="197751"/>
                                </a:lnTo>
                                <a:lnTo>
                                  <a:pt x="215493" y="218097"/>
                                </a:lnTo>
                                <a:lnTo>
                                  <a:pt x="219138" y="216674"/>
                                </a:lnTo>
                                <a:lnTo>
                                  <a:pt x="219506" y="216141"/>
                                </a:lnTo>
                                <a:lnTo>
                                  <a:pt x="220789" y="213309"/>
                                </a:lnTo>
                                <a:lnTo>
                                  <a:pt x="222250" y="209981"/>
                                </a:lnTo>
                                <a:lnTo>
                                  <a:pt x="220916" y="206146"/>
                                </a:lnTo>
                                <a:lnTo>
                                  <a:pt x="221119" y="206146"/>
                                </a:lnTo>
                                <a:lnTo>
                                  <a:pt x="213614" y="202539"/>
                                </a:lnTo>
                                <a:lnTo>
                                  <a:pt x="209499" y="198907"/>
                                </a:lnTo>
                                <a:lnTo>
                                  <a:pt x="211162" y="187934"/>
                                </a:lnTo>
                                <a:lnTo>
                                  <a:pt x="222326" y="133451"/>
                                </a:lnTo>
                                <a:lnTo>
                                  <a:pt x="238607" y="54063"/>
                                </a:lnTo>
                                <a:lnTo>
                                  <a:pt x="268897" y="23444"/>
                                </a:lnTo>
                                <a:lnTo>
                                  <a:pt x="278980" y="18770"/>
                                </a:lnTo>
                                <a:lnTo>
                                  <a:pt x="278815" y="18770"/>
                                </a:lnTo>
                                <a:lnTo>
                                  <a:pt x="292557" y="14617"/>
                                </a:lnTo>
                                <a:lnTo>
                                  <a:pt x="306247" y="13258"/>
                                </a:lnTo>
                                <a:lnTo>
                                  <a:pt x="319900" y="14617"/>
                                </a:lnTo>
                                <a:lnTo>
                                  <a:pt x="333565" y="18770"/>
                                </a:lnTo>
                                <a:lnTo>
                                  <a:pt x="333425" y="18770"/>
                                </a:lnTo>
                                <a:lnTo>
                                  <a:pt x="343509" y="23444"/>
                                </a:lnTo>
                                <a:lnTo>
                                  <a:pt x="372706" y="50406"/>
                                </a:lnTo>
                                <a:lnTo>
                                  <a:pt x="401104" y="187375"/>
                                </a:lnTo>
                                <a:lnTo>
                                  <a:pt x="402894" y="198907"/>
                                </a:lnTo>
                                <a:lnTo>
                                  <a:pt x="398741" y="202539"/>
                                </a:lnTo>
                                <a:lnTo>
                                  <a:pt x="391807" y="205854"/>
                                </a:lnTo>
                                <a:lnTo>
                                  <a:pt x="391566" y="205854"/>
                                </a:lnTo>
                                <a:lnTo>
                                  <a:pt x="390499" y="208800"/>
                                </a:lnTo>
                                <a:lnTo>
                                  <a:pt x="390093" y="209981"/>
                                </a:lnTo>
                                <a:lnTo>
                                  <a:pt x="392798" y="216141"/>
                                </a:lnTo>
                                <a:lnTo>
                                  <a:pt x="393166" y="216674"/>
                                </a:lnTo>
                                <a:lnTo>
                                  <a:pt x="396786" y="218097"/>
                                </a:lnTo>
                                <a:lnTo>
                                  <a:pt x="399808" y="216674"/>
                                </a:lnTo>
                                <a:lnTo>
                                  <a:pt x="400672" y="216141"/>
                                </a:lnTo>
                                <a:lnTo>
                                  <a:pt x="405904" y="212737"/>
                                </a:lnTo>
                                <a:lnTo>
                                  <a:pt x="410883" y="206654"/>
                                </a:lnTo>
                                <a:lnTo>
                                  <a:pt x="411073" y="206146"/>
                                </a:lnTo>
                                <a:lnTo>
                                  <a:pt x="413842" y="197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6pt;height:41.85pt;mso-position-horizontal-relative:char;mso-position-vertical-relative:line" id="docshapegroup15" coordorigin="0,0" coordsize="652,837">
                <v:shape style="position:absolute;left:90;top:282;width:161;height:555" id="docshape16" coordorigin="91,282" coordsize="161,555" path="m247,282l241,282,236,282,231,287,231,816,181,816,181,523,161,523,161,816,111,816,111,287,106,282,95,282,91,287,91,837,251,837,251,287,247,282xe" filled="true" fillcolor="#000000" stroked="false">
                  <v:path arrowok="t"/>
                  <v:fill type="solid"/>
                </v:shape>
                <v:shape style="position:absolute;left:100;top:0;width:141;height:147" type="#_x0000_t75" id="docshape17" stroked="false">
                  <v:imagedata r:id="rId20" o:title=""/>
                </v:shape>
                <v:shape style="position:absolute;left:411;top:0;width:141;height:147" type="#_x0000_t75" id="docshape18" stroked="false">
                  <v:imagedata r:id="rId21" o:title=""/>
                </v:shape>
                <v:shape style="position:absolute;left:-1;top:167;width:652;height:670" id="docshape19" coordorigin="0,167" coordsize="652,670" path="m616,596l610,575,562,396,562,287,558,282,547,282,542,287,542,397,589,575,542,575,542,596,542,816,492,816,492,596,542,596,542,575,472,575,472,596,472,816,422,816,422,596,472,596,472,575,375,575,422,400,422,293,422,287,417,282,406,282,402,287,402,396,349,596,402,596,402,837,562,837,562,816,562,596,616,596xm652,479l652,465,651,459,608,247,608,247,606,239,606,239,602,231,597,225,583,210,567,196,554,188,550,186,532,177,507,170,482,167,482,167,457,170,457,170,433,177,414,186,397,196,397,197,381,210,367,225,362,232,359,238,359,239,359,239,358,239,357,246,357,247,356,247,330,378,312,255,312,250,312,249,310,243,310,242,307,236,305,232,304,232,302,228,299,225,284,210,266,196,252,188,248,186,228,177,200,170,171,167,143,170,115,177,95,186,76,196,59,210,43,225,43,226,40,229,38,232,38,232,36,236,33,242,31,249,30,252,30,253,30,254,30,255,1,462,0,473,1,479,1,480,1,481,1,482,4,492,9,500,17,509,27,513,39,512,44,512,49,508,49,496,45,492,44,492,38,492,33,492,28,490,24,486,20,480,19,473,21,465,50,258,50,255,50,254,52,250,53,246,55,244,56,241,58,239,58,239,72,226,87,214,104,204,121,197,134,193,146,190,159,189,171,188,172,188,184,189,196,190,209,193,221,197,239,204,255,214,270,225,271,226,284,239,286,241,288,244,289,246,291,250,292,254,292,258,317,433,317,434,317,435,318,435,313,459,313,462,313,473,313,479,317,493,325,502,333,508,335,509,339,511,345,509,346,508,348,503,350,498,348,492,348,492,336,486,330,481,333,463,350,378,376,253,377,247,379,243,382,238,395,225,408,214,423,204,439,197,439,197,461,190,482,188,504,190,525,197,525,197,541,204,550,210,556,214,569,225,582,238,584,241,585,242,587,247,588,252,632,462,634,480,634,481,628,486,617,492,617,492,615,496,614,498,619,508,619,509,625,511,630,509,631,508,639,502,647,493,647,492,652,47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rFonts w:ascii="Calibri"/>
          <w:spacing w:val="50"/>
          <w:position w:val="18"/>
          <w:sz w:val="20"/>
        </w:rPr>
        <mc:AlternateContent>
          <mc:Choice Requires="wps">
            <w:drawing>
              <wp:inline distT="0" distB="0" distL="0" distR="0">
                <wp:extent cx="367665" cy="229235"/>
                <wp:effectExtent l="9525" t="0" r="0" b="888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67665" cy="229235"/>
                          <a:chExt cx="367665" cy="2292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916" y="2916"/>
                            <a:ext cx="36195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23520">
                                <a:moveTo>
                                  <a:pt x="255125" y="0"/>
                                </a:moveTo>
                                <a:lnTo>
                                  <a:pt x="255125" y="55778"/>
                                </a:lnTo>
                                <a:lnTo>
                                  <a:pt x="0" y="55778"/>
                                </a:lnTo>
                                <a:lnTo>
                                  <a:pt x="0" y="167336"/>
                                </a:lnTo>
                                <a:lnTo>
                                  <a:pt x="255125" y="167336"/>
                                </a:lnTo>
                                <a:lnTo>
                                  <a:pt x="255125" y="223115"/>
                                </a:lnTo>
                                <a:lnTo>
                                  <a:pt x="361567" y="111557"/>
                                </a:lnTo>
                                <a:lnTo>
                                  <a:pt x="255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916" y="2916"/>
                            <a:ext cx="36195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23520">
                                <a:moveTo>
                                  <a:pt x="0" y="55778"/>
                                </a:moveTo>
                                <a:lnTo>
                                  <a:pt x="255125" y="55778"/>
                                </a:lnTo>
                                <a:lnTo>
                                  <a:pt x="255125" y="0"/>
                                </a:lnTo>
                                <a:lnTo>
                                  <a:pt x="361567" y="111557"/>
                                </a:lnTo>
                                <a:lnTo>
                                  <a:pt x="255125" y="223115"/>
                                </a:lnTo>
                                <a:lnTo>
                                  <a:pt x="255125" y="167336"/>
                                </a:lnTo>
                                <a:lnTo>
                                  <a:pt x="0" y="167336"/>
                                </a:lnTo>
                                <a:lnTo>
                                  <a:pt x="0" y="55778"/>
                                </a:lnTo>
                                <a:close/>
                              </a:path>
                            </a:pathLst>
                          </a:custGeom>
                          <a:ln w="5827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95pt;height:18.05pt;mso-position-horizontal-relative:char;mso-position-vertical-relative:line" id="docshapegroup20" coordorigin="0,0" coordsize="579,361">
                <v:shape style="position:absolute;left:4;top:4;width:570;height:352" id="docshape21" coordorigin="5,5" coordsize="570,352" path="m406,5l406,92,5,92,5,268,406,268,406,356,574,180,406,5xe" filled="true" fillcolor="#4471c4" stroked="false">
                  <v:path arrowok="t"/>
                  <v:fill type="solid"/>
                </v:shape>
                <v:shape style="position:absolute;left:4;top:4;width:570;height:352" id="docshape22" coordorigin="5,5" coordsize="570,352" path="m5,92l406,92,406,5,574,180,406,356,406,268,5,268,5,92xe" filled="false" stroked="true" strokeweight=".458889pt" strokecolor="#172c51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"/>
          <w:spacing w:val="50"/>
          <w:position w:val="18"/>
          <w:sz w:val="20"/>
        </w:rPr>
      </w:r>
    </w:p>
    <w:p>
      <w:pPr>
        <w:spacing w:line="247" w:lineRule="auto" w:before="161"/>
        <w:ind w:left="919" w:right="7895" w:hanging="209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1974643</wp:posOffset>
                </wp:positionH>
                <wp:positionV relativeFrom="paragraph">
                  <wp:posOffset>-1275807</wp:posOffset>
                </wp:positionV>
                <wp:extent cx="4229100" cy="211518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229100" cy="2115185"/>
                          <a:chExt cx="4229100" cy="211518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909580" y="910169"/>
                            <a:ext cx="33845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26695">
                                <a:moveTo>
                                  <a:pt x="229781" y="0"/>
                                </a:moveTo>
                                <a:lnTo>
                                  <a:pt x="229781" y="56664"/>
                                </a:lnTo>
                                <a:lnTo>
                                  <a:pt x="0" y="56664"/>
                                </a:lnTo>
                                <a:lnTo>
                                  <a:pt x="0" y="169992"/>
                                </a:lnTo>
                                <a:lnTo>
                                  <a:pt x="229781" y="169992"/>
                                </a:lnTo>
                                <a:lnTo>
                                  <a:pt x="229781" y="226657"/>
                                </a:lnTo>
                                <a:lnTo>
                                  <a:pt x="337913" y="113328"/>
                                </a:lnTo>
                                <a:lnTo>
                                  <a:pt x="229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909580" y="910169"/>
                            <a:ext cx="33845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26695">
                                <a:moveTo>
                                  <a:pt x="0" y="56664"/>
                                </a:moveTo>
                                <a:lnTo>
                                  <a:pt x="229781" y="56664"/>
                                </a:lnTo>
                                <a:lnTo>
                                  <a:pt x="229781" y="0"/>
                                </a:lnTo>
                                <a:lnTo>
                                  <a:pt x="337913" y="113328"/>
                                </a:lnTo>
                                <a:lnTo>
                                  <a:pt x="229781" y="226657"/>
                                </a:lnTo>
                                <a:lnTo>
                                  <a:pt x="229781" y="169992"/>
                                </a:lnTo>
                                <a:lnTo>
                                  <a:pt x="0" y="169992"/>
                                </a:lnTo>
                                <a:lnTo>
                                  <a:pt x="0" y="56664"/>
                                </a:lnTo>
                                <a:close/>
                              </a:path>
                            </a:pathLst>
                          </a:custGeom>
                          <a:ln w="5818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953" y="556018"/>
                            <a:ext cx="1314485" cy="966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236765" y="910169"/>
                            <a:ext cx="36195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26695">
                                <a:moveTo>
                                  <a:pt x="253435" y="0"/>
                                </a:moveTo>
                                <a:lnTo>
                                  <a:pt x="253435" y="56664"/>
                                </a:lnTo>
                                <a:lnTo>
                                  <a:pt x="0" y="56664"/>
                                </a:lnTo>
                                <a:lnTo>
                                  <a:pt x="0" y="169992"/>
                                </a:lnTo>
                                <a:lnTo>
                                  <a:pt x="253435" y="169992"/>
                                </a:lnTo>
                                <a:lnTo>
                                  <a:pt x="253435" y="226657"/>
                                </a:lnTo>
                                <a:lnTo>
                                  <a:pt x="361567" y="113328"/>
                                </a:lnTo>
                                <a:lnTo>
                                  <a:pt x="25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36765" y="910169"/>
                            <a:ext cx="36195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26695">
                                <a:moveTo>
                                  <a:pt x="0" y="56664"/>
                                </a:moveTo>
                                <a:lnTo>
                                  <a:pt x="253435" y="56664"/>
                                </a:lnTo>
                                <a:lnTo>
                                  <a:pt x="253435" y="0"/>
                                </a:lnTo>
                                <a:lnTo>
                                  <a:pt x="361567" y="113328"/>
                                </a:lnTo>
                                <a:lnTo>
                                  <a:pt x="253435" y="226657"/>
                                </a:lnTo>
                                <a:lnTo>
                                  <a:pt x="253435" y="169992"/>
                                </a:lnTo>
                                <a:lnTo>
                                  <a:pt x="0" y="169992"/>
                                </a:lnTo>
                                <a:lnTo>
                                  <a:pt x="0" y="56664"/>
                                </a:lnTo>
                                <a:close/>
                              </a:path>
                            </a:pathLst>
                          </a:custGeom>
                          <a:ln w="5826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494" y="226657"/>
                            <a:ext cx="969813" cy="779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44" y="1285570"/>
                            <a:ext cx="1115116" cy="591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489" y="1023498"/>
                            <a:ext cx="827889" cy="71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917" y="74371"/>
                            <a:ext cx="591349" cy="364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50" cy="44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3576678" y="17678"/>
                            <a:ext cx="31178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"/>
                                  <w:sz w:val="1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82783" y="453078"/>
                            <a:ext cx="1169670" cy="77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98" w:val="left" w:leader="none"/>
                                </w:tabs>
                                <w:spacing w:line="194" w:lineRule="exact" w:before="0"/>
                                <w:ind w:left="198" w:right="0" w:hanging="198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opportunities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98" w:val="left" w:leader="none"/>
                                </w:tabs>
                                <w:spacing w:line="193" w:lineRule="exact" w:before="5"/>
                                <w:ind w:left="198" w:right="0" w:hanging="198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Daily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care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needs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98" w:val="left" w:leader="none"/>
                                </w:tabs>
                                <w:spacing w:line="205" w:lineRule="exact" w:before="0"/>
                                <w:ind w:left="198" w:right="0" w:hanging="198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7"/>
                                </w:rPr>
                                <w:t>Shopping/Medical/Social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609" w:right="374" w:hanging="238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suppor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networks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76700" y="1927124"/>
                            <a:ext cx="104076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99" w:val="left" w:leader="none"/>
                                </w:tabs>
                                <w:spacing w:line="195" w:lineRule="exact" w:before="0"/>
                                <w:ind w:left="199" w:right="0" w:hanging="199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w w:val="90"/>
                                  <w:sz w:val="17"/>
                                </w:rPr>
                                <w:t>Lifelong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5"/>
                                  <w:sz w:val="17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727725" y="1558237"/>
                            <a:ext cx="1104900" cy="55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4" w:firstLine="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(2018)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funding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99" w:val="left" w:leader="none"/>
                                </w:tabs>
                                <w:spacing w:before="6"/>
                                <w:ind w:left="199" w:right="0" w:hanging="199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Co−ordination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99" w:val="left" w:leader="none"/>
                                </w:tabs>
                                <w:spacing w:line="194" w:lineRule="exact" w:before="6"/>
                                <w:ind w:left="199" w:right="0" w:hanging="199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Additional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84135" y="1827392"/>
                            <a:ext cx="104521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Legal advice/Retirement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98" w:val="left" w:leader="none"/>
                                </w:tabs>
                                <w:spacing w:line="202" w:lineRule="exact" w:before="0"/>
                                <w:ind w:left="198" w:right="0" w:hanging="198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spacing w:val="-8"/>
                                  <w:sz w:val="17"/>
                                </w:rPr>
                                <w:t>Enduring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7"/>
                                </w:rPr>
                                <w:t>POA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7"/>
                                </w:rPr>
                                <w:t>Mum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7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83704pt;margin-top:-100.457306pt;width:333pt;height:166.55pt;mso-position-horizontal-relative:page;mso-position-vertical-relative:paragraph;z-index:-16509440" id="docshapegroup23" coordorigin="3110,-2009" coordsize="6660,3331">
                <v:shape style="position:absolute;left:7691;top:-576;width:533;height:357" id="docshape24" coordorigin="7692,-576" coordsize="533,357" path="m8054,-576l8054,-487,7692,-487,7692,-308,8054,-308,8054,-219,8224,-397,8054,-576xe" filled="true" fillcolor="#4471c4" stroked="false">
                  <v:path arrowok="t"/>
                  <v:fill type="solid"/>
                </v:shape>
                <v:shape style="position:absolute;left:7691;top:-576;width:533;height:357" id="docshape25" coordorigin="7692,-576" coordsize="533,357" path="m7692,-487l8054,-487,8054,-576,8224,-397,8054,-219,8054,-308,7692,-308,7692,-487xe" filled="false" stroked="true" strokeweight=".458154pt" strokecolor="#172c51">
                  <v:path arrowok="t"/>
                  <v:stroke dashstyle="solid"/>
                </v:shape>
                <v:shape style="position:absolute;left:5621;top:-1134;width:2071;height:1523" type="#_x0000_t75" id="docshape26" stroked="false">
                  <v:imagedata r:id="rId22" o:title=""/>
                </v:shape>
                <v:shape style="position:absolute;left:5057;top:-576;width:570;height:357" id="docshape27" coordorigin="5057,-576" coordsize="570,357" path="m5456,-576l5456,-487,5057,-487,5057,-308,5456,-308,5456,-219,5627,-397,5456,-576xe" filled="true" fillcolor="#4471c4" stroked="false">
                  <v:path arrowok="t"/>
                  <v:fill type="solid"/>
                </v:shape>
                <v:shape style="position:absolute;left:5057;top:-576;width:570;height:357" id="docshape28" coordorigin="5057,-576" coordsize="570,357" path="m5057,-487l5456,-487,5456,-576,5627,-397,5456,-219,5456,-308,5057,-308,5057,-487xe" filled="false" stroked="true" strokeweight=".458754pt" strokecolor="#172c51">
                  <v:path arrowok="t"/>
                  <v:stroke dashstyle="solid"/>
                </v:shape>
                <v:shape style="position:absolute;left:8223;top:-1653;width:1528;height:1227" type="#_x0000_t75" id="docshape29" stroked="false">
                  <v:imagedata r:id="rId23" o:title=""/>
                </v:shape>
                <v:shape style="position:absolute;left:3455;top:15;width:1757;height:932" type="#_x0000_t75" id="docshape30" stroked="false">
                  <v:imagedata r:id="rId24" o:title=""/>
                </v:shape>
                <v:shape style="position:absolute;left:8378;top:-398;width:1304;height:1127" type="#_x0000_t75" id="docshape31" stroked="false">
                  <v:imagedata r:id="rId25" o:title=""/>
                </v:shape>
                <v:shape style="position:absolute;left:4610;top:-1893;width:932;height:575" type="#_x0000_t75" id="docshape32" stroked="false">
                  <v:imagedata r:id="rId26" o:title=""/>
                </v:shape>
                <v:shape style="position:absolute;left:3109;top:-2010;width:1544;height:703" type="#_x0000_t75" id="docshape33" stroked="false">
                  <v:imagedata r:id="rId27" o:title=""/>
                </v:shape>
                <v:shape style="position:absolute;left:8742;top:-1982;width:491;height:186" type="#_x0000_t202" id="docshape34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001F5F"/>
                            <w:spacing w:val="-2"/>
                            <w:sz w:val="18"/>
                          </w:rPr>
                          <w:t>(2022)</w:t>
                        </w:r>
                      </w:p>
                    </w:txbxContent>
                  </v:textbox>
                  <w10:wrap type="none"/>
                </v:shape>
                <v:shape style="position:absolute;left:3397;top:-1296;width:1842;height:1227" type="#_x0000_t202" id="docshape3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98" w:val="left" w:leader="none"/>
                          </w:tabs>
                          <w:spacing w:line="194" w:lineRule="exact" w:before="0"/>
                          <w:ind w:left="198" w:right="0" w:hanging="198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Work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opportunities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98" w:val="left" w:leader="none"/>
                          </w:tabs>
                          <w:spacing w:line="193" w:lineRule="exact" w:before="5"/>
                          <w:ind w:left="198" w:right="0" w:hanging="198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Daily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care</w:t>
                        </w:r>
                        <w:r>
                          <w:rPr>
                            <w:rFonts w:ascii="Calibri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needs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98" w:val="left" w:leader="none"/>
                          </w:tabs>
                          <w:spacing w:line="205" w:lineRule="exact" w:before="0"/>
                          <w:ind w:left="198" w:right="0" w:hanging="198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Shopping/Medical/Social</w:t>
                        </w:r>
                      </w:p>
                      <w:p>
                        <w:pPr>
                          <w:spacing w:line="240" w:lineRule="auto" w:before="18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609" w:right="374" w:hanging="238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Building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suppor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networks</w:t>
                        </w:r>
                      </w:p>
                    </w:txbxContent>
                  </v:textbox>
                  <w10:wrap type="none"/>
                </v:shape>
                <v:shape style="position:absolute;left:3387;top:1025;width:1639;height:195" type="#_x0000_t202" id="docshape3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99" w:val="left" w:leader="none"/>
                          </w:tabs>
                          <w:spacing w:line="195" w:lineRule="exact" w:before="0"/>
                          <w:ind w:left="199" w:right="0" w:hanging="199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7"/>
                          </w:rPr>
                          <w:t>Lifelong</w:t>
                        </w:r>
                        <w:r>
                          <w:rPr>
                            <w:rFonts w:ascii="Calibri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w w:val="95"/>
                            <w:sz w:val="17"/>
                          </w:rPr>
                          <w:t>requirements</w:t>
                        </w:r>
                      </w:p>
                    </w:txbxContent>
                  </v:textbox>
                  <w10:wrap type="none"/>
                </v:shape>
                <v:shape style="position:absolute;left:5830;top:444;width:1740;height:877" type="#_x0000_t202" id="docshape3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4" w:firstLine="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(2018)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Access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funding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99" w:val="left" w:leader="none"/>
                          </w:tabs>
                          <w:spacing w:before="6"/>
                          <w:ind w:left="199" w:right="0" w:hanging="199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Support</w:t>
                        </w:r>
                        <w:r>
                          <w:rPr>
                            <w:rFonts w:ascii="Calibri" w:hAns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Co−ordination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99" w:val="left" w:leader="none"/>
                          </w:tabs>
                          <w:spacing w:line="194" w:lineRule="exact" w:before="6"/>
                          <w:ind w:left="199" w:right="0" w:hanging="199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v:shape style="position:absolute;left:8124;top:868;width:1646;height:369" type="#_x0000_t202" id="docshape3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Legal advice/Retirement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98" w:val="left" w:leader="none"/>
                          </w:tabs>
                          <w:spacing w:line="202" w:lineRule="exact" w:before="0"/>
                          <w:ind w:left="198" w:right="0" w:hanging="198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Enduring</w:t>
                        </w:r>
                        <w:r>
                          <w:rPr>
                            <w:rFonts w:ascii="Calibri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POA</w:t>
                        </w:r>
                        <w:r>
                          <w:rPr>
                            <w:rFonts w:ascii="Calibri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Mum</w:t>
                        </w:r>
                        <w:r>
                          <w:rPr>
                            <w:rFonts w:ascii="Calibri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7"/>
                          </w:rPr>
                          <w:t>&amp;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16"/>
        </w:rPr>
        <w:t>Mum</w:t>
      </w:r>
      <w:r>
        <w:rPr>
          <w:rFonts w:ascii="Calibri"/>
          <w:b/>
          <w:spacing w:val="-10"/>
          <w:sz w:val="16"/>
        </w:rPr>
        <w:t> </w:t>
      </w:r>
      <w:r>
        <w:rPr>
          <w:rFonts w:ascii="Calibri"/>
          <w:b/>
          <w:sz w:val="16"/>
        </w:rPr>
        <w:t>&amp;</w:t>
      </w:r>
      <w:r>
        <w:rPr>
          <w:rFonts w:ascii="Calibri"/>
          <w:b/>
          <w:spacing w:val="-9"/>
          <w:sz w:val="16"/>
        </w:rPr>
        <w:t> </w:t>
      </w:r>
      <w:r>
        <w:rPr>
          <w:rFonts w:ascii="Calibri"/>
          <w:b/>
          <w:sz w:val="16"/>
        </w:rPr>
        <w:t>Da</w:t>
      </w:r>
      <w:r>
        <w:rPr>
          <w:rFonts w:ascii="Calibri"/>
          <w:b/>
          <w:sz w:val="16"/>
        </w:rPr>
        <w:t>d</w:t>
      </w:r>
      <w:r>
        <w:rPr>
          <w:rFonts w:ascii="Calibri"/>
          <w:b/>
          <w:spacing w:val="40"/>
          <w:sz w:val="16"/>
        </w:rPr>
        <w:t> </w:t>
      </w:r>
      <w:r>
        <w:rPr>
          <w:rFonts w:ascii="Calibri"/>
          <w:b/>
          <w:spacing w:val="-2"/>
          <w:sz w:val="16"/>
        </w:rPr>
        <w:t>(1992)</w:t>
      </w:r>
    </w:p>
    <w:p>
      <w:pPr>
        <w:pStyle w:val="BodyText"/>
        <w:spacing w:before="161"/>
        <w:jc w:val="left"/>
        <w:rPr>
          <w:rFonts w:ascii="Calibri"/>
          <w:b/>
          <w:sz w:val="20"/>
        </w:rPr>
      </w:pPr>
    </w:p>
    <w:p>
      <w:pPr>
        <w:pStyle w:val="BodyText"/>
        <w:spacing w:after="0"/>
        <w:jc w:val="left"/>
        <w:rPr>
          <w:rFonts w:ascii="Calibri"/>
          <w:b/>
          <w:sz w:val="20"/>
        </w:rPr>
        <w:sectPr>
          <w:type w:val="continuous"/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before="63"/>
        <w:jc w:val="left"/>
        <w:rPr>
          <w:rFonts w:ascii="Calibri"/>
          <w:b/>
          <w:sz w:val="16"/>
        </w:rPr>
      </w:pPr>
    </w:p>
    <w:p>
      <w:pPr>
        <w:spacing w:before="1"/>
        <w:ind w:left="233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70"/>
          <w:sz w:val="16"/>
        </w:rPr>
        <w:t>−</w:t>
      </w:r>
      <w:r>
        <w:rPr>
          <w:rFonts w:ascii="Calibri" w:hAnsi="Calibri"/>
          <w:spacing w:val="-3"/>
          <w:w w:val="90"/>
          <w:sz w:val="16"/>
        </w:rPr>
        <w:t> </w:t>
      </w:r>
      <w:r>
        <w:rPr>
          <w:rFonts w:ascii="Calibri" w:hAnsi="Calibri"/>
          <w:spacing w:val="-2"/>
          <w:w w:val="90"/>
          <w:sz w:val="16"/>
        </w:rPr>
        <w:t>Accommodation</w:t>
      </w:r>
    </w:p>
    <w:p>
      <w:pPr>
        <w:pStyle w:val="ListParagraph"/>
        <w:numPr>
          <w:ilvl w:val="1"/>
          <w:numId w:val="8"/>
        </w:numPr>
        <w:tabs>
          <w:tab w:pos="2169" w:val="left" w:leader="none"/>
        </w:tabs>
        <w:spacing w:line="240" w:lineRule="auto" w:before="5" w:after="0"/>
        <w:ind w:left="2169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Community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Circle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2"/>
          <w:sz w:val="16"/>
        </w:rPr>
        <w:t>Support</w:t>
      </w:r>
    </w:p>
    <w:p>
      <w:pPr>
        <w:pStyle w:val="ListParagraph"/>
        <w:numPr>
          <w:ilvl w:val="1"/>
          <w:numId w:val="8"/>
        </w:numPr>
        <w:tabs>
          <w:tab w:pos="2169" w:val="left" w:leader="none"/>
        </w:tabs>
        <w:spacing w:line="240" w:lineRule="auto" w:before="6" w:after="0"/>
        <w:ind w:left="2169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Health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2"/>
          <w:sz w:val="16"/>
        </w:rPr>
        <w:t>wellbeing</w:t>
      </w:r>
    </w:p>
    <w:p>
      <w:pPr>
        <w:pStyle w:val="ListParagraph"/>
        <w:numPr>
          <w:ilvl w:val="1"/>
          <w:numId w:val="8"/>
        </w:numPr>
        <w:tabs>
          <w:tab w:pos="2169" w:val="left" w:leader="none"/>
        </w:tabs>
        <w:spacing w:line="240" w:lineRule="auto" w:before="5" w:after="0"/>
        <w:ind w:left="2169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2"/>
          <w:sz w:val="16"/>
        </w:rPr>
        <w:t>General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-2"/>
          <w:sz w:val="16"/>
        </w:rPr>
        <w:t>guidance/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2"/>
          <w:sz w:val="16"/>
        </w:rPr>
        <w:t>advice</w:t>
      </w:r>
    </w:p>
    <w:p>
      <w:pPr>
        <w:spacing w:line="240" w:lineRule="auto" w:before="164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ListParagraph"/>
        <w:numPr>
          <w:ilvl w:val="1"/>
          <w:numId w:val="8"/>
        </w:numPr>
        <w:tabs>
          <w:tab w:pos="530" w:val="left" w:leader="none"/>
        </w:tabs>
        <w:spacing w:line="240" w:lineRule="auto" w:before="0" w:after="0"/>
        <w:ind w:left="530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2"/>
          <w:sz w:val="16"/>
        </w:rPr>
        <w:t>Identifying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-2"/>
          <w:sz w:val="16"/>
        </w:rPr>
        <w:t>support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-4"/>
          <w:sz w:val="16"/>
        </w:rPr>
        <w:t>needs</w:t>
      </w:r>
    </w:p>
    <w:p>
      <w:pPr>
        <w:pStyle w:val="ListParagraph"/>
        <w:numPr>
          <w:ilvl w:val="1"/>
          <w:numId w:val="8"/>
        </w:numPr>
        <w:tabs>
          <w:tab w:pos="530" w:val="left" w:leader="none"/>
        </w:tabs>
        <w:spacing w:line="240" w:lineRule="auto" w:before="5" w:after="0"/>
        <w:ind w:left="530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2"/>
          <w:sz w:val="16"/>
        </w:rPr>
        <w:t>Increased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-2"/>
          <w:sz w:val="16"/>
        </w:rPr>
        <w:t>independence</w:t>
      </w:r>
    </w:p>
    <w:p>
      <w:pPr>
        <w:pStyle w:val="ListParagraph"/>
        <w:numPr>
          <w:ilvl w:val="1"/>
          <w:numId w:val="8"/>
        </w:numPr>
        <w:tabs>
          <w:tab w:pos="530" w:val="left" w:leader="none"/>
        </w:tabs>
        <w:spacing w:line="240" w:lineRule="auto" w:before="6" w:after="0"/>
        <w:ind w:left="530" w:right="0" w:hanging="199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NDIS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Plan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2"/>
          <w:sz w:val="16"/>
        </w:rPr>
        <w:t>Management</w:t>
      </w:r>
    </w:p>
    <w:p>
      <w:pPr>
        <w:spacing w:before="64"/>
        <w:ind w:left="2058" w:right="0" w:firstLine="0"/>
        <w:jc w:val="left"/>
        <w:rPr>
          <w:rFonts w:ascii="Calibri"/>
          <w:sz w:val="17"/>
        </w:rPr>
      </w:pPr>
      <w:r>
        <w:rPr/>
        <w:br w:type="column"/>
      </w:r>
      <w:r>
        <w:rPr>
          <w:rFonts w:ascii="Calibri"/>
          <w:spacing w:val="-2"/>
          <w:sz w:val="17"/>
        </w:rPr>
        <w:t>Cheryl</w:t>
      </w:r>
    </w:p>
    <w:p>
      <w:pPr>
        <w:pStyle w:val="ListParagraph"/>
        <w:numPr>
          <w:ilvl w:val="1"/>
          <w:numId w:val="8"/>
        </w:numPr>
        <w:tabs>
          <w:tab w:pos="595" w:val="left" w:leader="none"/>
        </w:tabs>
        <w:spacing w:line="240" w:lineRule="auto" w:before="4" w:after="0"/>
        <w:ind w:left="595" w:right="0" w:hanging="198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Will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Estate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2"/>
          <w:sz w:val="16"/>
        </w:rPr>
        <w:t>planning</w:t>
      </w:r>
    </w:p>
    <w:p>
      <w:pPr>
        <w:pStyle w:val="ListParagraph"/>
        <w:numPr>
          <w:ilvl w:val="1"/>
          <w:numId w:val="8"/>
        </w:numPr>
        <w:tabs>
          <w:tab w:pos="595" w:val="left" w:leader="none"/>
        </w:tabs>
        <w:spacing w:line="240" w:lineRule="auto" w:before="6" w:after="0"/>
        <w:ind w:left="595" w:right="0" w:hanging="198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2"/>
          <w:sz w:val="16"/>
        </w:rPr>
        <w:t>Legal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requirements</w:t>
      </w:r>
    </w:p>
    <w:p>
      <w:pPr>
        <w:pStyle w:val="ListParagraph"/>
        <w:numPr>
          <w:ilvl w:val="1"/>
          <w:numId w:val="8"/>
        </w:numPr>
        <w:tabs>
          <w:tab w:pos="595" w:val="left" w:leader="none"/>
        </w:tabs>
        <w:spacing w:line="240" w:lineRule="auto" w:before="5" w:after="0"/>
        <w:ind w:left="595" w:right="0" w:hanging="198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2"/>
          <w:sz w:val="16"/>
        </w:rPr>
        <w:t>Retirement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2"/>
          <w:sz w:val="16"/>
        </w:rPr>
        <w:t>planning</w:t>
      </w:r>
    </w:p>
    <w:p>
      <w:pPr>
        <w:tabs>
          <w:tab w:pos="1182" w:val="left" w:leader="dot"/>
        </w:tabs>
        <w:spacing w:before="165"/>
        <w:ind w:left="144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001F5F"/>
          <w:sz w:val="18"/>
        </w:rPr>
        <w:t>Next</w:t>
      </w:r>
      <w:r>
        <w:rPr>
          <w:rFonts w:ascii="Calibri"/>
          <w:b/>
          <w:color w:val="001F5F"/>
          <w:spacing w:val="-11"/>
          <w:sz w:val="18"/>
        </w:rPr>
        <w:t> </w:t>
      </w:r>
      <w:r>
        <w:rPr>
          <w:rFonts w:ascii="Calibri"/>
          <w:b/>
          <w:color w:val="001F5F"/>
          <w:spacing w:val="-4"/>
          <w:sz w:val="18"/>
        </w:rPr>
        <w:t>steps</w:t>
      </w:r>
      <w:r>
        <w:rPr>
          <w:rFonts w:ascii="Times New Roman"/>
          <w:color w:val="001F5F"/>
          <w:sz w:val="18"/>
        </w:rPr>
        <w:tab/>
      </w:r>
      <w:r>
        <w:rPr>
          <w:rFonts w:ascii="Calibri"/>
          <w:b/>
          <w:color w:val="001F5F"/>
          <w:sz w:val="18"/>
        </w:rPr>
        <w:t>2026</w:t>
      </w:r>
      <w:r>
        <w:rPr>
          <w:rFonts w:ascii="Calibri"/>
          <w:b/>
          <w:color w:val="001F5F"/>
          <w:spacing w:val="-7"/>
          <w:sz w:val="18"/>
        </w:rPr>
        <w:t> </w:t>
      </w:r>
      <w:r>
        <w:rPr>
          <w:rFonts w:ascii="Calibri"/>
          <w:b/>
          <w:color w:val="001F5F"/>
          <w:sz w:val="18"/>
        </w:rPr>
        <w:t>&amp;</w:t>
      </w:r>
      <w:r>
        <w:rPr>
          <w:rFonts w:ascii="Calibri"/>
          <w:b/>
          <w:color w:val="001F5F"/>
          <w:spacing w:val="-6"/>
          <w:sz w:val="18"/>
        </w:rPr>
        <w:t> </w:t>
      </w:r>
      <w:r>
        <w:rPr>
          <w:rFonts w:ascii="Calibri"/>
          <w:b/>
          <w:color w:val="001F5F"/>
          <w:spacing w:val="-2"/>
          <w:sz w:val="18"/>
        </w:rPr>
        <w:t>Beyond</w:t>
      </w:r>
    </w:p>
    <w:p>
      <w:pPr>
        <w:spacing w:after="0"/>
        <w:jc w:val="left"/>
        <w:rPr>
          <w:rFonts w:ascii="Calibri"/>
          <w:b/>
          <w:sz w:val="18"/>
        </w:rPr>
        <w:sectPr>
          <w:type w:val="continuous"/>
          <w:pgSz w:w="11910" w:h="16840"/>
          <w:pgMar w:header="81" w:footer="1601" w:top="1700" w:bottom="1800" w:left="1417" w:right="708"/>
          <w:cols w:num="3" w:equalWidth="0">
            <w:col w:w="4042" w:space="40"/>
            <w:col w:w="2189" w:space="39"/>
            <w:col w:w="3475"/>
          </w:cols>
        </w:sectPr>
      </w:pPr>
    </w:p>
    <w:p>
      <w:pPr>
        <w:pStyle w:val="BodyText"/>
        <w:spacing w:before="69"/>
        <w:jc w:val="left"/>
        <w:rPr>
          <w:rFonts w:ascii="Calibri"/>
          <w:b/>
        </w:rPr>
      </w:pPr>
    </w:p>
    <w:p>
      <w:pPr>
        <w:spacing w:line="259" w:lineRule="auto" w:before="0"/>
        <w:ind w:left="383" w:right="685" w:firstLine="0"/>
        <w:jc w:val="both"/>
        <w:rPr>
          <w:sz w:val="22"/>
        </w:rPr>
      </w:pPr>
      <w:r>
        <w:rPr>
          <w:sz w:val="22"/>
        </w:rPr>
        <w:t>Jo’s</w:t>
      </w:r>
      <w:r>
        <w:rPr>
          <w:spacing w:val="-10"/>
          <w:sz w:val="22"/>
        </w:rPr>
        <w:t> </w:t>
      </w:r>
      <w:r>
        <w:rPr>
          <w:sz w:val="22"/>
        </w:rPr>
        <w:t>presentation</w:t>
      </w:r>
      <w:r>
        <w:rPr>
          <w:spacing w:val="-11"/>
          <w:sz w:val="22"/>
        </w:rPr>
        <w:t> </w:t>
      </w:r>
      <w:r>
        <w:rPr>
          <w:sz w:val="22"/>
        </w:rPr>
        <w:t>was</w:t>
      </w:r>
      <w:r>
        <w:rPr>
          <w:spacing w:val="-10"/>
          <w:sz w:val="22"/>
        </w:rPr>
        <w:t> </w:t>
      </w:r>
      <w:r>
        <w:rPr>
          <w:sz w:val="22"/>
        </w:rPr>
        <w:t>followed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b/>
          <w:sz w:val="22"/>
        </w:rPr>
        <w:t>spotlight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panel</w:t>
      </w:r>
      <w:r>
        <w:rPr>
          <w:b/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further</w:t>
      </w:r>
      <w:r>
        <w:rPr>
          <w:spacing w:val="-10"/>
          <w:sz w:val="22"/>
        </w:rPr>
        <w:t> </w:t>
      </w:r>
      <w:r>
        <w:rPr>
          <w:sz w:val="22"/>
        </w:rPr>
        <w:t>assist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setti</w:t>
      </w:r>
      <w:r>
        <w:rPr>
          <w:sz w:val="22"/>
        </w:rPr>
        <w:t>ng</w:t>
      </w:r>
      <w:r>
        <w:rPr>
          <w:sz w:val="22"/>
        </w:rPr>
        <w:t> the scene. Facilitated by </w:t>
      </w:r>
      <w:r>
        <w:rPr>
          <w:b/>
          <w:sz w:val="22"/>
        </w:rPr>
        <w:t>Amy Clark, DAWA Board member and sibli</w:t>
      </w:r>
      <w:r>
        <w:rPr>
          <w:b/>
          <w:sz w:val="22"/>
        </w:rPr>
        <w:t>ng</w:t>
      </w:r>
      <w:r>
        <w:rPr>
          <w:b/>
          <w:sz w:val="22"/>
        </w:rPr>
        <w:t> advocate </w:t>
      </w:r>
      <w:r>
        <w:rPr>
          <w:sz w:val="22"/>
        </w:rPr>
        <w:t>for her brother David, the panel included:</w:t>
      </w: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64" w:lineRule="auto" w:before="120" w:after="0"/>
        <w:ind w:left="383" w:right="724" w:hanging="360"/>
        <w:jc w:val="both"/>
        <w:rPr>
          <w:sz w:val="22"/>
        </w:rPr>
      </w:pPr>
      <w:r>
        <w:rPr>
          <w:b/>
          <w:sz w:val="22"/>
        </w:rPr>
        <w:t>Amy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Clark</w:t>
      </w:r>
      <w:r>
        <w:rPr>
          <w:b/>
          <w:spacing w:val="-7"/>
          <w:sz w:val="22"/>
        </w:rPr>
        <w:t> </w:t>
      </w:r>
      <w:r>
        <w:rPr>
          <w:sz w:val="22"/>
        </w:rPr>
        <w:t>herself,</w:t>
      </w:r>
      <w:r>
        <w:rPr>
          <w:spacing w:val="-9"/>
          <w:sz w:val="22"/>
        </w:rPr>
        <w:t> </w:t>
      </w:r>
      <w:r>
        <w:rPr>
          <w:sz w:val="22"/>
        </w:rPr>
        <w:t>who</w:t>
      </w:r>
      <w:r>
        <w:rPr>
          <w:spacing w:val="-10"/>
          <w:sz w:val="22"/>
        </w:rPr>
        <w:t> </w:t>
      </w:r>
      <w:r>
        <w:rPr>
          <w:sz w:val="22"/>
        </w:rPr>
        <w:t>spoke</w:t>
      </w:r>
      <w:r>
        <w:rPr>
          <w:spacing w:val="-10"/>
          <w:sz w:val="22"/>
        </w:rPr>
        <w:t> </w:t>
      </w:r>
      <w:r>
        <w:rPr>
          <w:sz w:val="22"/>
        </w:rPr>
        <w:t>about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concerns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fears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herself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her</w:t>
      </w:r>
      <w:r>
        <w:rPr>
          <w:sz w:val="22"/>
        </w:rPr>
        <w:t> family</w:t>
      </w:r>
      <w:r>
        <w:rPr>
          <w:spacing w:val="-20"/>
          <w:sz w:val="22"/>
        </w:rPr>
        <w:t> </w:t>
      </w:r>
      <w:r>
        <w:rPr>
          <w:sz w:val="22"/>
        </w:rPr>
        <w:t>when</w:t>
      </w:r>
      <w:r>
        <w:rPr>
          <w:spacing w:val="-19"/>
          <w:sz w:val="22"/>
        </w:rPr>
        <w:t> </w:t>
      </w:r>
      <w:r>
        <w:rPr>
          <w:sz w:val="22"/>
        </w:rPr>
        <w:t>they</w:t>
      </w:r>
      <w:r>
        <w:rPr>
          <w:spacing w:val="-19"/>
          <w:sz w:val="22"/>
        </w:rPr>
        <w:t> </w:t>
      </w:r>
      <w:r>
        <w:rPr>
          <w:sz w:val="22"/>
        </w:rPr>
        <w:t>read</w:t>
      </w:r>
      <w:r>
        <w:rPr>
          <w:spacing w:val="-20"/>
          <w:sz w:val="22"/>
        </w:rPr>
        <w:t> </w:t>
      </w:r>
      <w:r>
        <w:rPr>
          <w:sz w:val="22"/>
        </w:rPr>
        <w:t>things</w:t>
      </w:r>
      <w:r>
        <w:rPr>
          <w:spacing w:val="-19"/>
          <w:sz w:val="22"/>
        </w:rPr>
        <w:t> </w:t>
      </w:r>
      <w:r>
        <w:rPr>
          <w:sz w:val="22"/>
        </w:rPr>
        <w:t>like</w:t>
      </w:r>
      <w:r>
        <w:rPr>
          <w:spacing w:val="-20"/>
          <w:sz w:val="22"/>
        </w:rPr>
        <w:t> </w:t>
      </w:r>
      <w:r>
        <w:rPr>
          <w:sz w:val="22"/>
        </w:rPr>
        <w:t>reports</w:t>
      </w:r>
      <w:r>
        <w:rPr>
          <w:spacing w:val="-19"/>
          <w:sz w:val="22"/>
        </w:rPr>
        <w:t> </w:t>
      </w:r>
      <w:r>
        <w:rPr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community</w:t>
      </w:r>
      <w:r>
        <w:rPr>
          <w:spacing w:val="-19"/>
          <w:sz w:val="22"/>
        </w:rPr>
        <w:t> </w:t>
      </w:r>
      <w:r>
        <w:rPr>
          <w:sz w:val="22"/>
        </w:rPr>
        <w:t>visitors’</w:t>
      </w:r>
      <w:r>
        <w:rPr>
          <w:spacing w:val="-19"/>
          <w:sz w:val="22"/>
        </w:rPr>
        <w:t> </w:t>
      </w:r>
      <w:r>
        <w:rPr>
          <w:sz w:val="22"/>
        </w:rPr>
        <w:t>scheme</w:t>
      </w:r>
      <w:r>
        <w:rPr>
          <w:sz w:val="22"/>
        </w:rPr>
        <w:t>s</w:t>
      </w:r>
      <w:r>
        <w:rPr>
          <w:sz w:val="22"/>
        </w:rPr>
        <w:t> in other States that paint an environment where people with disability can g</w:t>
      </w:r>
      <w:r>
        <w:rPr>
          <w:sz w:val="22"/>
        </w:rPr>
        <w:t>o</w:t>
      </w:r>
      <w:r>
        <w:rPr>
          <w:sz w:val="22"/>
        </w:rPr>
        <w:t> unseen, unheard and unsupported in their own homes. The reports includ</w:t>
      </w:r>
      <w:r>
        <w:rPr>
          <w:sz w:val="22"/>
        </w:rPr>
        <w:t>e</w:t>
      </w:r>
      <w:r>
        <w:rPr>
          <w:sz w:val="22"/>
        </w:rPr>
        <w:t> examples of: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  <w:tab w:pos="1456" w:val="left" w:leader="none"/>
        </w:tabs>
        <w:spacing w:line="244" w:lineRule="auto" w:before="118" w:after="0"/>
        <w:ind w:left="1456" w:right="834" w:hanging="356"/>
        <w:jc w:val="left"/>
        <w:rPr>
          <w:sz w:val="22"/>
        </w:rPr>
      </w:pPr>
      <w:r>
        <w:rPr>
          <w:sz w:val="22"/>
        </w:rPr>
        <w:t>Residents</w:t>
      </w:r>
      <w:r>
        <w:rPr>
          <w:spacing w:val="-4"/>
          <w:sz w:val="22"/>
        </w:rPr>
        <w:t> </w:t>
      </w:r>
      <w:r>
        <w:rPr>
          <w:sz w:val="22"/>
        </w:rPr>
        <w:t>lacking</w:t>
      </w:r>
      <w:r>
        <w:rPr>
          <w:spacing w:val="-4"/>
          <w:sz w:val="22"/>
        </w:rPr>
        <w:t> </w:t>
      </w:r>
      <w:r>
        <w:rPr>
          <w:sz w:val="22"/>
        </w:rPr>
        <w:t>funding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avenues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participate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</w:t>
      </w:r>
      <w:r>
        <w:rPr>
          <w:sz w:val="22"/>
        </w:rPr>
        <w:t> </w:t>
      </w:r>
      <w:r>
        <w:rPr>
          <w:spacing w:val="-2"/>
          <w:sz w:val="22"/>
        </w:rPr>
        <w:t>community.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  <w:tab w:pos="1456" w:val="left" w:leader="none"/>
        </w:tabs>
        <w:spacing w:line="247" w:lineRule="auto" w:before="84" w:after="0"/>
        <w:ind w:left="1456" w:right="805" w:hanging="356"/>
        <w:jc w:val="left"/>
        <w:rPr>
          <w:sz w:val="22"/>
        </w:rPr>
      </w:pP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basic</w:t>
      </w:r>
      <w:r>
        <w:rPr>
          <w:spacing w:val="-2"/>
          <w:sz w:val="22"/>
        </w:rPr>
        <w:t> </w:t>
      </w:r>
      <w:r>
        <w:rPr>
          <w:sz w:val="22"/>
        </w:rPr>
        <w:t>health,</w:t>
      </w:r>
      <w:r>
        <w:rPr>
          <w:spacing w:val="-5"/>
          <w:sz w:val="22"/>
        </w:rPr>
        <w:t> </w:t>
      </w:r>
      <w:r>
        <w:rPr>
          <w:sz w:val="22"/>
        </w:rPr>
        <w:t>medical,</w:t>
      </w:r>
      <w:r>
        <w:rPr>
          <w:spacing w:val="-2"/>
          <w:sz w:val="22"/>
        </w:rPr>
        <w:t> </w:t>
      </w:r>
      <w:r>
        <w:rPr>
          <w:sz w:val="22"/>
        </w:rPr>
        <w:t>mental,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nutritional</w:t>
      </w:r>
      <w:r>
        <w:rPr>
          <w:spacing w:val="-4"/>
          <w:sz w:val="22"/>
        </w:rPr>
        <w:t> </w:t>
      </w:r>
      <w:r>
        <w:rPr>
          <w:sz w:val="22"/>
        </w:rPr>
        <w:t>needs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z w:val="22"/>
        </w:rPr>
        <w:t> adequately addressed or monitored by services.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  <w:tab w:pos="1456" w:val="left" w:leader="none"/>
        </w:tabs>
        <w:spacing w:line="247" w:lineRule="auto" w:before="77" w:after="0"/>
        <w:ind w:left="1456" w:right="1302" w:hanging="356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staff</w:t>
      </w:r>
      <w:r>
        <w:rPr>
          <w:spacing w:val="-4"/>
          <w:sz w:val="22"/>
        </w:rPr>
        <w:t> </w:t>
      </w:r>
      <w:r>
        <w:rPr>
          <w:sz w:val="22"/>
        </w:rPr>
        <w:t>disrespecting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belittling</w:t>
      </w:r>
      <w:r>
        <w:rPr>
          <w:spacing w:val="-6"/>
          <w:sz w:val="22"/>
        </w:rPr>
        <w:t> </w:t>
      </w:r>
      <w:r>
        <w:rPr>
          <w:sz w:val="22"/>
        </w:rPr>
        <w:t>residents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kee</w:t>
      </w:r>
      <w:r>
        <w:rPr>
          <w:sz w:val="22"/>
        </w:rPr>
        <w:t>ping</w:t>
      </w:r>
      <w:r>
        <w:rPr>
          <w:sz w:val="22"/>
        </w:rPr>
        <w:t> them in the dark about significant changes that affect them.</w:t>
      </w:r>
    </w:p>
    <w:p>
      <w:pPr>
        <w:pStyle w:val="ListParagraph"/>
        <w:numPr>
          <w:ilvl w:val="0"/>
          <w:numId w:val="13"/>
        </w:numPr>
        <w:tabs>
          <w:tab w:pos="1454" w:val="left" w:leader="none"/>
          <w:tab w:pos="1456" w:val="left" w:leader="none"/>
        </w:tabs>
        <w:spacing w:line="247" w:lineRule="auto" w:before="77" w:after="0"/>
        <w:ind w:left="1456" w:right="998" w:hanging="356"/>
        <w:jc w:val="left"/>
        <w:rPr>
          <w:sz w:val="22"/>
        </w:rPr>
      </w:pPr>
      <w:r>
        <w:rPr>
          <w:sz w:val="22"/>
        </w:rPr>
        <w:t>Residents</w:t>
      </w:r>
      <w:r>
        <w:rPr>
          <w:spacing w:val="-4"/>
          <w:sz w:val="22"/>
        </w:rPr>
        <w:t> </w:t>
      </w:r>
      <w:r>
        <w:rPr>
          <w:sz w:val="22"/>
        </w:rPr>
        <w:t>feeling</w:t>
      </w:r>
      <w:r>
        <w:rPr>
          <w:spacing w:val="-5"/>
          <w:sz w:val="22"/>
        </w:rPr>
        <w:t> </w:t>
      </w:r>
      <w:r>
        <w:rPr>
          <w:sz w:val="22"/>
        </w:rPr>
        <w:t>disrespected,</w:t>
      </w:r>
      <w:r>
        <w:rPr>
          <w:spacing w:val="-3"/>
          <w:sz w:val="22"/>
        </w:rPr>
        <w:t> </w:t>
      </w:r>
      <w:r>
        <w:rPr>
          <w:sz w:val="22"/>
        </w:rPr>
        <w:t>belittled,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kept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dar</w:t>
      </w:r>
      <w:r>
        <w:rPr>
          <w:sz w:val="22"/>
        </w:rPr>
        <w:t>k</w:t>
      </w:r>
      <w:r>
        <w:rPr>
          <w:sz w:val="22"/>
        </w:rPr>
        <w:t> about their staffing rosters and critical reports and plans.</w:t>
      </w:r>
    </w:p>
    <w:p>
      <w:pPr>
        <w:pStyle w:val="BodyText"/>
        <w:spacing w:line="259" w:lineRule="auto" w:before="135"/>
        <w:ind w:left="450" w:right="680"/>
      </w:pPr>
      <w:r>
        <w:rPr/>
        <w:t>Amy described her mother as an everyday full-time ‘shield’ for her broth</w:t>
      </w:r>
      <w:r>
        <w:rPr/>
        <w:t>er,</w:t>
      </w:r>
      <w:r>
        <w:rPr/>
        <w:t> with</w:t>
      </w:r>
      <w:r>
        <w:rPr>
          <w:spacing w:val="-20"/>
        </w:rPr>
        <w:t> </w:t>
      </w:r>
      <w:r>
        <w:rPr/>
        <w:t>restrictive</w:t>
      </w:r>
      <w:r>
        <w:rPr>
          <w:spacing w:val="-19"/>
        </w:rPr>
        <w:t> </w:t>
      </w:r>
      <w:r>
        <w:rPr/>
        <w:t>leave</w:t>
      </w:r>
      <w:r>
        <w:rPr>
          <w:spacing w:val="-19"/>
        </w:rPr>
        <w:t> </w:t>
      </w:r>
      <w:r>
        <w:rPr/>
        <w:t>and</w:t>
      </w:r>
      <w:r>
        <w:rPr>
          <w:spacing w:val="-20"/>
        </w:rPr>
        <w:t> </w:t>
      </w:r>
      <w:r>
        <w:rPr/>
        <w:t>excessive</w:t>
      </w:r>
      <w:r>
        <w:rPr>
          <w:spacing w:val="-18"/>
        </w:rPr>
        <w:t> </w:t>
      </w:r>
      <w:r>
        <w:rPr/>
        <w:t>overtime</w:t>
      </w:r>
      <w:r>
        <w:rPr>
          <w:spacing w:val="-20"/>
        </w:rPr>
        <w:t> </w:t>
      </w:r>
      <w:r>
        <w:rPr/>
        <w:t>–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role</w:t>
      </w:r>
      <w:r>
        <w:rPr>
          <w:spacing w:val="-18"/>
        </w:rPr>
        <w:t> </w:t>
      </w:r>
      <w:r>
        <w:rPr/>
        <w:t>that</w:t>
      </w:r>
      <w:r>
        <w:rPr>
          <w:spacing w:val="-20"/>
        </w:rPr>
        <w:t> </w:t>
      </w:r>
      <w:r>
        <w:rPr/>
        <w:t>looking</w:t>
      </w:r>
      <w:r>
        <w:rPr>
          <w:spacing w:val="-18"/>
        </w:rPr>
        <w:t> </w:t>
      </w:r>
      <w:r>
        <w:rPr/>
        <w:t>to</w:t>
      </w:r>
      <w:r>
        <w:rPr>
          <w:spacing w:val="-20"/>
        </w:rPr>
        <w:t> </w:t>
      </w:r>
      <w:r>
        <w:rPr/>
        <w:t>the</w:t>
      </w:r>
      <w:r>
        <w:rPr>
          <w:spacing w:val="-18"/>
        </w:rPr>
        <w:t> </w:t>
      </w:r>
      <w:r>
        <w:rPr/>
        <w:t>future</w:t>
      </w:r>
      <w:r>
        <w:rPr/>
        <w:t>,</w:t>
      </w:r>
      <w:r>
        <w:rPr/>
        <w:t> siblings feel impossible to accept.</w:t>
      </w:r>
    </w:p>
    <w:p>
      <w:pPr>
        <w:pStyle w:val="BodyText"/>
        <w:spacing w:after="0" w:line="259" w:lineRule="auto"/>
        <w:sectPr>
          <w:type w:val="continuous"/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8"/>
        </w:numPr>
        <w:tabs>
          <w:tab w:pos="448" w:val="left" w:leader="none"/>
          <w:tab w:pos="450" w:val="left" w:leader="none"/>
        </w:tabs>
        <w:spacing w:line="256" w:lineRule="auto" w:before="91" w:after="0"/>
        <w:ind w:left="450" w:right="681" w:hanging="428"/>
        <w:jc w:val="both"/>
        <w:rPr>
          <w:sz w:val="22"/>
        </w:rPr>
      </w:pPr>
      <w:r>
        <w:rPr>
          <w:b/>
          <w:sz w:val="22"/>
        </w:rPr>
        <w:t>Liz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Manning,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retired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academic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parent/carer</w:t>
      </w:r>
      <w:r>
        <w:rPr>
          <w:b/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8"/>
          <w:sz w:val="22"/>
        </w:rPr>
        <w:t> </w:t>
      </w:r>
      <w:r>
        <w:rPr>
          <w:sz w:val="22"/>
        </w:rPr>
        <w:t>four</w:t>
      </w:r>
      <w:r>
        <w:rPr>
          <w:spacing w:val="-20"/>
          <w:sz w:val="22"/>
        </w:rPr>
        <w:t> </w:t>
      </w:r>
      <w:r>
        <w:rPr>
          <w:sz w:val="22"/>
        </w:rPr>
        <w:t>adult</w:t>
      </w:r>
      <w:r>
        <w:rPr>
          <w:spacing w:val="-19"/>
          <w:sz w:val="22"/>
        </w:rPr>
        <w:t> </w:t>
      </w:r>
      <w:r>
        <w:rPr>
          <w:sz w:val="22"/>
        </w:rPr>
        <w:t>childr</w:t>
      </w:r>
      <w:r>
        <w:rPr>
          <w:sz w:val="22"/>
        </w:rPr>
        <w:t>en</w:t>
      </w:r>
      <w:r>
        <w:rPr>
          <w:sz w:val="22"/>
        </w:rPr>
        <w:t> including her daughter Penny, who is the focus person of a ‘microboard’ </w:t>
      </w:r>
      <w:r>
        <w:rPr>
          <w:sz w:val="22"/>
        </w:rPr>
        <w:t>that</w:t>
      </w:r>
      <w:r>
        <w:rPr>
          <w:sz w:val="22"/>
        </w:rPr>
        <w:t> incorporated in 2021.</w:t>
      </w:r>
    </w:p>
    <w:p>
      <w:pPr>
        <w:pStyle w:val="BodyText"/>
        <w:spacing w:line="261" w:lineRule="auto" w:before="123"/>
        <w:ind w:left="443" w:right="729"/>
      </w:pPr>
      <w:r>
        <w:rPr/>
        <w:t>Liz</w:t>
      </w:r>
      <w:r>
        <w:rPr>
          <w:spacing w:val="-20"/>
        </w:rPr>
        <w:t> </w:t>
      </w:r>
      <w:r>
        <w:rPr/>
        <w:t>outlined</w:t>
      </w:r>
      <w:r>
        <w:rPr>
          <w:spacing w:val="-19"/>
        </w:rPr>
        <w:t> </w:t>
      </w:r>
      <w:r>
        <w:rPr/>
        <w:t>that</w:t>
      </w:r>
      <w:r>
        <w:rPr>
          <w:spacing w:val="-19"/>
        </w:rPr>
        <w:t> </w:t>
      </w:r>
      <w:r>
        <w:rPr/>
        <w:t>when</w:t>
      </w:r>
      <w:r>
        <w:rPr>
          <w:spacing w:val="-20"/>
        </w:rPr>
        <w:t> </w:t>
      </w:r>
      <w:r>
        <w:rPr/>
        <w:t>asked</w:t>
      </w:r>
      <w:r>
        <w:rPr>
          <w:spacing w:val="-19"/>
        </w:rPr>
        <w:t> </w:t>
      </w:r>
      <w:r>
        <w:rPr/>
        <w:t>about</w:t>
      </w:r>
      <w:r>
        <w:rPr>
          <w:spacing w:val="-20"/>
        </w:rPr>
        <w:t> </w:t>
      </w:r>
      <w:r>
        <w:rPr/>
        <w:t>“What</w:t>
      </w:r>
      <w:r>
        <w:rPr>
          <w:spacing w:val="-19"/>
        </w:rPr>
        <w:t> </w:t>
      </w:r>
      <w:r>
        <w:rPr/>
        <w:t>has</w:t>
      </w:r>
      <w:r>
        <w:rPr>
          <w:spacing w:val="-19"/>
        </w:rPr>
        <w:t> </w:t>
      </w:r>
      <w:r>
        <w:rPr/>
        <w:t>worried</w:t>
      </w:r>
      <w:r>
        <w:rPr>
          <w:spacing w:val="-20"/>
        </w:rPr>
        <w:t> </w:t>
      </w:r>
      <w:r>
        <w:rPr/>
        <w:t>you</w:t>
      </w:r>
      <w:r>
        <w:rPr>
          <w:spacing w:val="-19"/>
        </w:rPr>
        <w:t> </w:t>
      </w:r>
      <w:r>
        <w:rPr/>
        <w:t>when</w:t>
      </w:r>
      <w:r>
        <w:rPr>
          <w:spacing w:val="-19"/>
        </w:rPr>
        <w:t> </w:t>
      </w:r>
      <w:r>
        <w:rPr/>
        <w:t>thinking</w:t>
      </w:r>
      <w:r>
        <w:rPr>
          <w:spacing w:val="-20"/>
        </w:rPr>
        <w:t> </w:t>
      </w:r>
      <w:r>
        <w:rPr/>
        <w:t>abou</w:t>
      </w:r>
      <w:r>
        <w:rPr/>
        <w:t>t</w:t>
      </w:r>
      <w:r>
        <w:rPr/>
        <w:t> your future?”, Penny’s answer was:</w:t>
      </w:r>
    </w:p>
    <w:p>
      <w:pPr>
        <w:spacing w:line="259" w:lineRule="auto" w:before="115"/>
        <w:ind w:left="443" w:right="726" w:firstLine="0"/>
        <w:jc w:val="both"/>
        <w:rPr>
          <w:i/>
          <w:sz w:val="22"/>
        </w:rPr>
      </w:pPr>
      <w:r>
        <w:rPr>
          <w:i/>
          <w:sz w:val="22"/>
        </w:rPr>
        <w:t>“Something that makes me worried about the future is my parents getti</w:t>
      </w:r>
      <w:r>
        <w:rPr>
          <w:i/>
          <w:sz w:val="22"/>
        </w:rPr>
        <w:t>ng</w:t>
      </w:r>
      <w:r>
        <w:rPr>
          <w:i/>
          <w:sz w:val="22"/>
        </w:rPr>
        <w:t> older. When it is their birthday, I get a bit worried because they do a lot f</w:t>
      </w:r>
      <w:r>
        <w:rPr>
          <w:i/>
          <w:sz w:val="22"/>
        </w:rPr>
        <w:t>or</w:t>
      </w:r>
      <w:r>
        <w:rPr>
          <w:i/>
          <w:sz w:val="22"/>
        </w:rPr>
        <w:t> me still. I am worried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about who will help me in the future with some thin</w:t>
      </w:r>
      <w:r>
        <w:rPr>
          <w:i/>
          <w:sz w:val="22"/>
        </w:rPr>
        <w:t>gs.</w:t>
      </w:r>
      <w:r>
        <w:rPr>
          <w:i/>
          <w:sz w:val="22"/>
        </w:rPr>
        <w:t> I am happy that my parents are helping me start my microboard and th</w:t>
      </w:r>
      <w:r>
        <w:rPr>
          <w:i/>
          <w:sz w:val="22"/>
        </w:rPr>
        <w:t>ey</w:t>
      </w:r>
      <w:r>
        <w:rPr>
          <w:i/>
          <w:sz w:val="22"/>
        </w:rPr>
        <w:t> have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helped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people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around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care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know</w:t>
      </w:r>
      <w:r>
        <w:rPr>
          <w:i/>
          <w:sz w:val="22"/>
        </w:rPr>
        <w:t> me well.”</w:t>
      </w:r>
    </w:p>
    <w:p>
      <w:pPr>
        <w:pStyle w:val="BodyText"/>
        <w:spacing w:line="259" w:lineRule="auto" w:before="119" w:after="3"/>
        <w:ind w:left="443" w:right="727"/>
      </w:pPr>
      <w:r>
        <w:rPr/>
        <w:t>Liz then described what a microboard is, and the reasons for establishing </w:t>
      </w:r>
      <w:r>
        <w:rPr/>
        <w:t>a</w:t>
      </w:r>
      <w:r>
        <w:rPr/>
        <w:t> microboard for Penny:</w:t>
      </w:r>
    </w:p>
    <w:p>
      <w:pPr>
        <w:pStyle w:val="BodyText"/>
        <w:ind w:left="44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74680" cy="306781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8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jc w:val="left"/>
      </w:pPr>
    </w:p>
    <w:p>
      <w:pPr>
        <w:pStyle w:val="ListParagraph"/>
        <w:numPr>
          <w:ilvl w:val="0"/>
          <w:numId w:val="8"/>
        </w:numPr>
        <w:tabs>
          <w:tab w:pos="448" w:val="left" w:leader="none"/>
          <w:tab w:pos="450" w:val="left" w:leader="none"/>
        </w:tabs>
        <w:spacing w:line="259" w:lineRule="auto" w:before="1" w:after="0"/>
        <w:ind w:left="450" w:right="725" w:hanging="428"/>
        <w:jc w:val="both"/>
        <w:rPr>
          <w:sz w:val="22"/>
        </w:rPr>
      </w:pPr>
      <w:r>
        <w:rPr>
          <w:b/>
          <w:sz w:val="22"/>
        </w:rPr>
        <w:t>Darren Ginelly, Managing Director, My Place Foundation, </w:t>
      </w:r>
      <w:r>
        <w:rPr>
          <w:sz w:val="22"/>
        </w:rPr>
        <w:t>which ha</w:t>
      </w:r>
      <w:r>
        <w:rPr>
          <w:sz w:val="22"/>
        </w:rPr>
        <w:t>s</w:t>
      </w:r>
      <w:r>
        <w:rPr>
          <w:sz w:val="22"/>
        </w:rPr>
        <w:t> recently been established, focussing on individualised and personal ho</w:t>
      </w:r>
      <w:r>
        <w:rPr>
          <w:sz w:val="22"/>
        </w:rPr>
        <w:t>using</w:t>
      </w:r>
      <w:r>
        <w:rPr>
          <w:sz w:val="22"/>
        </w:rPr>
        <w:t> options for people with disability.</w:t>
      </w:r>
    </w:p>
    <w:p>
      <w:pPr>
        <w:pStyle w:val="BodyText"/>
        <w:spacing w:line="259" w:lineRule="auto" w:before="118"/>
        <w:ind w:left="443" w:right="681"/>
      </w:pPr>
      <w:r>
        <w:rPr/>
        <w:t>Darren spoke about the concerns that people with disability</w:t>
      </w:r>
      <w:r>
        <w:rPr>
          <w:spacing w:val="-1"/>
        </w:rPr>
        <w:t> </w:t>
      </w:r>
      <w:r>
        <w:rPr/>
        <w:t>and their fa</w:t>
      </w:r>
      <w:r>
        <w:rPr/>
        <w:t>milies</w:t>
      </w:r>
      <w:r>
        <w:rPr/>
        <w:t> and carers most frequently raise when seeking support from the Foundation</w:t>
      </w:r>
      <w:r>
        <w:rPr/>
        <w:t>,</w:t>
      </w:r>
      <w:r>
        <w:rPr/>
        <w:t> including most commonly “Where will (the consumer) live?’ and “Who will b</w:t>
      </w:r>
      <w:r>
        <w:rPr/>
        <w:t>e</w:t>
      </w:r>
      <w:r>
        <w:rPr/>
        <w:t> there (for the consumer) when I/we are not?”</w:t>
      </w:r>
    </w:p>
    <w:p>
      <w:pPr>
        <w:pStyle w:val="BodyText"/>
        <w:spacing w:line="259" w:lineRule="auto" w:before="160"/>
        <w:ind w:left="443" w:right="726"/>
      </w:pPr>
      <w:r>
        <w:rPr/>
        <w:t>Darren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outlined</w:t>
      </w:r>
      <w:r>
        <w:rPr>
          <w:spacing w:val="-4"/>
        </w:rPr>
        <w:t> </w:t>
      </w:r>
      <w:r>
        <w:rPr/>
        <w:t>the range of</w:t>
      </w:r>
      <w:r>
        <w:rPr>
          <w:spacing w:val="-1"/>
        </w:rPr>
        <w:t> </w:t>
      </w:r>
      <w:r>
        <w:rPr/>
        <w:t>supports</w:t>
      </w:r>
      <w:r>
        <w:rPr>
          <w:spacing w:val="-3"/>
        </w:rPr>
        <w:t> </w:t>
      </w:r>
      <w:r>
        <w:rPr/>
        <w:t>the Foundation</w:t>
      </w:r>
      <w:r>
        <w:rPr>
          <w:spacing w:val="-2"/>
        </w:rPr>
        <w:t> </w:t>
      </w:r>
      <w:r>
        <w:rPr/>
        <w:t>intends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</w:t>
      </w:r>
      <w:r>
        <w:rPr/>
        <w:t>e</w:t>
      </w:r>
      <w:r>
        <w:rPr/>
        <w:t> to</w:t>
      </w:r>
      <w:r>
        <w:rPr>
          <w:spacing w:val="-11"/>
        </w:rPr>
        <w:t> </w:t>
      </w:r>
      <w:r>
        <w:rPr/>
        <w:t>eligible</w:t>
      </w:r>
      <w:r>
        <w:rPr>
          <w:spacing w:val="-11"/>
        </w:rPr>
        <w:t> </w:t>
      </w:r>
      <w:r>
        <w:rPr/>
        <w:t>people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disability.</w:t>
      </w:r>
      <w:r>
        <w:rPr>
          <w:spacing w:val="-10"/>
        </w:rPr>
        <w:t> </w:t>
      </w:r>
      <w:r>
        <w:rPr/>
        <w:t>Particularly</w:t>
      </w:r>
      <w:r>
        <w:rPr>
          <w:spacing w:val="-10"/>
        </w:rPr>
        <w:t> </w:t>
      </w:r>
      <w:r>
        <w:rPr/>
        <w:t>relevant</w:t>
      </w:r>
      <w:r>
        <w:rPr>
          <w:spacing w:val="-12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Summit</w:t>
      </w:r>
      <w:r>
        <w:rPr>
          <w:spacing w:val="-11"/>
        </w:rPr>
        <w:t> </w:t>
      </w:r>
      <w:r>
        <w:rPr/>
        <w:t>topic</w:t>
      </w:r>
      <w:r>
        <w:rPr>
          <w:spacing w:val="-11"/>
        </w:rPr>
        <w:t> </w:t>
      </w:r>
      <w:r>
        <w:rPr>
          <w:spacing w:val="-4"/>
        </w:rPr>
        <w:t>are:</w:t>
      </w:r>
    </w:p>
    <w:p>
      <w:pPr>
        <w:pStyle w:val="ListParagraph"/>
        <w:numPr>
          <w:ilvl w:val="0"/>
          <w:numId w:val="14"/>
        </w:numPr>
        <w:tabs>
          <w:tab w:pos="1463" w:val="left" w:leader="none"/>
        </w:tabs>
        <w:spacing w:line="240" w:lineRule="auto" w:before="119" w:after="0"/>
        <w:ind w:left="1463" w:right="727" w:hanging="360"/>
        <w:jc w:val="left"/>
        <w:rPr>
          <w:sz w:val="22"/>
        </w:rPr>
      </w:pPr>
      <w:r>
        <w:rPr>
          <w:sz w:val="22"/>
        </w:rPr>
        <w:t>Encourage, promote and support people with disability maintain</w:t>
      </w:r>
      <w:r>
        <w:rPr>
          <w:sz w:val="22"/>
        </w:rPr>
        <w:t>ing</w:t>
      </w:r>
      <w:r>
        <w:rPr>
          <w:sz w:val="22"/>
        </w:rPr>
        <w:t> choice and control over their lives and living arrangement.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14"/>
        </w:numPr>
        <w:tabs>
          <w:tab w:pos="1463" w:val="left" w:leader="none"/>
        </w:tabs>
        <w:spacing w:line="240" w:lineRule="auto" w:before="91" w:after="0"/>
        <w:ind w:left="1463" w:right="729" w:hanging="360"/>
        <w:jc w:val="left"/>
        <w:rPr>
          <w:sz w:val="22"/>
        </w:rPr>
      </w:pPr>
      <w:r>
        <w:rPr>
          <w:sz w:val="22"/>
        </w:rPr>
        <w:t>Support people with disability to be assisted into home owners</w:t>
      </w:r>
      <w:r>
        <w:rPr>
          <w:sz w:val="22"/>
        </w:rPr>
        <w:t>hip</w:t>
      </w:r>
      <w:r>
        <w:rPr>
          <w:spacing w:val="40"/>
          <w:sz w:val="22"/>
        </w:rPr>
        <w:t> </w:t>
      </w:r>
      <w:r>
        <w:rPr>
          <w:sz w:val="22"/>
        </w:rPr>
        <w:t>through shared home ownership arrangements.</w:t>
      </w:r>
    </w:p>
    <w:p>
      <w:pPr>
        <w:pStyle w:val="ListParagraph"/>
        <w:numPr>
          <w:ilvl w:val="0"/>
          <w:numId w:val="14"/>
        </w:numPr>
        <w:tabs>
          <w:tab w:pos="1463" w:val="left" w:leader="none"/>
        </w:tabs>
        <w:spacing w:line="240" w:lineRule="auto" w:before="81" w:after="0"/>
        <w:ind w:left="1463" w:right="728" w:hanging="360"/>
        <w:jc w:val="left"/>
        <w:rPr>
          <w:sz w:val="22"/>
        </w:rPr>
      </w:pPr>
      <w:r>
        <w:rPr>
          <w:sz w:val="22"/>
        </w:rPr>
        <w:t>Operate</w:t>
      </w:r>
      <w:r>
        <w:rPr>
          <w:spacing w:val="40"/>
          <w:sz w:val="22"/>
        </w:rPr>
        <w:t> </w:t>
      </w:r>
      <w:r>
        <w:rPr>
          <w:sz w:val="22"/>
        </w:rPr>
        <w:t>as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undertake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activities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specialist</w:t>
      </w:r>
      <w:r>
        <w:rPr>
          <w:spacing w:val="40"/>
          <w:sz w:val="22"/>
        </w:rPr>
        <w:t> </w:t>
      </w:r>
      <w:r>
        <w:rPr>
          <w:sz w:val="22"/>
        </w:rPr>
        <w:t>disabilit</w:t>
      </w:r>
      <w:r>
        <w:rPr>
          <w:sz w:val="22"/>
        </w:rPr>
        <w:t>y</w:t>
      </w:r>
      <w:r>
        <w:rPr>
          <w:sz w:val="22"/>
        </w:rPr>
        <w:t> accommodation provider.</w:t>
      </w:r>
    </w:p>
    <w:p>
      <w:pPr>
        <w:pStyle w:val="ListParagraph"/>
        <w:numPr>
          <w:ilvl w:val="0"/>
          <w:numId w:val="14"/>
        </w:numPr>
        <w:tabs>
          <w:tab w:pos="1462" w:val="left" w:leader="none"/>
        </w:tabs>
        <w:spacing w:line="240" w:lineRule="auto" w:before="84" w:after="0"/>
        <w:ind w:left="1462" w:right="0" w:hanging="359"/>
        <w:jc w:val="left"/>
        <w:rPr>
          <w:sz w:val="22"/>
        </w:rPr>
      </w:pPr>
      <w:r>
        <w:rPr>
          <w:sz w:val="22"/>
        </w:rPr>
        <w:t>Act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advocate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socially</w:t>
      </w:r>
      <w:r>
        <w:rPr>
          <w:spacing w:val="-5"/>
          <w:sz w:val="22"/>
        </w:rPr>
        <w:t> </w:t>
      </w:r>
      <w:r>
        <w:rPr>
          <w:sz w:val="22"/>
        </w:rPr>
        <w:t>responsible</w:t>
      </w:r>
      <w:r>
        <w:rPr>
          <w:spacing w:val="-2"/>
          <w:sz w:val="22"/>
        </w:rPr>
        <w:t> landlord.</w:t>
      </w:r>
    </w:p>
    <w:p>
      <w:pPr>
        <w:pStyle w:val="ListParagraph"/>
        <w:numPr>
          <w:ilvl w:val="0"/>
          <w:numId w:val="14"/>
        </w:numPr>
        <w:tabs>
          <w:tab w:pos="1463" w:val="left" w:leader="none"/>
        </w:tabs>
        <w:spacing w:line="240" w:lineRule="auto" w:before="60" w:after="0"/>
        <w:ind w:left="1463" w:right="731" w:hanging="360"/>
        <w:jc w:val="left"/>
        <w:rPr>
          <w:sz w:val="22"/>
        </w:rPr>
      </w:pPr>
      <w:r>
        <w:rPr>
          <w:sz w:val="22"/>
        </w:rPr>
        <w:t>Act</w:t>
      </w:r>
      <w:r>
        <w:rPr>
          <w:spacing w:val="40"/>
          <w:sz w:val="22"/>
        </w:rPr>
        <w:t> </w:t>
      </w:r>
      <w:r>
        <w:rPr>
          <w:sz w:val="22"/>
        </w:rPr>
        <w:t>as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trustee</w:t>
      </w:r>
      <w:r>
        <w:rPr>
          <w:spacing w:val="40"/>
          <w:sz w:val="22"/>
        </w:rPr>
        <w:t> </w:t>
      </w:r>
      <w:r>
        <w:rPr>
          <w:sz w:val="22"/>
        </w:rPr>
        <w:t>for</w:t>
      </w:r>
      <w:r>
        <w:rPr>
          <w:spacing w:val="38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person</w:t>
      </w:r>
      <w:r>
        <w:rPr>
          <w:spacing w:val="40"/>
          <w:sz w:val="22"/>
        </w:rPr>
        <w:t> </w:t>
      </w:r>
      <w:r>
        <w:rPr>
          <w:sz w:val="22"/>
        </w:rPr>
        <w:t>with</w:t>
      </w:r>
      <w:r>
        <w:rPr>
          <w:spacing w:val="39"/>
          <w:sz w:val="22"/>
        </w:rPr>
        <w:t> </w:t>
      </w:r>
      <w:r>
        <w:rPr>
          <w:sz w:val="22"/>
        </w:rPr>
        <w:t>disability</w:t>
      </w:r>
      <w:r>
        <w:rPr>
          <w:spacing w:val="39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their</w:t>
      </w:r>
      <w:r>
        <w:rPr>
          <w:spacing w:val="40"/>
          <w:sz w:val="22"/>
        </w:rPr>
        <w:t> </w:t>
      </w:r>
      <w:r>
        <w:rPr>
          <w:sz w:val="22"/>
        </w:rPr>
        <w:t>families</w:t>
      </w:r>
      <w:r>
        <w:rPr>
          <w:spacing w:val="40"/>
          <w:sz w:val="22"/>
        </w:rPr>
        <w:t> </w:t>
      </w:r>
      <w:r>
        <w:rPr>
          <w:sz w:val="22"/>
        </w:rPr>
        <w:t>or</w:t>
      </w:r>
      <w:r>
        <w:rPr>
          <w:sz w:val="22"/>
        </w:rPr>
        <w:t> significant others, as required.</w:t>
      </w:r>
    </w:p>
    <w:p>
      <w:pPr>
        <w:pStyle w:val="ListParagraph"/>
        <w:numPr>
          <w:ilvl w:val="0"/>
          <w:numId w:val="14"/>
        </w:numPr>
        <w:tabs>
          <w:tab w:pos="1455" w:val="left" w:leader="none"/>
        </w:tabs>
        <w:spacing w:line="240" w:lineRule="auto" w:before="82" w:after="0"/>
        <w:ind w:left="1455" w:right="0" w:hanging="354"/>
        <w:jc w:val="left"/>
        <w:rPr>
          <w:sz w:val="22"/>
        </w:rPr>
      </w:pPr>
      <w:r>
        <w:rPr>
          <w:sz w:val="22"/>
        </w:rPr>
        <w:t>Collect</w:t>
      </w:r>
      <w:r>
        <w:rPr>
          <w:spacing w:val="-11"/>
          <w:sz w:val="22"/>
        </w:rPr>
        <w:t> </w:t>
      </w:r>
      <w:r>
        <w:rPr>
          <w:sz w:val="22"/>
        </w:rPr>
        <w:t>funds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accept</w:t>
      </w:r>
      <w:r>
        <w:rPr>
          <w:spacing w:val="-11"/>
          <w:sz w:val="22"/>
        </w:rPr>
        <w:t> </w:t>
      </w:r>
      <w:r>
        <w:rPr>
          <w:sz w:val="22"/>
        </w:rPr>
        <w:t>donations,</w:t>
      </w:r>
      <w:r>
        <w:rPr>
          <w:spacing w:val="-9"/>
          <w:sz w:val="22"/>
        </w:rPr>
        <w:t> </w:t>
      </w:r>
      <w:r>
        <w:rPr>
          <w:sz w:val="22"/>
        </w:rPr>
        <w:t>bequests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devises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real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and</w:t>
      </w:r>
    </w:p>
    <w:p>
      <w:pPr>
        <w:pStyle w:val="BodyText"/>
        <w:spacing w:before="1"/>
        <w:ind w:left="1456"/>
        <w:jc w:val="left"/>
      </w:pPr>
      <w:r>
        <w:rPr/>
        <w:t>personal</w:t>
      </w:r>
      <w:r>
        <w:rPr>
          <w:spacing w:val="-4"/>
        </w:rPr>
        <w:t> </w:t>
      </w:r>
      <w:r>
        <w:rPr/>
        <w:t>property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Foundation’s</w:t>
      </w:r>
      <w:r>
        <w:rPr>
          <w:spacing w:val="-2"/>
        </w:rPr>
        <w:t> objects.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  <w:tab w:pos="450" w:val="left" w:leader="none"/>
        </w:tabs>
        <w:spacing w:line="259" w:lineRule="auto" w:before="143" w:after="0"/>
        <w:ind w:left="450" w:right="724" w:hanging="428"/>
        <w:jc w:val="both"/>
        <w:rPr>
          <w:sz w:val="22"/>
        </w:rPr>
      </w:pPr>
      <w:r>
        <w:rPr>
          <w:b/>
          <w:sz w:val="22"/>
        </w:rPr>
        <w:t>Debra Casey, Manager Advocacy Investigation and Legal, Office </w:t>
      </w:r>
      <w:r>
        <w:rPr>
          <w:b/>
          <w:sz w:val="22"/>
        </w:rPr>
        <w:t>of</w:t>
      </w:r>
      <w:r>
        <w:rPr>
          <w:b/>
          <w:sz w:val="22"/>
        </w:rPr>
        <w:t> Public Advocate, </w:t>
      </w:r>
      <w:r>
        <w:rPr>
          <w:sz w:val="22"/>
        </w:rPr>
        <w:t>who outlined the role of the Office of the Public Advocat</w:t>
      </w:r>
      <w:r>
        <w:rPr>
          <w:sz w:val="22"/>
        </w:rPr>
        <w:t>e</w:t>
      </w:r>
      <w:r>
        <w:rPr>
          <w:sz w:val="22"/>
        </w:rPr>
        <w:t> (OPA) in provision of access to advocacy, guardianship and administra</w:t>
      </w:r>
      <w:r>
        <w:rPr>
          <w:sz w:val="22"/>
        </w:rPr>
        <w:t>tion</w:t>
      </w:r>
      <w:r>
        <w:rPr>
          <w:sz w:val="22"/>
        </w:rPr>
        <w:t> services which protect and promote the financial interests and welfare </w:t>
      </w:r>
      <w:r>
        <w:rPr>
          <w:sz w:val="22"/>
        </w:rPr>
        <w:t>of</w:t>
      </w:r>
      <w:r>
        <w:rPr>
          <w:sz w:val="22"/>
        </w:rPr>
        <w:t> adults with a decision-making disability.</w:t>
      </w:r>
    </w:p>
    <w:p>
      <w:pPr>
        <w:pStyle w:val="BodyText"/>
        <w:spacing w:before="116"/>
        <w:ind w:left="450"/>
      </w:pPr>
      <w:r>
        <w:rPr/>
        <w:t>The</w:t>
      </w:r>
      <w:r>
        <w:rPr>
          <w:spacing w:val="-3"/>
        </w:rPr>
        <w:t> </w:t>
      </w:r>
      <w:r>
        <w:rPr/>
        <w:t>functions</w:t>
      </w:r>
      <w:r>
        <w:rPr>
          <w:spacing w:val="-3"/>
        </w:rPr>
        <w:t> </w:t>
      </w:r>
      <w:r>
        <w:rPr>
          <w:spacing w:val="-2"/>
        </w:rPr>
        <w:t>include:</w:t>
      </w:r>
    </w:p>
    <w:p>
      <w:pPr>
        <w:pStyle w:val="ListParagraph"/>
        <w:numPr>
          <w:ilvl w:val="0"/>
          <w:numId w:val="15"/>
        </w:numPr>
        <w:tabs>
          <w:tab w:pos="1463" w:val="left" w:leader="none"/>
        </w:tabs>
        <w:spacing w:line="254" w:lineRule="auto" w:before="141" w:after="0"/>
        <w:ind w:left="1463" w:right="724" w:hanging="360"/>
        <w:jc w:val="both"/>
        <w:rPr>
          <w:sz w:val="22"/>
        </w:rPr>
      </w:pPr>
      <w:r>
        <w:rPr>
          <w:sz w:val="22"/>
        </w:rPr>
        <w:t>Advocacy and investigation services, including assessing referra</w:t>
      </w:r>
      <w:r>
        <w:rPr>
          <w:sz w:val="22"/>
        </w:rPr>
        <w:t>ls</w:t>
      </w:r>
      <w:r>
        <w:rPr>
          <w:sz w:val="22"/>
        </w:rPr>
        <w:t> from community members concerned about people who may b</w:t>
      </w:r>
      <w:r>
        <w:rPr>
          <w:sz w:val="22"/>
        </w:rPr>
        <w:t>e</w:t>
      </w:r>
      <w:r>
        <w:rPr>
          <w:sz w:val="22"/>
        </w:rPr>
        <w:t> experiencing</w:t>
      </w:r>
      <w:r>
        <w:rPr>
          <w:spacing w:val="-13"/>
          <w:sz w:val="22"/>
        </w:rPr>
        <w:t> </w:t>
      </w:r>
      <w:r>
        <w:rPr>
          <w:sz w:val="22"/>
        </w:rPr>
        <w:t>neglect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abuse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managing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team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people</w:t>
      </w:r>
      <w:r>
        <w:rPr>
          <w:spacing w:val="-10"/>
          <w:sz w:val="22"/>
        </w:rPr>
        <w:t> </w:t>
      </w:r>
      <w:r>
        <w:rPr>
          <w:sz w:val="22"/>
        </w:rPr>
        <w:t>wh</w:t>
      </w:r>
      <w:r>
        <w:rPr>
          <w:sz w:val="22"/>
        </w:rPr>
        <w:t>o</w:t>
      </w:r>
      <w:r>
        <w:rPr>
          <w:sz w:val="22"/>
        </w:rPr>
        <w:t> investigate these concerns.</w:t>
      </w:r>
    </w:p>
    <w:p>
      <w:pPr>
        <w:pStyle w:val="ListParagraph"/>
        <w:numPr>
          <w:ilvl w:val="0"/>
          <w:numId w:val="15"/>
        </w:numPr>
        <w:tabs>
          <w:tab w:pos="1463" w:val="left" w:leader="none"/>
        </w:tabs>
        <w:spacing w:line="249" w:lineRule="auto" w:before="61" w:after="0"/>
        <w:ind w:left="1463" w:right="726" w:hanging="360"/>
        <w:jc w:val="both"/>
        <w:rPr>
          <w:sz w:val="22"/>
        </w:rPr>
      </w:pPr>
      <w:r>
        <w:rPr>
          <w:sz w:val="22"/>
        </w:rPr>
        <w:t>Advocacy for the appropriate appointment of guardians </w:t>
      </w:r>
      <w:r>
        <w:rPr>
          <w:sz w:val="22"/>
        </w:rPr>
        <w:t>and</w:t>
      </w:r>
      <w:r>
        <w:rPr>
          <w:sz w:val="22"/>
        </w:rPr>
        <w:t> administrators and appropriate interventions in relation to Enduri</w:t>
      </w:r>
      <w:r>
        <w:rPr>
          <w:sz w:val="22"/>
        </w:rPr>
        <w:t>ng</w:t>
      </w:r>
      <w:r>
        <w:rPr>
          <w:sz w:val="22"/>
        </w:rPr>
        <w:t> Powers of Attorney and Enduring Powers of Guardianship.</w:t>
      </w:r>
    </w:p>
    <w:p>
      <w:pPr>
        <w:pStyle w:val="ListParagraph"/>
        <w:numPr>
          <w:ilvl w:val="0"/>
          <w:numId w:val="15"/>
        </w:numPr>
        <w:tabs>
          <w:tab w:pos="1463" w:val="left" w:leader="none"/>
        </w:tabs>
        <w:spacing w:line="249" w:lineRule="auto" w:before="73" w:after="0"/>
        <w:ind w:left="1463" w:right="730" w:hanging="360"/>
        <w:jc w:val="both"/>
        <w:rPr>
          <w:sz w:val="22"/>
        </w:rPr>
      </w:pPr>
      <w:r>
        <w:rPr>
          <w:sz w:val="22"/>
        </w:rPr>
        <w:t>Guardianship and administration services provided through th</w:t>
      </w:r>
      <w:r>
        <w:rPr>
          <w:sz w:val="22"/>
        </w:rPr>
        <w:t>e</w:t>
      </w:r>
      <w:r>
        <w:rPr>
          <w:sz w:val="22"/>
        </w:rPr>
        <w:t> appointment of the Public Advocate by the State Administrativ</w:t>
      </w:r>
      <w:r>
        <w:rPr>
          <w:sz w:val="22"/>
        </w:rPr>
        <w:t>e</w:t>
      </w:r>
      <w:r>
        <w:rPr>
          <w:sz w:val="22"/>
        </w:rPr>
        <w:t> </w:t>
      </w:r>
      <w:r>
        <w:rPr>
          <w:spacing w:val="-2"/>
          <w:sz w:val="22"/>
        </w:rPr>
        <w:t>Tribunal.</w:t>
      </w:r>
    </w:p>
    <w:p>
      <w:pPr>
        <w:pStyle w:val="ListParagraph"/>
        <w:numPr>
          <w:ilvl w:val="0"/>
          <w:numId w:val="15"/>
        </w:numPr>
        <w:tabs>
          <w:tab w:pos="1454" w:val="left" w:leader="none"/>
          <w:tab w:pos="1456" w:val="left" w:leader="none"/>
        </w:tabs>
        <w:spacing w:line="242" w:lineRule="auto" w:before="70" w:after="0"/>
        <w:ind w:left="1456" w:right="728" w:hanging="356"/>
        <w:jc w:val="both"/>
        <w:rPr>
          <w:sz w:val="22"/>
        </w:rPr>
      </w:pPr>
      <w:r>
        <w:rPr>
          <w:sz w:val="22"/>
        </w:rPr>
        <w:t>Community education services regarding the guardianship </w:t>
      </w:r>
      <w:r>
        <w:rPr>
          <w:sz w:val="22"/>
        </w:rPr>
        <w:t>and</w:t>
      </w:r>
      <w:r>
        <w:rPr>
          <w:sz w:val="22"/>
        </w:rPr>
        <w:t> administration system.</w:t>
      </w:r>
    </w:p>
    <w:p>
      <w:pPr>
        <w:pStyle w:val="BodyText"/>
        <w:spacing w:line="259" w:lineRule="auto" w:before="138"/>
        <w:ind w:left="743" w:right="726"/>
      </w:pP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concerns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OPA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particularly</w:t>
      </w:r>
      <w:r>
        <w:rPr>
          <w:spacing w:val="-7"/>
        </w:rPr>
        <w:t> </w:t>
      </w:r>
      <w:r>
        <w:rPr/>
        <w:t>resonated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audience</w:t>
      </w:r>
      <w:r>
        <w:rPr>
          <w:spacing w:val="-6"/>
        </w:rPr>
        <w:t> </w:t>
      </w:r>
      <w:r>
        <w:rPr/>
        <w:t>is</w:t>
      </w:r>
      <w:r>
        <w:rPr/>
        <w:t> that</w:t>
      </w:r>
      <w:r>
        <w:rPr>
          <w:spacing w:val="-13"/>
        </w:rPr>
        <w:t> </w:t>
      </w:r>
      <w:r>
        <w:rPr/>
        <w:t>OPA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NDIA</w:t>
      </w:r>
      <w:r>
        <w:rPr>
          <w:spacing w:val="-12"/>
        </w:rPr>
        <w:t> </w:t>
      </w:r>
      <w:r>
        <w:rPr/>
        <w:t>appear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have</w:t>
      </w:r>
      <w:r>
        <w:rPr>
          <w:spacing w:val="-12"/>
        </w:rPr>
        <w:t> </w:t>
      </w:r>
      <w:r>
        <w:rPr/>
        <w:t>conflicting</w:t>
      </w:r>
      <w:r>
        <w:rPr>
          <w:spacing w:val="-13"/>
        </w:rPr>
        <w:t> </w:t>
      </w:r>
      <w:r>
        <w:rPr/>
        <w:t>positions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guardians</w:t>
      </w:r>
      <w:r>
        <w:rPr/>
        <w:t>hip</w:t>
      </w:r>
      <w:r>
        <w:rPr/>
        <w:t> and financial administration matters. OPA generally defaults to the “</w:t>
      </w:r>
      <w:r>
        <w:rPr/>
        <w:t>least</w:t>
      </w:r>
      <w:r>
        <w:rPr/>
        <w:t> restrictive” approach while the NDIA appears to default to recomm</w:t>
      </w:r>
      <w:r>
        <w:rPr/>
        <w:t>ending</w:t>
      </w:r>
      <w:r>
        <w:rPr/>
        <w:t> formal guardianship.</w:t>
      </w:r>
    </w:p>
    <w:p>
      <w:pPr>
        <w:pStyle w:val="BodyText"/>
        <w:spacing w:line="259" w:lineRule="auto" w:before="239"/>
        <w:ind w:left="23" w:right="682"/>
      </w:pPr>
      <w:r>
        <w:rPr/>
        <w:t>The introductory spotlight presentations were followed by Summit participa</w:t>
      </w:r>
      <w:r>
        <w:rPr/>
        <w:t>nt</w:t>
      </w:r>
      <w:r>
        <w:rPr/>
        <w:t> discussion in small focus groups, named ‘PODs,‘ the composition of which wa</w:t>
      </w:r>
      <w:r>
        <w:rPr/>
        <w:t>s</w:t>
      </w:r>
      <w:r>
        <w:rPr/>
        <w:t> designed to include a mix of stakeholders and experience, placing the </w:t>
      </w:r>
      <w:r>
        <w:rPr/>
        <w:t>person(s)</w:t>
      </w:r>
      <w:r>
        <w:rPr/>
        <w:t> with disability at the centre.</w:t>
      </w:r>
    </w:p>
    <w:p>
      <w:pPr>
        <w:pStyle w:val="BodyText"/>
        <w:spacing w:line="259" w:lineRule="auto" w:before="158"/>
        <w:ind w:left="23" w:right="678"/>
      </w:pPr>
      <w:r>
        <w:rPr/>
        <w:t>To</w:t>
      </w:r>
      <w:r>
        <w:rPr>
          <w:spacing w:val="-12"/>
        </w:rPr>
        <w:t> </w:t>
      </w:r>
      <w:r>
        <w:rPr/>
        <w:t>ensure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perspective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lived</w:t>
      </w:r>
      <w:r>
        <w:rPr>
          <w:spacing w:val="-13"/>
        </w:rPr>
        <w:t> </w:t>
      </w:r>
      <w:r>
        <w:rPr/>
        <w:t>experience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front-and-centre</w:t>
      </w:r>
      <w:r>
        <w:rPr>
          <w:spacing w:val="-12"/>
        </w:rPr>
        <w:t> </w:t>
      </w:r>
      <w:r>
        <w:rPr/>
        <w:t>fo</w:t>
      </w:r>
      <w:r>
        <w:rPr/>
        <w:t>r</w:t>
      </w:r>
      <w:r>
        <w:rPr/>
        <w:t> each</w:t>
      </w:r>
      <w:r>
        <w:rPr>
          <w:spacing w:val="-1"/>
        </w:rPr>
        <w:t> </w:t>
      </w:r>
      <w:r>
        <w:rPr/>
        <w:t>discussion, each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 14 PODs (including</w:t>
      </w:r>
      <w:r>
        <w:rPr>
          <w:spacing w:val="-2"/>
        </w:rPr>
        <w:t> </w:t>
      </w:r>
      <w:r>
        <w:rPr/>
        <w:t>Broome and</w:t>
      </w:r>
      <w:r>
        <w:rPr>
          <w:spacing w:val="-2"/>
        </w:rPr>
        <w:t> </w:t>
      </w:r>
      <w:r>
        <w:rPr/>
        <w:t>Bunbury) comprise</w:t>
      </w:r>
      <w:r>
        <w:rPr/>
        <w:t>d</w:t>
      </w:r>
      <w:r>
        <w:rPr/>
        <w:t> up to ten Summit participants pre-allocated into groupings to enable a mix </w:t>
      </w:r>
      <w:r>
        <w:rPr/>
        <w:t>of</w:t>
      </w:r>
      <w:r>
        <w:rPr/>
        <w:t> perspectives and encourage open conversation.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59" w:lineRule="auto" w:before="91"/>
        <w:ind w:left="23" w:right="679"/>
      </w:pPr>
      <w:r>
        <w:rPr/>
        <w:t>Each discussion lasted 50 minutes and was facilitated by a passionate DAWA o</w:t>
      </w:r>
      <w:r>
        <w:rPr/>
        <w:t>r</w:t>
      </w:r>
      <w:r>
        <w:rPr/>
        <w:t> partner volunteer - not necessarily a ‘professional facilitator’ but a person with </w:t>
      </w:r>
      <w:r>
        <w:rPr/>
        <w:t>a</w:t>
      </w:r>
      <w:r>
        <w:rPr/>
        <w:t> range of involvement in the sector, briefed and provided with facilitation tips </w:t>
      </w:r>
      <w:r>
        <w:rPr/>
        <w:t>to</w:t>
      </w:r>
      <w:r>
        <w:rPr/>
        <w:t> manage the process of discussion and ensure all voices were heard.</w:t>
      </w:r>
    </w:p>
    <w:p>
      <w:pPr>
        <w:pStyle w:val="BodyText"/>
        <w:spacing w:line="259" w:lineRule="auto" w:before="157"/>
        <w:ind w:left="23" w:right="680"/>
      </w:pPr>
      <w:r>
        <w:rPr/>
        <w:t>The facilitator was supported by a nominated ‘scribe’ to ensure each group</w:t>
      </w:r>
      <w:r>
        <w:rPr/>
        <w:t>’s</w:t>
      </w:r>
      <w:r>
        <w:rPr/>
        <w:t> discussion was fully and accurately recorded (for later collation in the Summi</w:t>
      </w:r>
      <w:r>
        <w:rPr/>
        <w:t>t</w:t>
      </w:r>
      <w:r>
        <w:rPr/>
        <w:t> report)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help</w:t>
      </w:r>
      <w:r>
        <w:rPr>
          <w:spacing w:val="-4"/>
        </w:rPr>
        <w:t> </w:t>
      </w:r>
      <w:r>
        <w:rPr/>
        <w:t>summarise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3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stood</w:t>
      </w:r>
      <w:r>
        <w:rPr/>
        <w:t> out most in the group conversation.</w:t>
      </w:r>
    </w:p>
    <w:p>
      <w:pPr>
        <w:pStyle w:val="BodyText"/>
        <w:spacing w:before="163"/>
        <w:ind w:left="23"/>
      </w:pPr>
      <w:r>
        <w:rPr/>
        <w:t>The</w:t>
      </w:r>
      <w:r>
        <w:rPr>
          <w:spacing w:val="-3"/>
        </w:rPr>
        <w:t> </w:t>
      </w:r>
      <w:r>
        <w:rPr/>
        <w:t>broad</w:t>
      </w:r>
      <w:r>
        <w:rPr>
          <w:spacing w:val="-3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topics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PODS</w:t>
      </w:r>
      <w:r>
        <w:rPr>
          <w:spacing w:val="-1"/>
        </w:rPr>
        <w:t> </w:t>
      </w:r>
      <w:r>
        <w:rPr>
          <w:spacing w:val="-2"/>
        </w:rPr>
        <w:t>were:</w:t>
      </w:r>
    </w:p>
    <w:p>
      <w:pPr>
        <w:pStyle w:val="Heading2"/>
        <w:spacing w:before="182"/>
      </w:pPr>
      <w:r>
        <w:rPr/>
        <w:t>POD</w:t>
      </w:r>
      <w:r>
        <w:rPr>
          <w:spacing w:val="-21"/>
        </w:rPr>
        <w:t> </w:t>
      </w:r>
      <w:r>
        <w:rPr/>
        <w:t>Focus</w:t>
      </w:r>
      <w:r>
        <w:rPr>
          <w:spacing w:val="-19"/>
        </w:rPr>
        <w:t> </w:t>
      </w:r>
      <w:r>
        <w:rPr/>
        <w:t>Group</w:t>
      </w:r>
      <w:r>
        <w:rPr>
          <w:spacing w:val="-18"/>
        </w:rPr>
        <w:t> </w:t>
      </w:r>
      <w:r>
        <w:rPr/>
        <w:t>(1)</w:t>
      </w:r>
      <w:r>
        <w:rPr>
          <w:spacing w:val="-19"/>
        </w:rPr>
        <w:t> </w:t>
      </w:r>
      <w:r>
        <w:rPr/>
        <w:t>|</w:t>
      </w:r>
      <w:r>
        <w:rPr>
          <w:spacing w:val="-19"/>
        </w:rPr>
        <w:t> </w:t>
      </w:r>
      <w:r>
        <w:rPr/>
        <w:t>Reflecting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your</w:t>
      </w:r>
      <w:r>
        <w:rPr>
          <w:spacing w:val="-17"/>
        </w:rPr>
        <w:t> </w:t>
      </w:r>
      <w:r>
        <w:rPr/>
        <w:t>own</w:t>
      </w:r>
      <w:r>
        <w:rPr>
          <w:spacing w:val="-18"/>
        </w:rPr>
        <w:t> </w:t>
      </w:r>
      <w:r>
        <w:rPr/>
        <w:t>experience</w:t>
      </w:r>
      <w:r>
        <w:rPr>
          <w:spacing w:val="-16"/>
        </w:rPr>
        <w:t> </w:t>
      </w:r>
      <w:r>
        <w:rPr/>
        <w:t>and</w:t>
      </w:r>
      <w:r>
        <w:rPr>
          <w:spacing w:val="-18"/>
        </w:rPr>
        <w:t> </w:t>
      </w:r>
      <w:r>
        <w:rPr>
          <w:spacing w:val="-2"/>
        </w:rPr>
        <w:t>knowledge: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61" w:lineRule="auto" w:before="181" w:after="0"/>
        <w:ind w:left="736" w:right="729" w:hanging="356"/>
        <w:jc w:val="left"/>
        <w:rPr>
          <w:sz w:val="22"/>
        </w:rPr>
      </w:pPr>
      <w:r>
        <w:rPr>
          <w:sz w:val="22"/>
        </w:rPr>
        <w:t>What</w:t>
      </w:r>
      <w:r>
        <w:rPr>
          <w:spacing w:val="-15"/>
          <w:sz w:val="22"/>
        </w:rPr>
        <w:t> </w:t>
      </w:r>
      <w:r>
        <w:rPr>
          <w:sz w:val="22"/>
        </w:rPr>
        <w:t>are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main</w:t>
      </w:r>
      <w:r>
        <w:rPr>
          <w:spacing w:val="-15"/>
          <w:sz w:val="22"/>
        </w:rPr>
        <w:t> </w:t>
      </w:r>
      <w:r>
        <w:rPr>
          <w:sz w:val="22"/>
        </w:rPr>
        <w:t>issues</w:t>
      </w:r>
      <w:r>
        <w:rPr>
          <w:spacing w:val="-14"/>
          <w:sz w:val="22"/>
        </w:rPr>
        <w:t> </w:t>
      </w:r>
      <w:r>
        <w:rPr>
          <w:sz w:val="22"/>
        </w:rPr>
        <w:t>currently</w:t>
      </w:r>
      <w:r>
        <w:rPr>
          <w:spacing w:val="-15"/>
          <w:sz w:val="22"/>
        </w:rPr>
        <w:t> </w:t>
      </w:r>
      <w:r>
        <w:rPr>
          <w:sz w:val="22"/>
        </w:rPr>
        <w:t>facing</w:t>
      </w:r>
      <w:r>
        <w:rPr>
          <w:spacing w:val="-13"/>
          <w:sz w:val="22"/>
        </w:rPr>
        <w:t> </w:t>
      </w:r>
      <w:r>
        <w:rPr>
          <w:sz w:val="22"/>
        </w:rPr>
        <w:t>older</w:t>
      </w:r>
      <w:r>
        <w:rPr>
          <w:spacing w:val="-15"/>
          <w:sz w:val="22"/>
        </w:rPr>
        <w:t> </w:t>
      </w:r>
      <w:r>
        <w:rPr>
          <w:sz w:val="22"/>
        </w:rPr>
        <w:t>families</w:t>
      </w:r>
      <w:r>
        <w:rPr>
          <w:spacing w:val="-14"/>
          <w:sz w:val="22"/>
        </w:rPr>
        <w:t> </w:t>
      </w:r>
      <w:r>
        <w:rPr>
          <w:sz w:val="22"/>
        </w:rPr>
        <w:t>who</w:t>
      </w:r>
      <w:r>
        <w:rPr>
          <w:spacing w:val="-14"/>
          <w:sz w:val="22"/>
        </w:rPr>
        <w:t> </w:t>
      </w:r>
      <w:r>
        <w:rPr>
          <w:sz w:val="22"/>
        </w:rPr>
        <w:t>cannot/will</w:t>
      </w:r>
      <w:r>
        <w:rPr>
          <w:spacing w:val="-15"/>
          <w:sz w:val="22"/>
        </w:rPr>
        <w:t> </w:t>
      </w:r>
      <w:r>
        <w:rPr>
          <w:sz w:val="22"/>
        </w:rPr>
        <w:t>not</w:t>
      </w:r>
      <w:r>
        <w:rPr>
          <w:sz w:val="22"/>
        </w:rPr>
        <w:t> be able to sustain a caring role for their adult children who live at home?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61" w:lineRule="auto" w:before="63" w:after="0"/>
        <w:ind w:left="736" w:right="727" w:hanging="356"/>
        <w:jc w:val="left"/>
        <w:rPr>
          <w:sz w:val="22"/>
        </w:rPr>
      </w:pPr>
      <w:r>
        <w:rPr>
          <w:sz w:val="22"/>
        </w:rPr>
        <w:t>What</w:t>
      </w:r>
      <w:r>
        <w:rPr>
          <w:spacing w:val="-18"/>
          <w:sz w:val="22"/>
        </w:rPr>
        <w:t> </w:t>
      </w:r>
      <w:r>
        <w:rPr>
          <w:sz w:val="22"/>
        </w:rPr>
        <w:t>initiatives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services</w:t>
      </w:r>
      <w:r>
        <w:rPr>
          <w:spacing w:val="-17"/>
          <w:sz w:val="22"/>
        </w:rPr>
        <w:t> </w:t>
      </w:r>
      <w:r>
        <w:rPr>
          <w:sz w:val="22"/>
        </w:rPr>
        <w:t>currently</w:t>
      </w:r>
      <w:r>
        <w:rPr>
          <w:spacing w:val="-18"/>
          <w:sz w:val="22"/>
        </w:rPr>
        <w:t> </w:t>
      </w:r>
      <w:r>
        <w:rPr>
          <w:sz w:val="22"/>
        </w:rPr>
        <w:t>exist</w:t>
      </w:r>
      <w:r>
        <w:rPr>
          <w:spacing w:val="-18"/>
          <w:sz w:val="22"/>
        </w:rPr>
        <w:t> </w:t>
      </w:r>
      <w:r>
        <w:rPr>
          <w:sz w:val="22"/>
        </w:rPr>
        <w:t>(or</w:t>
      </w:r>
      <w:r>
        <w:rPr>
          <w:spacing w:val="-18"/>
          <w:sz w:val="22"/>
        </w:rPr>
        <w:t> </w:t>
      </w:r>
      <w:r>
        <w:rPr>
          <w:sz w:val="22"/>
        </w:rPr>
        <w:t>previously</w:t>
      </w:r>
      <w:r>
        <w:rPr>
          <w:spacing w:val="-19"/>
          <w:sz w:val="22"/>
        </w:rPr>
        <w:t> </w:t>
      </w:r>
      <w:r>
        <w:rPr>
          <w:sz w:val="22"/>
        </w:rPr>
        <w:t>existed)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8"/>
          <w:sz w:val="22"/>
        </w:rPr>
        <w:t> </w:t>
      </w:r>
      <w:r>
        <w:rPr>
          <w:sz w:val="22"/>
        </w:rPr>
        <w:t>supp</w:t>
      </w:r>
      <w:r>
        <w:rPr>
          <w:sz w:val="22"/>
        </w:rPr>
        <w:t>ort</w:t>
      </w:r>
      <w:r>
        <w:rPr>
          <w:sz w:val="22"/>
        </w:rPr>
        <w:t> older families to plan for the future and put the plans into action?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  <w:tab w:pos="1458" w:val="left" w:leader="none"/>
          <w:tab w:pos="2642" w:val="left" w:leader="none"/>
          <w:tab w:pos="3880" w:val="left" w:leader="none"/>
          <w:tab w:pos="4726" w:val="left" w:leader="none"/>
          <w:tab w:pos="6033" w:val="left" w:leader="none"/>
          <w:tab w:pos="6683" w:val="left" w:leader="none"/>
          <w:tab w:pos="7465" w:val="left" w:leader="none"/>
          <w:tab w:pos="8362" w:val="left" w:leader="none"/>
          <w:tab w:pos="8825" w:val="left" w:leader="none"/>
        </w:tabs>
        <w:spacing w:line="256" w:lineRule="auto" w:before="60" w:after="0"/>
        <w:ind w:left="736" w:right="684" w:hanging="356"/>
        <w:jc w:val="left"/>
        <w:rPr>
          <w:sz w:val="22"/>
        </w:rPr>
      </w:pPr>
      <w:r>
        <w:rPr>
          <w:spacing w:val="-4"/>
          <w:sz w:val="22"/>
        </w:rPr>
        <w:t>How</w:t>
      </w:r>
      <w:r>
        <w:rPr>
          <w:sz w:val="22"/>
        </w:rPr>
        <w:tab/>
      </w:r>
      <w:r>
        <w:rPr>
          <w:spacing w:val="-2"/>
          <w:sz w:val="22"/>
        </w:rPr>
        <w:t>effective</w:t>
      </w:r>
      <w:r>
        <w:rPr>
          <w:sz w:val="22"/>
        </w:rPr>
        <w:tab/>
      </w:r>
      <w:r>
        <w:rPr>
          <w:spacing w:val="-2"/>
          <w:sz w:val="22"/>
        </w:rPr>
        <w:t>are/were</w:t>
      </w:r>
      <w:r>
        <w:rPr>
          <w:sz w:val="22"/>
        </w:rPr>
        <w:tab/>
      </w:r>
      <w:r>
        <w:rPr>
          <w:spacing w:val="-2"/>
          <w:sz w:val="22"/>
        </w:rPr>
        <w:t>these</w:t>
      </w:r>
      <w:r>
        <w:rPr>
          <w:sz w:val="22"/>
        </w:rPr>
        <w:tab/>
      </w:r>
      <w:r>
        <w:rPr>
          <w:spacing w:val="-2"/>
          <w:sz w:val="22"/>
        </w:rPr>
        <w:t>initiatives</w:t>
      </w:r>
      <w:r>
        <w:rPr>
          <w:sz w:val="22"/>
        </w:rPr>
        <w:tab/>
      </w:r>
      <w:r>
        <w:rPr>
          <w:spacing w:val="-4"/>
          <w:sz w:val="22"/>
        </w:rPr>
        <w:t>and</w:t>
      </w:r>
      <w:r>
        <w:rPr>
          <w:sz w:val="22"/>
        </w:rPr>
        <w:tab/>
      </w:r>
      <w:r>
        <w:rPr>
          <w:spacing w:val="-4"/>
          <w:sz w:val="22"/>
        </w:rPr>
        <w:t>what</w:t>
      </w:r>
      <w:r>
        <w:rPr>
          <w:sz w:val="22"/>
        </w:rPr>
        <w:tab/>
      </w:r>
      <w:r>
        <w:rPr>
          <w:spacing w:val="-2"/>
          <w:sz w:val="22"/>
        </w:rPr>
        <w:t>needs</w:t>
      </w:r>
      <w:r>
        <w:rPr>
          <w:sz w:val="22"/>
        </w:rPr>
        <w:tab/>
      </w:r>
      <w:r>
        <w:rPr>
          <w:spacing w:val="-6"/>
          <w:sz w:val="22"/>
        </w:rPr>
        <w:t>to</w:t>
      </w:r>
      <w:r>
        <w:rPr>
          <w:sz w:val="22"/>
        </w:rPr>
        <w:tab/>
      </w:r>
      <w:r>
        <w:rPr>
          <w:spacing w:val="-6"/>
          <w:sz w:val="22"/>
        </w:rPr>
        <w:t>b</w:t>
      </w:r>
      <w:r>
        <w:rPr>
          <w:spacing w:val="-6"/>
          <w:sz w:val="22"/>
        </w:rPr>
        <w:t>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resurfaced/retained?</w:t>
      </w:r>
    </w:p>
    <w:p>
      <w:pPr>
        <w:pStyle w:val="Heading2"/>
        <w:spacing w:line="261" w:lineRule="auto" w:before="62"/>
        <w:jc w:val="left"/>
      </w:pPr>
      <w:r>
        <w:rPr/>
        <w:t>POD</w:t>
      </w:r>
      <w:r>
        <w:rPr>
          <w:spacing w:val="37"/>
        </w:rPr>
        <w:t> </w:t>
      </w:r>
      <w:r>
        <w:rPr/>
        <w:t>Focus</w:t>
      </w:r>
      <w:r>
        <w:rPr>
          <w:spacing w:val="37"/>
        </w:rPr>
        <w:t> </w:t>
      </w:r>
      <w:r>
        <w:rPr/>
        <w:t>Group</w:t>
      </w:r>
      <w:r>
        <w:rPr>
          <w:spacing w:val="37"/>
        </w:rPr>
        <w:t> </w:t>
      </w:r>
      <w:r>
        <w:rPr/>
        <w:t>(2)</w:t>
      </w:r>
      <w:r>
        <w:rPr>
          <w:spacing w:val="38"/>
        </w:rPr>
        <w:t> </w:t>
      </w:r>
      <w:r>
        <w:rPr/>
        <w:t>|</w:t>
      </w:r>
      <w:r>
        <w:rPr>
          <w:spacing w:val="40"/>
        </w:rPr>
        <w:t> </w:t>
      </w:r>
      <w:r>
        <w:rPr/>
        <w:t>What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required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make</w:t>
      </w:r>
      <w:r>
        <w:rPr>
          <w:spacing w:val="39"/>
        </w:rPr>
        <w:t> </w:t>
      </w:r>
      <w:r>
        <w:rPr/>
        <w:t>enduring</w:t>
      </w:r>
      <w:r>
        <w:rPr>
          <w:spacing w:val="37"/>
        </w:rPr>
        <w:t> </w:t>
      </w:r>
      <w:r>
        <w:rPr/>
        <w:t>progress</w:t>
      </w:r>
      <w:r>
        <w:rPr>
          <w:spacing w:val="39"/>
        </w:rPr>
        <w:t> </w:t>
      </w:r>
      <w:r>
        <w:rPr/>
        <w:t>a</w:t>
      </w:r>
      <w:r>
        <w:rPr/>
        <w:t> </w:t>
      </w:r>
      <w:r>
        <w:rPr>
          <w:spacing w:val="-2"/>
        </w:rPr>
        <w:t>reality?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40" w:lineRule="auto" w:before="154" w:after="0"/>
        <w:ind w:left="736" w:right="724" w:hanging="356"/>
        <w:jc w:val="left"/>
        <w:rPr>
          <w:sz w:val="22"/>
        </w:rPr>
      </w:pPr>
      <w:r>
        <w:rPr>
          <w:sz w:val="22"/>
        </w:rPr>
        <w:t>What</w:t>
      </w:r>
      <w:r>
        <w:rPr>
          <w:spacing w:val="-20"/>
          <w:sz w:val="22"/>
        </w:rPr>
        <w:t> </w:t>
      </w:r>
      <w:r>
        <w:rPr>
          <w:sz w:val="22"/>
        </w:rPr>
        <w:t>are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key</w:t>
      </w:r>
      <w:r>
        <w:rPr>
          <w:spacing w:val="-19"/>
          <w:sz w:val="22"/>
        </w:rPr>
        <w:t> </w:t>
      </w:r>
      <w:r>
        <w:rPr>
          <w:sz w:val="22"/>
        </w:rPr>
        <w:t>components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an</w:t>
      </w:r>
      <w:r>
        <w:rPr>
          <w:spacing w:val="-19"/>
          <w:sz w:val="22"/>
        </w:rPr>
        <w:t> </w:t>
      </w:r>
      <w:r>
        <w:rPr>
          <w:sz w:val="22"/>
        </w:rPr>
        <w:t>effective</w:t>
      </w:r>
      <w:r>
        <w:rPr>
          <w:spacing w:val="-19"/>
          <w:sz w:val="22"/>
        </w:rPr>
        <w:t> </w:t>
      </w:r>
      <w:r>
        <w:rPr>
          <w:sz w:val="22"/>
        </w:rPr>
        <w:t>solution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issues</w:t>
      </w:r>
      <w:r>
        <w:rPr>
          <w:spacing w:val="-20"/>
          <w:sz w:val="22"/>
        </w:rPr>
        <w:t> </w:t>
      </w:r>
      <w:r>
        <w:rPr>
          <w:sz w:val="22"/>
        </w:rPr>
        <w:t>identi</w:t>
      </w:r>
      <w:r>
        <w:rPr>
          <w:sz w:val="22"/>
        </w:rPr>
        <w:t>fied</w:t>
      </w:r>
      <w:r>
        <w:rPr>
          <w:sz w:val="22"/>
        </w:rPr>
        <w:t> in the first POD discussion?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40" w:lineRule="auto" w:before="59" w:after="0"/>
        <w:ind w:left="736" w:right="0" w:hanging="355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quick</w:t>
      </w:r>
      <w:r>
        <w:rPr>
          <w:spacing w:val="-5"/>
          <w:sz w:val="22"/>
        </w:rPr>
        <w:t> </w:t>
      </w:r>
      <w:r>
        <w:rPr>
          <w:sz w:val="22"/>
        </w:rPr>
        <w:t>start</w:t>
      </w:r>
      <w:r>
        <w:rPr>
          <w:spacing w:val="-4"/>
          <w:sz w:val="22"/>
        </w:rPr>
        <w:t> </w:t>
      </w:r>
      <w:r>
        <w:rPr>
          <w:sz w:val="22"/>
        </w:rPr>
        <w:t>initiatives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needed?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37" w:lineRule="auto" w:before="61" w:after="0"/>
        <w:ind w:left="736" w:right="730" w:hanging="356"/>
        <w:jc w:val="left"/>
        <w:rPr>
          <w:sz w:val="22"/>
        </w:rPr>
      </w:pPr>
      <w:r>
        <w:rPr>
          <w:sz w:val="22"/>
        </w:rPr>
        <w:t>How</w:t>
      </w:r>
      <w:r>
        <w:rPr>
          <w:spacing w:val="40"/>
          <w:sz w:val="22"/>
        </w:rPr>
        <w:t> </w:t>
      </w:r>
      <w:r>
        <w:rPr>
          <w:sz w:val="22"/>
        </w:rPr>
        <w:t>do</w:t>
      </w:r>
      <w:r>
        <w:rPr>
          <w:spacing w:val="40"/>
          <w:sz w:val="22"/>
        </w:rPr>
        <w:t> </w:t>
      </w:r>
      <w:r>
        <w:rPr>
          <w:sz w:val="22"/>
        </w:rPr>
        <w:t>we</w:t>
      </w:r>
      <w:r>
        <w:rPr>
          <w:spacing w:val="40"/>
          <w:sz w:val="22"/>
        </w:rPr>
        <w:t> </w:t>
      </w:r>
      <w:r>
        <w:rPr>
          <w:sz w:val="22"/>
        </w:rPr>
        <w:t>ensure</w:t>
      </w:r>
      <w:r>
        <w:rPr>
          <w:spacing w:val="40"/>
          <w:sz w:val="22"/>
        </w:rPr>
        <w:t> </w:t>
      </w:r>
      <w:r>
        <w:rPr>
          <w:sz w:val="22"/>
        </w:rPr>
        <w:t>effective</w:t>
      </w:r>
      <w:r>
        <w:rPr>
          <w:spacing w:val="40"/>
          <w:sz w:val="22"/>
        </w:rPr>
        <w:t> </w:t>
      </w:r>
      <w:r>
        <w:rPr>
          <w:sz w:val="22"/>
        </w:rPr>
        <w:t>pathways</w:t>
      </w:r>
      <w:r>
        <w:rPr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meet</w:t>
      </w:r>
      <w:r>
        <w:rPr>
          <w:spacing w:val="40"/>
          <w:sz w:val="22"/>
        </w:rPr>
        <w:t> </w:t>
      </w:r>
      <w:r>
        <w:rPr>
          <w:sz w:val="22"/>
        </w:rPr>
        <w:t>varying</w:t>
      </w:r>
      <w:r>
        <w:rPr>
          <w:spacing w:val="40"/>
          <w:sz w:val="22"/>
        </w:rPr>
        <w:t> </w:t>
      </w:r>
      <w:r>
        <w:rPr>
          <w:sz w:val="22"/>
        </w:rPr>
        <w:t>needs</w:t>
      </w:r>
      <w:r>
        <w:rPr>
          <w:spacing w:val="40"/>
          <w:sz w:val="22"/>
        </w:rPr>
        <w:t> </w:t>
      </w:r>
      <w:r>
        <w:rPr>
          <w:sz w:val="22"/>
        </w:rPr>
        <w:t>includin</w:t>
      </w:r>
      <w:r>
        <w:rPr>
          <w:sz w:val="22"/>
        </w:rPr>
        <w:t>g</w:t>
      </w:r>
      <w:r>
        <w:rPr>
          <w:sz w:val="22"/>
        </w:rPr>
        <w:t> economic and diversity?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40" w:lineRule="auto" w:before="59" w:after="0"/>
        <w:ind w:left="736" w:right="0" w:hanging="355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else needs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happen?</w:t>
      </w:r>
    </w:p>
    <w:p>
      <w:pPr>
        <w:pStyle w:val="Heading2"/>
        <w:spacing w:line="261" w:lineRule="auto" w:before="62"/>
        <w:ind w:right="731"/>
        <w:jc w:val="left"/>
      </w:pPr>
      <w:r>
        <w:rPr/>
        <w:t>POD Focus Group (3) |How do we ensure the message gets through </w:t>
      </w:r>
      <w:r>
        <w:rPr/>
        <w:t>to</w:t>
      </w:r>
      <w:r>
        <w:rPr>
          <w:spacing w:val="40"/>
        </w:rPr>
        <w:t> </w:t>
      </w:r>
      <w:r>
        <w:rPr/>
        <w:t>most</w:t>
      </w:r>
      <w:r>
        <w:rPr>
          <w:spacing w:val="-9"/>
        </w:rPr>
        <w:t> </w:t>
      </w:r>
      <w:r>
        <w:rPr/>
        <w:t>families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encouragement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take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futures</w:t>
      </w:r>
      <w:r>
        <w:rPr>
          <w:spacing w:val="-5"/>
        </w:rPr>
        <w:t> </w:t>
      </w:r>
      <w:r>
        <w:rPr>
          <w:spacing w:val="-2"/>
        </w:rPr>
        <w:t>journey?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37" w:lineRule="auto" w:before="65" w:after="0"/>
        <w:ind w:left="736" w:right="732" w:hanging="356"/>
        <w:jc w:val="left"/>
        <w:rPr>
          <w:sz w:val="22"/>
        </w:rPr>
      </w:pPr>
      <w:r>
        <w:rPr>
          <w:sz w:val="22"/>
        </w:rPr>
        <w:t>How</w:t>
      </w:r>
      <w:r>
        <w:rPr>
          <w:spacing w:val="80"/>
          <w:sz w:val="22"/>
        </w:rPr>
        <w:t> </w:t>
      </w:r>
      <w:r>
        <w:rPr>
          <w:sz w:val="22"/>
        </w:rPr>
        <w:t>do</w:t>
      </w:r>
      <w:r>
        <w:rPr>
          <w:spacing w:val="80"/>
          <w:sz w:val="22"/>
        </w:rPr>
        <w:t> </w:t>
      </w:r>
      <w:r>
        <w:rPr>
          <w:sz w:val="22"/>
        </w:rPr>
        <w:t>we</w:t>
      </w:r>
      <w:r>
        <w:rPr>
          <w:spacing w:val="80"/>
          <w:sz w:val="22"/>
        </w:rPr>
        <w:t> </w:t>
      </w:r>
      <w:r>
        <w:rPr>
          <w:sz w:val="22"/>
        </w:rPr>
        <w:t>continually</w:t>
      </w:r>
      <w:r>
        <w:rPr>
          <w:spacing w:val="80"/>
          <w:sz w:val="22"/>
        </w:rPr>
        <w:t> </w:t>
      </w:r>
      <w:r>
        <w:rPr>
          <w:sz w:val="22"/>
        </w:rPr>
        <w:t>promote</w:t>
      </w:r>
      <w:r>
        <w:rPr>
          <w:spacing w:val="80"/>
          <w:sz w:val="22"/>
        </w:rPr>
        <w:t> </w:t>
      </w:r>
      <w:r>
        <w:rPr>
          <w:sz w:val="22"/>
        </w:rPr>
        <w:t>and</w:t>
      </w:r>
      <w:r>
        <w:rPr>
          <w:spacing w:val="80"/>
          <w:sz w:val="22"/>
        </w:rPr>
        <w:t> </w:t>
      </w:r>
      <w:r>
        <w:rPr>
          <w:sz w:val="22"/>
        </w:rPr>
        <w:t>demonstrate</w:t>
      </w:r>
      <w:r>
        <w:rPr>
          <w:spacing w:val="80"/>
          <w:sz w:val="22"/>
        </w:rPr>
        <w:t> </w:t>
      </w:r>
      <w:r>
        <w:rPr>
          <w:sz w:val="22"/>
        </w:rPr>
        <w:t>the</w:t>
      </w:r>
      <w:r>
        <w:rPr>
          <w:spacing w:val="80"/>
          <w:sz w:val="22"/>
        </w:rPr>
        <w:t> </w:t>
      </w:r>
      <w:r>
        <w:rPr>
          <w:sz w:val="22"/>
        </w:rPr>
        <w:t>benefits</w:t>
      </w:r>
      <w:r>
        <w:rPr>
          <w:spacing w:val="8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opportunities and successful examples?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37" w:lineRule="auto" w:before="63" w:after="0"/>
        <w:ind w:left="736" w:right="727" w:hanging="356"/>
        <w:jc w:val="left"/>
        <w:rPr>
          <w:sz w:val="22"/>
        </w:rPr>
      </w:pPr>
      <w:r>
        <w:rPr>
          <w:sz w:val="22"/>
        </w:rPr>
        <w:t>Who can play key roles to ensure futures planning is valued, encourag</w:t>
      </w:r>
      <w:r>
        <w:rPr>
          <w:sz w:val="22"/>
        </w:rPr>
        <w:t>ed,</w:t>
      </w:r>
      <w:r>
        <w:rPr>
          <w:sz w:val="22"/>
        </w:rPr>
        <w:t> integrated into existing planning pathways and funded?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40" w:lineRule="auto" w:before="59" w:after="0"/>
        <w:ind w:left="736" w:right="0" w:hanging="355"/>
        <w:jc w:val="left"/>
        <w:rPr>
          <w:sz w:val="22"/>
        </w:rPr>
      </w:pPr>
      <w:r>
        <w:rPr>
          <w:sz w:val="22"/>
        </w:rPr>
        <w:t>How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5"/>
          <w:sz w:val="22"/>
        </w:rPr>
        <w:t> </w:t>
      </w:r>
      <w:r>
        <w:rPr>
          <w:sz w:val="22"/>
        </w:rPr>
        <w:t>we</w:t>
      </w:r>
      <w:r>
        <w:rPr>
          <w:spacing w:val="-4"/>
          <w:sz w:val="22"/>
        </w:rPr>
        <w:t> </w:t>
      </w:r>
      <w:r>
        <w:rPr>
          <w:sz w:val="22"/>
        </w:rPr>
        <w:t>track</w:t>
      </w:r>
      <w:r>
        <w:rPr>
          <w:spacing w:val="-5"/>
          <w:sz w:val="22"/>
        </w:rPr>
        <w:t> </w:t>
      </w:r>
      <w:r>
        <w:rPr>
          <w:sz w:val="22"/>
        </w:rPr>
        <w:t>progress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measure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success?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40" w:lineRule="auto" w:before="60" w:after="0"/>
        <w:ind w:left="736" w:right="0" w:hanging="355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most</w:t>
      </w:r>
      <w:r>
        <w:rPr>
          <w:spacing w:val="-3"/>
          <w:sz w:val="22"/>
        </w:rPr>
        <w:t> </w:t>
      </w:r>
      <w:r>
        <w:rPr>
          <w:sz w:val="22"/>
        </w:rPr>
        <w:t>important</w:t>
      </w:r>
      <w:r>
        <w:rPr>
          <w:spacing w:val="-5"/>
          <w:sz w:val="22"/>
        </w:rPr>
        <w:t> </w:t>
      </w:r>
      <w:r>
        <w:rPr>
          <w:sz w:val="22"/>
        </w:rPr>
        <w:t>next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steps?</w:t>
      </w:r>
    </w:p>
    <w:p>
      <w:pPr>
        <w:pStyle w:val="BodyText"/>
        <w:spacing w:line="259" w:lineRule="auto" w:before="216"/>
        <w:ind w:left="23" w:right="677"/>
      </w:pPr>
      <w:r>
        <w:rPr/>
        <w:t>Following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three</w:t>
      </w:r>
      <w:r>
        <w:rPr>
          <w:spacing w:val="-18"/>
        </w:rPr>
        <w:t> </w:t>
      </w:r>
      <w:r>
        <w:rPr/>
        <w:t>POD</w:t>
      </w:r>
      <w:r>
        <w:rPr>
          <w:spacing w:val="-16"/>
        </w:rPr>
        <w:t> </w:t>
      </w:r>
      <w:r>
        <w:rPr/>
        <w:t>focus</w:t>
      </w:r>
      <w:r>
        <w:rPr>
          <w:spacing w:val="-16"/>
        </w:rPr>
        <w:t> </w:t>
      </w:r>
      <w:r>
        <w:rPr/>
        <w:t>group</w:t>
      </w:r>
      <w:r>
        <w:rPr>
          <w:spacing w:val="-17"/>
        </w:rPr>
        <w:t> </w:t>
      </w:r>
      <w:r>
        <w:rPr/>
        <w:t>discussions,</w:t>
      </w:r>
      <w:r>
        <w:rPr>
          <w:spacing w:val="-17"/>
        </w:rPr>
        <w:t> </w:t>
      </w:r>
      <w:r>
        <w:rPr/>
        <w:t>participants</w:t>
      </w:r>
      <w:r>
        <w:rPr>
          <w:spacing w:val="-16"/>
        </w:rPr>
        <w:t> </w:t>
      </w:r>
      <w:r>
        <w:rPr/>
        <w:t>regrouped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re</w:t>
      </w:r>
      <w:r>
        <w:rPr/>
        <w:t>ceive</w:t>
      </w:r>
      <w:r>
        <w:rPr/>
        <w:t> a recap of some of the broad themes and messages gathered from the PO</w:t>
      </w:r>
      <w:r>
        <w:rPr/>
        <w:t>D</w:t>
      </w:r>
      <w:r>
        <w:rPr/>
        <w:t> discussions during the day.</w:t>
      </w:r>
    </w:p>
    <w:p>
      <w:pPr>
        <w:pStyle w:val="BodyText"/>
        <w:spacing w:line="259" w:lineRule="auto" w:before="158"/>
        <w:ind w:left="23" w:right="677"/>
      </w:pPr>
      <w:r>
        <w:rPr/>
        <w:t>In</w:t>
      </w:r>
      <w:r>
        <w:rPr>
          <w:spacing w:val="-14"/>
        </w:rPr>
        <w:t> </w:t>
      </w:r>
      <w:r>
        <w:rPr/>
        <w:t>closing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Summit,</w:t>
      </w:r>
      <w:r>
        <w:rPr>
          <w:spacing w:val="-13"/>
        </w:rPr>
        <w:t> </w:t>
      </w:r>
      <w:r>
        <w:rPr/>
        <w:t>participants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advised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next</w:t>
      </w:r>
      <w:r>
        <w:rPr>
          <w:spacing w:val="-13"/>
        </w:rPr>
        <w:t> </w:t>
      </w:r>
      <w:r>
        <w:rPr/>
        <w:t>steps</w:t>
      </w:r>
      <w:r>
        <w:rPr>
          <w:spacing w:val="-14"/>
        </w:rPr>
        <w:t> </w:t>
      </w:r>
      <w:r>
        <w:rPr/>
        <w:t>would</w:t>
      </w:r>
      <w:r>
        <w:rPr>
          <w:spacing w:val="-15"/>
        </w:rPr>
        <w:t> </w:t>
      </w:r>
      <w:r>
        <w:rPr/>
        <w:t>involv</w:t>
      </w:r>
      <w:r>
        <w:rPr/>
        <w:t>e</w:t>
      </w:r>
      <w:r>
        <w:rPr/>
        <w:t> consolidation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POD</w:t>
      </w:r>
      <w:r>
        <w:rPr>
          <w:spacing w:val="-7"/>
        </w:rPr>
        <w:t> </w:t>
      </w:r>
      <w:r>
        <w:rPr/>
        <w:t>discussions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Report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Summit,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wo</w:t>
      </w:r>
      <w:r>
        <w:rPr/>
        <w:t>uld</w:t>
      </w:r>
      <w:r>
        <w:rPr/>
        <w:t> be</w:t>
      </w:r>
      <w:r>
        <w:rPr>
          <w:spacing w:val="-20"/>
        </w:rPr>
        <w:t> </w:t>
      </w:r>
      <w:r>
        <w:rPr/>
        <w:t>provided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Ministers,</w:t>
      </w:r>
      <w:r>
        <w:rPr>
          <w:spacing w:val="-16"/>
        </w:rPr>
        <w:t> </w:t>
      </w:r>
      <w:r>
        <w:rPr/>
        <w:t>government</w:t>
      </w:r>
      <w:r>
        <w:rPr>
          <w:spacing w:val="-18"/>
        </w:rPr>
        <w:t> </w:t>
      </w:r>
      <w:r>
        <w:rPr/>
        <w:t>departments</w:t>
      </w:r>
      <w:r>
        <w:rPr>
          <w:spacing w:val="-17"/>
        </w:rPr>
        <w:t> </w:t>
      </w:r>
      <w:r>
        <w:rPr/>
        <w:t>and</w:t>
      </w:r>
      <w:r>
        <w:rPr>
          <w:spacing w:val="-20"/>
        </w:rPr>
        <w:t> </w:t>
      </w:r>
      <w:r>
        <w:rPr/>
        <w:t>other</w:t>
      </w:r>
      <w:r>
        <w:rPr>
          <w:spacing w:val="-16"/>
        </w:rPr>
        <w:t> </w:t>
      </w:r>
      <w:r>
        <w:rPr/>
        <w:t>key</w:t>
      </w:r>
      <w:r>
        <w:rPr>
          <w:spacing w:val="-20"/>
        </w:rPr>
        <w:t> </w:t>
      </w:r>
      <w:r>
        <w:rPr/>
        <w:t>stakeholders</w:t>
      </w:r>
      <w:r>
        <w:rPr>
          <w:spacing w:val="-17"/>
        </w:rPr>
        <w:t> </w:t>
      </w:r>
      <w:r>
        <w:rPr/>
        <w:t>and</w:t>
      </w:r>
      <w:r>
        <w:rPr/>
        <w:t> would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form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basis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final</w:t>
      </w:r>
      <w:r>
        <w:rPr>
          <w:spacing w:val="-4"/>
        </w:rPr>
        <w:t> </w:t>
      </w:r>
      <w:r>
        <w:rPr/>
        <w:t>event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held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August</w:t>
      </w:r>
      <w:r>
        <w:rPr>
          <w:spacing w:val="-6"/>
        </w:rPr>
        <w:t> </w:t>
      </w:r>
      <w:r>
        <w:rPr/>
        <w:t>2026.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fina</w:t>
      </w:r>
      <w:r>
        <w:rPr/>
        <w:t>l</w:t>
      </w:r>
      <w:r>
        <w:rPr/>
        <w:t> event,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intention</w:t>
      </w:r>
      <w:r>
        <w:rPr>
          <w:spacing w:val="10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‘decision</w:t>
      </w:r>
      <w:r>
        <w:rPr>
          <w:spacing w:val="12"/>
        </w:rPr>
        <w:t> </w:t>
      </w:r>
      <w:r>
        <w:rPr/>
        <w:t>makers’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respond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2"/>
        </w:rPr>
        <w:t>Report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61" w:lineRule="auto" w:before="91"/>
        <w:ind w:left="23" w:right="683"/>
      </w:pPr>
      <w:r>
        <w:rPr/>
        <w:t>findings and recommendations and make commitments to action towards </w:t>
      </w:r>
      <w:r>
        <w:rPr/>
        <w:t>the</w:t>
      </w:r>
      <w:r>
        <w:rPr/>
        <w:t> achievement of real and lasting outcomes.</w:t>
      </w:r>
    </w:p>
    <w:p>
      <w:pPr>
        <w:pStyle w:val="BodyText"/>
        <w:jc w:val="left"/>
      </w:pPr>
    </w:p>
    <w:p>
      <w:pPr>
        <w:pStyle w:val="BodyText"/>
        <w:spacing w:before="93"/>
        <w:jc w:val="left"/>
      </w:pPr>
    </w:p>
    <w:p>
      <w:pPr>
        <w:pStyle w:val="Heading1"/>
        <w:spacing w:before="0"/>
        <w:ind w:right="729"/>
        <w:jc w:val="both"/>
      </w:pPr>
      <w:r>
        <w:rPr>
          <w:color w:val="4471C4"/>
        </w:rPr>
        <w:t>Section</w:t>
      </w:r>
      <w:r>
        <w:rPr>
          <w:color w:val="4471C4"/>
          <w:spacing w:val="-19"/>
        </w:rPr>
        <w:t> </w:t>
      </w:r>
      <w:r>
        <w:rPr>
          <w:color w:val="4471C4"/>
        </w:rPr>
        <w:t>3:</w:t>
      </w:r>
      <w:r>
        <w:rPr>
          <w:color w:val="4471C4"/>
          <w:spacing w:val="-19"/>
        </w:rPr>
        <w:t> </w:t>
      </w:r>
      <w:r>
        <w:rPr>
          <w:color w:val="4471C4"/>
        </w:rPr>
        <w:t>Key</w:t>
      </w:r>
      <w:r>
        <w:rPr>
          <w:color w:val="4471C4"/>
          <w:spacing w:val="-19"/>
        </w:rPr>
        <w:t> </w:t>
      </w:r>
      <w:r>
        <w:rPr>
          <w:color w:val="4471C4"/>
        </w:rPr>
        <w:t>Themes</w:t>
      </w:r>
      <w:r>
        <w:rPr>
          <w:color w:val="4471C4"/>
          <w:spacing w:val="-18"/>
        </w:rPr>
        <w:t> </w:t>
      </w:r>
      <w:r>
        <w:rPr>
          <w:color w:val="4471C4"/>
        </w:rPr>
        <w:t>from</w:t>
      </w:r>
      <w:r>
        <w:rPr>
          <w:color w:val="4471C4"/>
          <w:spacing w:val="-18"/>
        </w:rPr>
        <w:t> </w:t>
      </w:r>
      <w:r>
        <w:rPr>
          <w:color w:val="4471C4"/>
        </w:rPr>
        <w:t>the</w:t>
      </w:r>
      <w:r>
        <w:rPr>
          <w:color w:val="4471C4"/>
          <w:spacing w:val="-20"/>
        </w:rPr>
        <w:t> </w:t>
      </w:r>
      <w:r>
        <w:rPr>
          <w:color w:val="4471C4"/>
        </w:rPr>
        <w:t>DAWA</w:t>
      </w:r>
      <w:r>
        <w:rPr>
          <w:color w:val="4471C4"/>
          <w:spacing w:val="-17"/>
        </w:rPr>
        <w:t> </w:t>
      </w:r>
      <w:r>
        <w:rPr>
          <w:color w:val="4471C4"/>
        </w:rPr>
        <w:t>Summit</w:t>
      </w:r>
      <w:r>
        <w:rPr>
          <w:color w:val="4471C4"/>
          <w:spacing w:val="-17"/>
        </w:rPr>
        <w:t> </w:t>
      </w:r>
      <w:r>
        <w:rPr>
          <w:color w:val="4471C4"/>
        </w:rPr>
        <w:t>on</w:t>
      </w:r>
      <w:r>
        <w:rPr>
          <w:color w:val="4471C4"/>
          <w:spacing w:val="-18"/>
        </w:rPr>
        <w:t> </w:t>
      </w:r>
      <w:r>
        <w:rPr>
          <w:color w:val="4471C4"/>
        </w:rPr>
        <w:t>“Care</w:t>
      </w:r>
      <w:r>
        <w:rPr>
          <w:color w:val="4471C4"/>
          <w:spacing w:val="-19"/>
        </w:rPr>
        <w:t> </w:t>
      </w:r>
      <w:r>
        <w:rPr>
          <w:color w:val="4471C4"/>
        </w:rPr>
        <w:t>Successio</w:t>
      </w:r>
      <w:r>
        <w:rPr>
          <w:color w:val="4471C4"/>
        </w:rPr>
        <w:t>n</w:t>
      </w:r>
      <w:r>
        <w:rPr>
          <w:color w:val="4471C4"/>
        </w:rPr>
        <w:t> and Planning for Families with Intellectual Disability” in West</w:t>
      </w:r>
      <w:r>
        <w:rPr>
          <w:color w:val="4471C4"/>
        </w:rPr>
        <w:t>ern</w:t>
      </w:r>
      <w:r>
        <w:rPr>
          <w:color w:val="4471C4"/>
        </w:rPr>
        <w:t> </w:t>
      </w:r>
      <w:r>
        <w:rPr>
          <w:color w:val="4471C4"/>
          <w:spacing w:val="-2"/>
        </w:rPr>
        <w:t>Australia.</w:t>
      </w:r>
    </w:p>
    <w:p>
      <w:pPr>
        <w:pStyle w:val="BodyText"/>
        <w:spacing w:line="259" w:lineRule="auto" w:before="119"/>
        <w:ind w:left="23" w:right="680"/>
      </w:pPr>
      <w:r>
        <w:rPr/>
        <w:t>This section of the Report provides a consolidated documentation of the k</w:t>
      </w:r>
      <w:r>
        <w:rPr/>
        <w:t>ey</w:t>
      </w:r>
      <w:r>
        <w:rPr/>
        <w:t> themes that arose within the POD group discussions. While the flow of th</w:t>
      </w:r>
      <w:r>
        <w:rPr/>
        <w:t>e</w:t>
      </w:r>
      <w:r>
        <w:rPr/>
        <w:t> discussion differed to reflect the composition and experiences of each POD, th</w:t>
      </w:r>
      <w:r>
        <w:rPr/>
        <w:t>e</w:t>
      </w:r>
      <w:r>
        <w:rPr/>
        <w:t> key themes arising across the discussions were generally similar, as follows:</w:t>
      </w:r>
    </w:p>
    <w:p>
      <w:pPr>
        <w:pStyle w:val="ListParagraph"/>
        <w:numPr>
          <w:ilvl w:val="0"/>
          <w:numId w:val="17"/>
        </w:numPr>
        <w:tabs>
          <w:tab w:pos="381" w:val="left" w:leader="none"/>
        </w:tabs>
        <w:spacing w:line="240" w:lineRule="auto" w:before="243" w:after="0"/>
        <w:ind w:left="381" w:right="0" w:hanging="358"/>
        <w:jc w:val="left"/>
        <w:rPr>
          <w:b/>
          <w:sz w:val="22"/>
        </w:rPr>
      </w:pPr>
      <w:r>
        <w:rPr>
          <w:b/>
          <w:color w:val="4471C4"/>
          <w:sz w:val="22"/>
        </w:rPr>
        <w:t>The</w:t>
      </w:r>
      <w:r>
        <w:rPr>
          <w:b/>
          <w:color w:val="4471C4"/>
          <w:spacing w:val="-10"/>
          <w:sz w:val="22"/>
        </w:rPr>
        <w:t> </w:t>
      </w:r>
      <w:r>
        <w:rPr>
          <w:b/>
          <w:color w:val="4471C4"/>
          <w:sz w:val="22"/>
        </w:rPr>
        <w:t>Current</w:t>
      </w:r>
      <w:r>
        <w:rPr>
          <w:b/>
          <w:color w:val="4471C4"/>
          <w:spacing w:val="-7"/>
          <w:sz w:val="22"/>
        </w:rPr>
        <w:t> </w:t>
      </w:r>
      <w:r>
        <w:rPr>
          <w:b/>
          <w:color w:val="4471C4"/>
          <w:sz w:val="22"/>
        </w:rPr>
        <w:t>Landscape: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A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Crisis</w:t>
      </w:r>
      <w:r>
        <w:rPr>
          <w:b/>
          <w:color w:val="4471C4"/>
          <w:spacing w:val="-4"/>
          <w:sz w:val="22"/>
        </w:rPr>
        <w:t> </w:t>
      </w:r>
      <w:r>
        <w:rPr>
          <w:b/>
          <w:color w:val="4471C4"/>
          <w:sz w:val="22"/>
        </w:rPr>
        <w:t>of</w:t>
      </w:r>
      <w:r>
        <w:rPr>
          <w:b/>
          <w:color w:val="4471C4"/>
          <w:spacing w:val="-2"/>
          <w:sz w:val="22"/>
        </w:rPr>
        <w:t> </w:t>
      </w:r>
      <w:r>
        <w:rPr>
          <w:b/>
          <w:color w:val="4471C4"/>
          <w:sz w:val="22"/>
        </w:rPr>
        <w:t>Carer</w:t>
      </w:r>
      <w:r>
        <w:rPr>
          <w:b/>
          <w:color w:val="4471C4"/>
          <w:spacing w:val="-5"/>
          <w:sz w:val="22"/>
        </w:rPr>
        <w:t> </w:t>
      </w:r>
      <w:r>
        <w:rPr>
          <w:b/>
          <w:color w:val="4471C4"/>
          <w:sz w:val="22"/>
        </w:rPr>
        <w:t>Anxiety</w:t>
      </w:r>
      <w:r>
        <w:rPr>
          <w:b/>
          <w:color w:val="4471C4"/>
          <w:spacing w:val="-5"/>
          <w:sz w:val="22"/>
        </w:rPr>
        <w:t> </w:t>
      </w:r>
      <w:r>
        <w:rPr>
          <w:b/>
          <w:color w:val="4471C4"/>
          <w:sz w:val="22"/>
        </w:rPr>
        <w:t>and</w:t>
      </w:r>
      <w:r>
        <w:rPr>
          <w:b/>
          <w:color w:val="4471C4"/>
          <w:spacing w:val="-4"/>
          <w:sz w:val="22"/>
        </w:rPr>
        <w:t> </w:t>
      </w:r>
      <w:r>
        <w:rPr>
          <w:b/>
          <w:color w:val="4471C4"/>
          <w:spacing w:val="-2"/>
          <w:sz w:val="22"/>
        </w:rPr>
        <w:t>Exhaustion</w:t>
      </w:r>
    </w:p>
    <w:p>
      <w:pPr>
        <w:spacing w:before="181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Executive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Load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pacing w:val="-2"/>
          <w:sz w:val="22"/>
        </w:rPr>
        <w:t>Caring</w:t>
      </w:r>
    </w:p>
    <w:p>
      <w:pPr>
        <w:spacing w:line="259" w:lineRule="auto" w:before="179"/>
        <w:ind w:left="23" w:right="723" w:firstLine="0"/>
        <w:jc w:val="both"/>
        <w:rPr>
          <w:b/>
          <w:sz w:val="22"/>
        </w:rPr>
      </w:pPr>
      <w:r>
        <w:rPr>
          <w:sz w:val="22"/>
        </w:rPr>
        <w:t>As primary carers age, they face a critical juncture: transitioning from being th</w:t>
      </w:r>
      <w:r>
        <w:rPr>
          <w:sz w:val="22"/>
        </w:rPr>
        <w:t>e</w:t>
      </w:r>
      <w:r>
        <w:rPr>
          <w:sz w:val="22"/>
        </w:rPr>
        <w:t> sole</w:t>
      </w:r>
      <w:r>
        <w:rPr>
          <w:spacing w:val="-8"/>
          <w:sz w:val="22"/>
        </w:rPr>
        <w:t> </w:t>
      </w:r>
      <w:r>
        <w:rPr>
          <w:sz w:val="22"/>
        </w:rPr>
        <w:t>“executive</w:t>
      </w:r>
      <w:r>
        <w:rPr>
          <w:spacing w:val="-10"/>
          <w:sz w:val="22"/>
        </w:rPr>
        <w:t> </w:t>
      </w:r>
      <w:r>
        <w:rPr>
          <w:sz w:val="22"/>
        </w:rPr>
        <w:t>managers”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their</w:t>
      </w:r>
      <w:r>
        <w:rPr>
          <w:spacing w:val="-8"/>
          <w:sz w:val="22"/>
        </w:rPr>
        <w:t> </w:t>
      </w:r>
      <w:r>
        <w:rPr>
          <w:sz w:val="22"/>
        </w:rPr>
        <w:t>children’s</w:t>
      </w:r>
      <w:r>
        <w:rPr>
          <w:spacing w:val="-7"/>
          <w:sz w:val="22"/>
        </w:rPr>
        <w:t> </w:t>
      </w:r>
      <w:r>
        <w:rPr>
          <w:sz w:val="22"/>
        </w:rPr>
        <w:t>lives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ensuring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sustainable,</w:t>
      </w:r>
      <w:r>
        <w:rPr>
          <w:spacing w:val="-6"/>
          <w:sz w:val="22"/>
        </w:rPr>
        <w:t> </w:t>
      </w:r>
      <w:r>
        <w:rPr>
          <w:sz w:val="22"/>
        </w:rPr>
        <w:t>saf</w:t>
      </w:r>
      <w:r>
        <w:rPr>
          <w:sz w:val="22"/>
        </w:rPr>
        <w:t>e,</w:t>
      </w:r>
      <w:r>
        <w:rPr>
          <w:sz w:val="22"/>
        </w:rPr>
        <w:t> and advocated future after they are gone. </w:t>
      </w:r>
      <w:r>
        <w:rPr>
          <w:b/>
          <w:sz w:val="22"/>
        </w:rPr>
        <w:t>While desperate for system</w:t>
      </w:r>
      <w:r>
        <w:rPr>
          <w:b/>
          <w:sz w:val="22"/>
        </w:rPr>
        <w:t>s</w:t>
      </w:r>
      <w:r>
        <w:rPr>
          <w:b/>
          <w:sz w:val="22"/>
        </w:rPr>
        <w:t> settings that support stability rather than crisis response, and whi</w:t>
      </w:r>
      <w:r>
        <w:rPr>
          <w:b/>
          <w:sz w:val="22"/>
        </w:rPr>
        <w:t>ch</w:t>
      </w:r>
      <w:r>
        <w:rPr>
          <w:b/>
          <w:sz w:val="22"/>
        </w:rPr>
        <w:t> provide for coordinated planning and clearer guidance for familie</w:t>
      </w:r>
      <w:r>
        <w:rPr>
          <w:b/>
          <w:sz w:val="22"/>
        </w:rPr>
        <w:t>s,</w:t>
      </w:r>
      <w:r>
        <w:rPr>
          <w:b/>
          <w:sz w:val="22"/>
        </w:rPr>
        <w:t> perhaps more than ever, many are finding the system to be a majo</w:t>
      </w:r>
      <w:r>
        <w:rPr>
          <w:b/>
          <w:sz w:val="22"/>
        </w:rPr>
        <w:t>r</w:t>
      </w:r>
      <w:r>
        <w:rPr>
          <w:b/>
          <w:sz w:val="22"/>
        </w:rPr>
        <w:t> barrier and facing a range of challenges in making the transition.</w:t>
      </w:r>
    </w:p>
    <w:p>
      <w:pPr>
        <w:pStyle w:val="BodyText"/>
        <w:spacing w:line="259" w:lineRule="auto" w:before="159"/>
        <w:ind w:left="23" w:right="725"/>
      </w:pPr>
      <w:r>
        <w:rPr/>
        <w:t>Overwhelmingly, the first POD discussions exposed that older carers face </w:t>
      </w:r>
      <w:r>
        <w:rPr/>
        <w:t>a</w:t>
      </w:r>
      <w:r>
        <w:rPr/>
        <w:t> complex array of challenges when attempting to plan for the future of their ad</w:t>
      </w:r>
      <w:r>
        <w:rPr/>
        <w:t>ult</w:t>
      </w:r>
      <w:r>
        <w:rPr/>
        <w:t> children with disabilities. These challenges included the significant</w:t>
      </w:r>
      <w:r>
        <w:rPr>
          <w:spacing w:val="-5"/>
        </w:rPr>
        <w:t> </w:t>
      </w:r>
      <w:r>
        <w:rPr/>
        <w:t>anxiety </w:t>
      </w:r>
      <w:r>
        <w:rPr/>
        <w:t>and</w:t>
      </w:r>
      <w:r>
        <w:rPr/>
        <w:t> exhaustion</w:t>
      </w:r>
      <w:r>
        <w:rPr>
          <w:spacing w:val="-3"/>
        </w:rPr>
        <w:t> </w:t>
      </w:r>
      <w:r>
        <w:rPr/>
        <w:t>felt by many ageing parents who provide long-term care for ad</w:t>
      </w:r>
      <w:r>
        <w:rPr/>
        <w:t>ult</w:t>
      </w:r>
      <w:r>
        <w:rPr/>
        <w:t> children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disabilities.</w:t>
      </w:r>
      <w:r>
        <w:rPr>
          <w:spacing w:val="-12"/>
        </w:rPr>
        <w:t> </w:t>
      </w:r>
      <w:r>
        <w:rPr/>
        <w:t>Decades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providing</w:t>
      </w:r>
      <w:r>
        <w:rPr>
          <w:spacing w:val="-14"/>
        </w:rPr>
        <w:t> </w:t>
      </w:r>
      <w:r>
        <w:rPr/>
        <w:t>24/7</w:t>
      </w:r>
      <w:r>
        <w:rPr>
          <w:spacing w:val="-12"/>
        </w:rPr>
        <w:t> </w:t>
      </w:r>
      <w:r>
        <w:rPr/>
        <w:t>care</w:t>
      </w:r>
      <w:r>
        <w:rPr>
          <w:spacing w:val="-12"/>
        </w:rPr>
        <w:t> </w:t>
      </w:r>
      <w:r>
        <w:rPr/>
        <w:t>without</w:t>
      </w:r>
      <w:r>
        <w:rPr>
          <w:spacing w:val="-14"/>
        </w:rPr>
        <w:t> </w:t>
      </w:r>
      <w:r>
        <w:rPr/>
        <w:t>adequate</w:t>
      </w:r>
      <w:r>
        <w:rPr>
          <w:spacing w:val="-13"/>
        </w:rPr>
        <w:t> </w:t>
      </w:r>
      <w:r>
        <w:rPr/>
        <w:t>respit</w:t>
      </w:r>
      <w:r>
        <w:rPr/>
        <w:t>e</w:t>
      </w:r>
      <w:r>
        <w:rPr/>
        <w:t> have</w:t>
      </w:r>
      <w:r>
        <w:rPr>
          <w:spacing w:val="-9"/>
        </w:rPr>
        <w:t> </w:t>
      </w:r>
      <w:r>
        <w:rPr/>
        <w:t>left</w:t>
      </w:r>
      <w:r>
        <w:rPr>
          <w:spacing w:val="-10"/>
        </w:rPr>
        <w:t> </w:t>
      </w:r>
      <w:r>
        <w:rPr/>
        <w:t>many</w:t>
      </w:r>
      <w:r>
        <w:rPr>
          <w:spacing w:val="-11"/>
        </w:rPr>
        <w:t> </w:t>
      </w:r>
      <w:r>
        <w:rPr/>
        <w:t>older</w:t>
      </w:r>
      <w:r>
        <w:rPr>
          <w:spacing w:val="-7"/>
        </w:rPr>
        <w:t> </w:t>
      </w:r>
      <w:r>
        <w:rPr/>
        <w:t>carers</w:t>
      </w:r>
      <w:r>
        <w:rPr>
          <w:spacing w:val="-9"/>
        </w:rPr>
        <w:t> </w:t>
      </w:r>
      <w:r>
        <w:rPr/>
        <w:t>grappling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long-term</w:t>
      </w:r>
      <w:r>
        <w:rPr>
          <w:spacing w:val="-8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/>
        <w:t> chronic fatigue and deteriorating health.</w:t>
      </w:r>
    </w:p>
    <w:p>
      <w:pPr>
        <w:pStyle w:val="BodyText"/>
        <w:spacing w:before="1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914704</wp:posOffset>
                </wp:positionH>
                <wp:positionV relativeFrom="paragraph">
                  <wp:posOffset>100765</wp:posOffset>
                </wp:positionV>
                <wp:extent cx="5737225" cy="245491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737225" cy="2454910"/>
                          <a:chExt cx="5737225" cy="24549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28563" y="642361"/>
                            <a:ext cx="1285875" cy="124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243330">
                                <a:moveTo>
                                  <a:pt x="632818" y="0"/>
                                </a:moveTo>
                                <a:lnTo>
                                  <a:pt x="585667" y="2143"/>
                                </a:lnTo>
                                <a:lnTo>
                                  <a:pt x="538947" y="7231"/>
                                </a:lnTo>
                                <a:lnTo>
                                  <a:pt x="492851" y="15217"/>
                                </a:lnTo>
                                <a:lnTo>
                                  <a:pt x="447575" y="26056"/>
                                </a:lnTo>
                                <a:lnTo>
                                  <a:pt x="403312" y="39700"/>
                                </a:lnTo>
                                <a:lnTo>
                                  <a:pt x="360258" y="56102"/>
                                </a:lnTo>
                                <a:lnTo>
                                  <a:pt x="318608" y="75216"/>
                                </a:lnTo>
                                <a:lnTo>
                                  <a:pt x="278556" y="96997"/>
                                </a:lnTo>
                                <a:lnTo>
                                  <a:pt x="240296" y="121396"/>
                                </a:lnTo>
                                <a:lnTo>
                                  <a:pt x="204023" y="148367"/>
                                </a:lnTo>
                                <a:lnTo>
                                  <a:pt x="169933" y="177864"/>
                                </a:lnTo>
                                <a:lnTo>
                                  <a:pt x="138219" y="209841"/>
                                </a:lnTo>
                                <a:lnTo>
                                  <a:pt x="109077" y="244250"/>
                                </a:lnTo>
                                <a:lnTo>
                                  <a:pt x="82701" y="281046"/>
                                </a:lnTo>
                                <a:lnTo>
                                  <a:pt x="58644" y="321400"/>
                                </a:lnTo>
                                <a:lnTo>
                                  <a:pt x="38780" y="362630"/>
                                </a:lnTo>
                                <a:lnTo>
                                  <a:pt x="23046" y="404541"/>
                                </a:lnTo>
                                <a:lnTo>
                                  <a:pt x="11380" y="446940"/>
                                </a:lnTo>
                                <a:lnTo>
                                  <a:pt x="3719" y="489633"/>
                                </a:lnTo>
                                <a:lnTo>
                                  <a:pt x="0" y="532427"/>
                                </a:lnTo>
                                <a:lnTo>
                                  <a:pt x="160" y="575127"/>
                                </a:lnTo>
                                <a:lnTo>
                                  <a:pt x="4136" y="617541"/>
                                </a:lnTo>
                                <a:lnTo>
                                  <a:pt x="11866" y="659474"/>
                                </a:lnTo>
                                <a:lnTo>
                                  <a:pt x="23287" y="700733"/>
                                </a:lnTo>
                                <a:lnTo>
                                  <a:pt x="38336" y="741125"/>
                                </a:lnTo>
                                <a:lnTo>
                                  <a:pt x="56950" y="780455"/>
                                </a:lnTo>
                                <a:lnTo>
                                  <a:pt x="79067" y="818529"/>
                                </a:lnTo>
                                <a:lnTo>
                                  <a:pt x="104624" y="855156"/>
                                </a:lnTo>
                                <a:lnTo>
                                  <a:pt x="133557" y="890140"/>
                                </a:lnTo>
                                <a:lnTo>
                                  <a:pt x="165805" y="923288"/>
                                </a:lnTo>
                                <a:lnTo>
                                  <a:pt x="201304" y="954406"/>
                                </a:lnTo>
                                <a:lnTo>
                                  <a:pt x="239991" y="983302"/>
                                </a:lnTo>
                                <a:lnTo>
                                  <a:pt x="281804" y="1009780"/>
                                </a:lnTo>
                                <a:lnTo>
                                  <a:pt x="326681" y="1033648"/>
                                </a:lnTo>
                                <a:lnTo>
                                  <a:pt x="374737" y="1243071"/>
                                </a:lnTo>
                                <a:lnTo>
                                  <a:pt x="559395" y="1100323"/>
                                </a:lnTo>
                                <a:lnTo>
                                  <a:pt x="611279" y="1104309"/>
                                </a:lnTo>
                                <a:lnTo>
                                  <a:pt x="662801" y="1104696"/>
                                </a:lnTo>
                                <a:lnTo>
                                  <a:pt x="713747" y="1101575"/>
                                </a:lnTo>
                                <a:lnTo>
                                  <a:pt x="763905" y="1095038"/>
                                </a:lnTo>
                                <a:lnTo>
                                  <a:pt x="813061" y="1085177"/>
                                </a:lnTo>
                                <a:lnTo>
                                  <a:pt x="861003" y="1072084"/>
                                </a:lnTo>
                                <a:lnTo>
                                  <a:pt x="907517" y="1055851"/>
                                </a:lnTo>
                                <a:lnTo>
                                  <a:pt x="952390" y="1036570"/>
                                </a:lnTo>
                                <a:lnTo>
                                  <a:pt x="995409" y="1014333"/>
                                </a:lnTo>
                                <a:lnTo>
                                  <a:pt x="1036360" y="989231"/>
                                </a:lnTo>
                                <a:lnTo>
                                  <a:pt x="1075032" y="961356"/>
                                </a:lnTo>
                                <a:lnTo>
                                  <a:pt x="1111209" y="930801"/>
                                </a:lnTo>
                                <a:lnTo>
                                  <a:pt x="1144680" y="897657"/>
                                </a:lnTo>
                                <a:lnTo>
                                  <a:pt x="1175232" y="862017"/>
                                </a:lnTo>
                                <a:lnTo>
                                  <a:pt x="1202650" y="823971"/>
                                </a:lnTo>
                                <a:lnTo>
                                  <a:pt x="1226707" y="783616"/>
                                </a:lnTo>
                                <a:lnTo>
                                  <a:pt x="1246568" y="742386"/>
                                </a:lnTo>
                                <a:lnTo>
                                  <a:pt x="1262298" y="700475"/>
                                </a:lnTo>
                                <a:lnTo>
                                  <a:pt x="1273959" y="658076"/>
                                </a:lnTo>
                                <a:lnTo>
                                  <a:pt x="1281615" y="615383"/>
                                </a:lnTo>
                                <a:lnTo>
                                  <a:pt x="1285327" y="572590"/>
                                </a:lnTo>
                                <a:lnTo>
                                  <a:pt x="1285159" y="529889"/>
                                </a:lnTo>
                                <a:lnTo>
                                  <a:pt x="1281175" y="487476"/>
                                </a:lnTo>
                                <a:lnTo>
                                  <a:pt x="1273436" y="445542"/>
                                </a:lnTo>
                                <a:lnTo>
                                  <a:pt x="1262007" y="404283"/>
                                </a:lnTo>
                                <a:lnTo>
                                  <a:pt x="1246949" y="363892"/>
                                </a:lnTo>
                                <a:lnTo>
                                  <a:pt x="1228327" y="324562"/>
                                </a:lnTo>
                                <a:lnTo>
                                  <a:pt x="1206202" y="286487"/>
                                </a:lnTo>
                                <a:lnTo>
                                  <a:pt x="1180638" y="249861"/>
                                </a:lnTo>
                                <a:lnTo>
                                  <a:pt x="1151698" y="214877"/>
                                </a:lnTo>
                                <a:lnTo>
                                  <a:pt x="1119444" y="181729"/>
                                </a:lnTo>
                                <a:lnTo>
                                  <a:pt x="1083940" y="150610"/>
                                </a:lnTo>
                                <a:lnTo>
                                  <a:pt x="1045249" y="121715"/>
                                </a:lnTo>
                                <a:lnTo>
                                  <a:pt x="1003433" y="95237"/>
                                </a:lnTo>
                                <a:lnTo>
                                  <a:pt x="958556" y="71369"/>
                                </a:lnTo>
                                <a:lnTo>
                                  <a:pt x="913847" y="51593"/>
                                </a:lnTo>
                                <a:lnTo>
                                  <a:pt x="868205" y="35088"/>
                                </a:lnTo>
                                <a:lnTo>
                                  <a:pt x="821825" y="21808"/>
                                </a:lnTo>
                                <a:lnTo>
                                  <a:pt x="774902" y="11706"/>
                                </a:lnTo>
                                <a:lnTo>
                                  <a:pt x="727630" y="4734"/>
                                </a:lnTo>
                                <a:lnTo>
                                  <a:pt x="680203" y="848"/>
                                </a:lnTo>
                                <a:lnTo>
                                  <a:pt x="63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8563" y="642361"/>
                            <a:ext cx="1285875" cy="124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243330">
                                <a:moveTo>
                                  <a:pt x="374737" y="1243071"/>
                                </a:moveTo>
                                <a:lnTo>
                                  <a:pt x="326681" y="1033648"/>
                                </a:lnTo>
                                <a:lnTo>
                                  <a:pt x="281804" y="1009780"/>
                                </a:lnTo>
                                <a:lnTo>
                                  <a:pt x="239991" y="983302"/>
                                </a:lnTo>
                                <a:lnTo>
                                  <a:pt x="201304" y="954406"/>
                                </a:lnTo>
                                <a:lnTo>
                                  <a:pt x="165805" y="923288"/>
                                </a:lnTo>
                                <a:lnTo>
                                  <a:pt x="133557" y="890140"/>
                                </a:lnTo>
                                <a:lnTo>
                                  <a:pt x="104624" y="855156"/>
                                </a:lnTo>
                                <a:lnTo>
                                  <a:pt x="79067" y="818529"/>
                                </a:lnTo>
                                <a:lnTo>
                                  <a:pt x="56950" y="780455"/>
                                </a:lnTo>
                                <a:lnTo>
                                  <a:pt x="38336" y="741125"/>
                                </a:lnTo>
                                <a:lnTo>
                                  <a:pt x="23287" y="700733"/>
                                </a:lnTo>
                                <a:lnTo>
                                  <a:pt x="11866" y="659474"/>
                                </a:lnTo>
                                <a:lnTo>
                                  <a:pt x="4136" y="617541"/>
                                </a:lnTo>
                                <a:lnTo>
                                  <a:pt x="160" y="575127"/>
                                </a:lnTo>
                                <a:lnTo>
                                  <a:pt x="0" y="532427"/>
                                </a:lnTo>
                                <a:lnTo>
                                  <a:pt x="3719" y="489633"/>
                                </a:lnTo>
                                <a:lnTo>
                                  <a:pt x="11380" y="446940"/>
                                </a:lnTo>
                                <a:lnTo>
                                  <a:pt x="23046" y="404541"/>
                                </a:lnTo>
                                <a:lnTo>
                                  <a:pt x="38780" y="362630"/>
                                </a:lnTo>
                                <a:lnTo>
                                  <a:pt x="58644" y="321400"/>
                                </a:lnTo>
                                <a:lnTo>
                                  <a:pt x="82701" y="281046"/>
                                </a:lnTo>
                                <a:lnTo>
                                  <a:pt x="109077" y="244250"/>
                                </a:lnTo>
                                <a:lnTo>
                                  <a:pt x="138219" y="209841"/>
                                </a:lnTo>
                                <a:lnTo>
                                  <a:pt x="169933" y="177864"/>
                                </a:lnTo>
                                <a:lnTo>
                                  <a:pt x="204023" y="148367"/>
                                </a:lnTo>
                                <a:lnTo>
                                  <a:pt x="240296" y="121396"/>
                                </a:lnTo>
                                <a:lnTo>
                                  <a:pt x="278556" y="96997"/>
                                </a:lnTo>
                                <a:lnTo>
                                  <a:pt x="318608" y="75216"/>
                                </a:lnTo>
                                <a:lnTo>
                                  <a:pt x="360258" y="56102"/>
                                </a:lnTo>
                                <a:lnTo>
                                  <a:pt x="403312" y="39700"/>
                                </a:lnTo>
                                <a:lnTo>
                                  <a:pt x="447575" y="26056"/>
                                </a:lnTo>
                                <a:lnTo>
                                  <a:pt x="492851" y="15217"/>
                                </a:lnTo>
                                <a:lnTo>
                                  <a:pt x="538947" y="7231"/>
                                </a:lnTo>
                                <a:lnTo>
                                  <a:pt x="585667" y="2143"/>
                                </a:lnTo>
                                <a:lnTo>
                                  <a:pt x="632818" y="0"/>
                                </a:lnTo>
                                <a:lnTo>
                                  <a:pt x="680203" y="848"/>
                                </a:lnTo>
                                <a:lnTo>
                                  <a:pt x="727630" y="4734"/>
                                </a:lnTo>
                                <a:lnTo>
                                  <a:pt x="774902" y="11706"/>
                                </a:lnTo>
                                <a:lnTo>
                                  <a:pt x="821825" y="21808"/>
                                </a:lnTo>
                                <a:lnTo>
                                  <a:pt x="868205" y="35088"/>
                                </a:lnTo>
                                <a:lnTo>
                                  <a:pt x="913847" y="51593"/>
                                </a:lnTo>
                                <a:lnTo>
                                  <a:pt x="958556" y="71369"/>
                                </a:lnTo>
                                <a:lnTo>
                                  <a:pt x="1003433" y="95237"/>
                                </a:lnTo>
                                <a:lnTo>
                                  <a:pt x="1045249" y="121715"/>
                                </a:lnTo>
                                <a:lnTo>
                                  <a:pt x="1083940" y="150610"/>
                                </a:lnTo>
                                <a:lnTo>
                                  <a:pt x="1119444" y="181729"/>
                                </a:lnTo>
                                <a:lnTo>
                                  <a:pt x="1151698" y="214877"/>
                                </a:lnTo>
                                <a:lnTo>
                                  <a:pt x="1180638" y="249861"/>
                                </a:lnTo>
                                <a:lnTo>
                                  <a:pt x="1206202" y="286487"/>
                                </a:lnTo>
                                <a:lnTo>
                                  <a:pt x="1228327" y="324562"/>
                                </a:lnTo>
                                <a:lnTo>
                                  <a:pt x="1246949" y="363892"/>
                                </a:lnTo>
                                <a:lnTo>
                                  <a:pt x="1262007" y="404283"/>
                                </a:lnTo>
                                <a:lnTo>
                                  <a:pt x="1273436" y="445542"/>
                                </a:lnTo>
                                <a:lnTo>
                                  <a:pt x="1281175" y="487476"/>
                                </a:lnTo>
                                <a:lnTo>
                                  <a:pt x="1285159" y="529889"/>
                                </a:lnTo>
                                <a:lnTo>
                                  <a:pt x="1285327" y="572590"/>
                                </a:lnTo>
                                <a:lnTo>
                                  <a:pt x="1281615" y="615383"/>
                                </a:lnTo>
                                <a:lnTo>
                                  <a:pt x="1273959" y="658076"/>
                                </a:lnTo>
                                <a:lnTo>
                                  <a:pt x="1262298" y="700475"/>
                                </a:lnTo>
                                <a:lnTo>
                                  <a:pt x="1246568" y="742386"/>
                                </a:lnTo>
                                <a:lnTo>
                                  <a:pt x="1226707" y="783616"/>
                                </a:lnTo>
                                <a:lnTo>
                                  <a:pt x="1202650" y="823971"/>
                                </a:lnTo>
                                <a:lnTo>
                                  <a:pt x="1175232" y="862017"/>
                                </a:lnTo>
                                <a:lnTo>
                                  <a:pt x="1144680" y="897657"/>
                                </a:lnTo>
                                <a:lnTo>
                                  <a:pt x="1111209" y="930801"/>
                                </a:lnTo>
                                <a:lnTo>
                                  <a:pt x="1075032" y="961356"/>
                                </a:lnTo>
                                <a:lnTo>
                                  <a:pt x="1036360" y="989231"/>
                                </a:lnTo>
                                <a:lnTo>
                                  <a:pt x="995409" y="1014333"/>
                                </a:lnTo>
                                <a:lnTo>
                                  <a:pt x="952390" y="1036570"/>
                                </a:lnTo>
                                <a:lnTo>
                                  <a:pt x="907517" y="1055851"/>
                                </a:lnTo>
                                <a:lnTo>
                                  <a:pt x="861003" y="1072084"/>
                                </a:lnTo>
                                <a:lnTo>
                                  <a:pt x="813061" y="1085177"/>
                                </a:lnTo>
                                <a:lnTo>
                                  <a:pt x="763905" y="1095038"/>
                                </a:lnTo>
                                <a:lnTo>
                                  <a:pt x="713747" y="1101575"/>
                                </a:lnTo>
                                <a:lnTo>
                                  <a:pt x="662801" y="1104696"/>
                                </a:lnTo>
                                <a:lnTo>
                                  <a:pt x="611279" y="1104309"/>
                                </a:lnTo>
                                <a:lnTo>
                                  <a:pt x="559395" y="1100323"/>
                                </a:lnTo>
                                <a:lnTo>
                                  <a:pt x="374737" y="12430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70276" y="52109"/>
                            <a:ext cx="4360545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2396490">
                                <a:moveTo>
                                  <a:pt x="2200335" y="0"/>
                                </a:moveTo>
                                <a:lnTo>
                                  <a:pt x="2146838" y="101"/>
                                </a:lnTo>
                                <a:lnTo>
                                  <a:pt x="2093430" y="844"/>
                                </a:lnTo>
                                <a:lnTo>
                                  <a:pt x="2040134" y="2223"/>
                                </a:lnTo>
                                <a:lnTo>
                                  <a:pt x="1986976" y="4237"/>
                                </a:lnTo>
                                <a:lnTo>
                                  <a:pt x="1933979" y="6881"/>
                                </a:lnTo>
                                <a:lnTo>
                                  <a:pt x="1881169" y="10153"/>
                                </a:lnTo>
                                <a:lnTo>
                                  <a:pt x="1828570" y="14048"/>
                                </a:lnTo>
                                <a:lnTo>
                                  <a:pt x="1776206" y="18564"/>
                                </a:lnTo>
                                <a:lnTo>
                                  <a:pt x="1724102" y="23698"/>
                                </a:lnTo>
                                <a:lnTo>
                                  <a:pt x="1672282" y="29445"/>
                                </a:lnTo>
                                <a:lnTo>
                                  <a:pt x="1620770" y="35803"/>
                                </a:lnTo>
                                <a:lnTo>
                                  <a:pt x="1569592" y="42768"/>
                                </a:lnTo>
                                <a:lnTo>
                                  <a:pt x="1518771" y="50337"/>
                                </a:lnTo>
                                <a:lnTo>
                                  <a:pt x="1468332" y="58507"/>
                                </a:lnTo>
                                <a:lnTo>
                                  <a:pt x="1418299" y="67274"/>
                                </a:lnTo>
                                <a:lnTo>
                                  <a:pt x="1368698" y="76635"/>
                                </a:lnTo>
                                <a:lnTo>
                                  <a:pt x="1319551" y="86587"/>
                                </a:lnTo>
                                <a:lnTo>
                                  <a:pt x="1270885" y="97126"/>
                                </a:lnTo>
                                <a:lnTo>
                                  <a:pt x="1222722" y="108249"/>
                                </a:lnTo>
                                <a:lnTo>
                                  <a:pt x="1175089" y="119952"/>
                                </a:lnTo>
                                <a:lnTo>
                                  <a:pt x="1128008" y="132233"/>
                                </a:lnTo>
                                <a:lnTo>
                                  <a:pt x="1081506" y="145088"/>
                                </a:lnTo>
                                <a:lnTo>
                                  <a:pt x="1035605" y="158514"/>
                                </a:lnTo>
                                <a:lnTo>
                                  <a:pt x="990331" y="172507"/>
                                </a:lnTo>
                                <a:lnTo>
                                  <a:pt x="945708" y="187064"/>
                                </a:lnTo>
                                <a:lnTo>
                                  <a:pt x="901760" y="202181"/>
                                </a:lnTo>
                                <a:lnTo>
                                  <a:pt x="858512" y="217856"/>
                                </a:lnTo>
                                <a:lnTo>
                                  <a:pt x="815988" y="234085"/>
                                </a:lnTo>
                                <a:lnTo>
                                  <a:pt x="774214" y="250864"/>
                                </a:lnTo>
                                <a:lnTo>
                                  <a:pt x="733212" y="268191"/>
                                </a:lnTo>
                                <a:lnTo>
                                  <a:pt x="693009" y="286062"/>
                                </a:lnTo>
                                <a:lnTo>
                                  <a:pt x="653627" y="304474"/>
                                </a:lnTo>
                                <a:lnTo>
                                  <a:pt x="615092" y="323423"/>
                                </a:lnTo>
                                <a:lnTo>
                                  <a:pt x="577428" y="342906"/>
                                </a:lnTo>
                                <a:lnTo>
                                  <a:pt x="540660" y="362919"/>
                                </a:lnTo>
                                <a:lnTo>
                                  <a:pt x="504812" y="383460"/>
                                </a:lnTo>
                                <a:lnTo>
                                  <a:pt x="469908" y="404525"/>
                                </a:lnTo>
                                <a:lnTo>
                                  <a:pt x="435973" y="426111"/>
                                </a:lnTo>
                                <a:lnTo>
                                  <a:pt x="403031" y="448214"/>
                                </a:lnTo>
                                <a:lnTo>
                                  <a:pt x="371108" y="470831"/>
                                </a:lnTo>
                                <a:lnTo>
                                  <a:pt x="340226" y="493959"/>
                                </a:lnTo>
                                <a:lnTo>
                                  <a:pt x="281688" y="541733"/>
                                </a:lnTo>
                                <a:lnTo>
                                  <a:pt x="248624" y="571431"/>
                                </a:lnTo>
                                <a:lnTo>
                                  <a:pt x="217683" y="601413"/>
                                </a:lnTo>
                                <a:lnTo>
                                  <a:pt x="188852" y="631656"/>
                                </a:lnTo>
                                <a:lnTo>
                                  <a:pt x="162119" y="662141"/>
                                </a:lnTo>
                                <a:lnTo>
                                  <a:pt x="137471" y="692846"/>
                                </a:lnTo>
                                <a:lnTo>
                                  <a:pt x="114898" y="723748"/>
                                </a:lnTo>
                                <a:lnTo>
                                  <a:pt x="75924" y="786064"/>
                                </a:lnTo>
                                <a:lnTo>
                                  <a:pt x="45101" y="848919"/>
                                </a:lnTo>
                                <a:lnTo>
                                  <a:pt x="22330" y="912143"/>
                                </a:lnTo>
                                <a:lnTo>
                                  <a:pt x="7515" y="975566"/>
                                </a:lnTo>
                                <a:lnTo>
                                  <a:pt x="560" y="1039019"/>
                                </a:lnTo>
                                <a:lnTo>
                                  <a:pt x="0" y="1070702"/>
                                </a:lnTo>
                                <a:lnTo>
                                  <a:pt x="1367" y="1102330"/>
                                </a:lnTo>
                                <a:lnTo>
                                  <a:pt x="9840" y="1165331"/>
                                </a:lnTo>
                                <a:lnTo>
                                  <a:pt x="25881" y="1227851"/>
                                </a:lnTo>
                                <a:lnTo>
                                  <a:pt x="49394" y="1289721"/>
                                </a:lnTo>
                                <a:lnTo>
                                  <a:pt x="80282" y="1350770"/>
                                </a:lnTo>
                                <a:lnTo>
                                  <a:pt x="118447" y="1410830"/>
                                </a:lnTo>
                                <a:lnTo>
                                  <a:pt x="163794" y="1469729"/>
                                </a:lnTo>
                                <a:lnTo>
                                  <a:pt x="189130" y="1498690"/>
                                </a:lnTo>
                                <a:lnTo>
                                  <a:pt x="216225" y="1527298"/>
                                </a:lnTo>
                                <a:lnTo>
                                  <a:pt x="245066" y="1555530"/>
                                </a:lnTo>
                                <a:lnTo>
                                  <a:pt x="275642" y="1583367"/>
                                </a:lnTo>
                                <a:lnTo>
                                  <a:pt x="307941" y="1610786"/>
                                </a:lnTo>
                                <a:lnTo>
                                  <a:pt x="341951" y="1637766"/>
                                </a:lnTo>
                                <a:lnTo>
                                  <a:pt x="377658" y="1664286"/>
                                </a:lnTo>
                                <a:lnTo>
                                  <a:pt x="415052" y="1690325"/>
                                </a:lnTo>
                                <a:lnTo>
                                  <a:pt x="454120" y="1715862"/>
                                </a:lnTo>
                                <a:lnTo>
                                  <a:pt x="494850" y="1740875"/>
                                </a:lnTo>
                                <a:lnTo>
                                  <a:pt x="537230" y="1765343"/>
                                </a:lnTo>
                                <a:lnTo>
                                  <a:pt x="581248" y="1789245"/>
                                </a:lnTo>
                                <a:lnTo>
                                  <a:pt x="626891" y="1812559"/>
                                </a:lnTo>
                                <a:lnTo>
                                  <a:pt x="674148" y="1835265"/>
                                </a:lnTo>
                                <a:lnTo>
                                  <a:pt x="723007" y="1857341"/>
                                </a:lnTo>
                                <a:lnTo>
                                  <a:pt x="773454" y="1878766"/>
                                </a:lnTo>
                                <a:lnTo>
                                  <a:pt x="825479" y="1899519"/>
                                </a:lnTo>
                                <a:lnTo>
                                  <a:pt x="879070" y="1919578"/>
                                </a:lnTo>
                                <a:lnTo>
                                  <a:pt x="934213" y="1938922"/>
                                </a:lnTo>
                                <a:lnTo>
                                  <a:pt x="990897" y="1957530"/>
                                </a:lnTo>
                                <a:lnTo>
                                  <a:pt x="1049109" y="1975381"/>
                                </a:lnTo>
                                <a:lnTo>
                                  <a:pt x="1108839" y="1992454"/>
                                </a:lnTo>
                                <a:lnTo>
                                  <a:pt x="1271907" y="2396187"/>
                                </a:lnTo>
                                <a:lnTo>
                                  <a:pt x="1898017" y="2120978"/>
                                </a:lnTo>
                                <a:lnTo>
                                  <a:pt x="1955443" y="2124261"/>
                                </a:lnTo>
                                <a:lnTo>
                                  <a:pt x="2012792" y="2126795"/>
                                </a:lnTo>
                                <a:lnTo>
                                  <a:pt x="2070038" y="2128583"/>
                                </a:lnTo>
                                <a:lnTo>
                                  <a:pt x="2127157" y="2129634"/>
                                </a:lnTo>
                                <a:lnTo>
                                  <a:pt x="2184123" y="2129953"/>
                                </a:lnTo>
                                <a:lnTo>
                                  <a:pt x="2240912" y="2129545"/>
                                </a:lnTo>
                                <a:lnTo>
                                  <a:pt x="2297497" y="2128418"/>
                                </a:lnTo>
                                <a:lnTo>
                                  <a:pt x="2353855" y="2126577"/>
                                </a:lnTo>
                                <a:lnTo>
                                  <a:pt x="2409959" y="2124029"/>
                                </a:lnTo>
                                <a:lnTo>
                                  <a:pt x="2465785" y="2120779"/>
                                </a:lnTo>
                                <a:lnTo>
                                  <a:pt x="2521308" y="2116833"/>
                                </a:lnTo>
                                <a:lnTo>
                                  <a:pt x="2576502" y="2112199"/>
                                </a:lnTo>
                                <a:lnTo>
                                  <a:pt x="2631343" y="2106882"/>
                                </a:lnTo>
                                <a:lnTo>
                                  <a:pt x="2685805" y="2100887"/>
                                </a:lnTo>
                                <a:lnTo>
                                  <a:pt x="2739863" y="2094222"/>
                                </a:lnTo>
                                <a:lnTo>
                                  <a:pt x="2793492" y="2086892"/>
                                </a:lnTo>
                                <a:lnTo>
                                  <a:pt x="2846667" y="2078904"/>
                                </a:lnTo>
                                <a:lnTo>
                                  <a:pt x="2899363" y="2070263"/>
                                </a:lnTo>
                                <a:lnTo>
                                  <a:pt x="2951555" y="2060976"/>
                                </a:lnTo>
                                <a:lnTo>
                                  <a:pt x="3003217" y="2051049"/>
                                </a:lnTo>
                                <a:lnTo>
                                  <a:pt x="3054325" y="2040488"/>
                                </a:lnTo>
                                <a:lnTo>
                                  <a:pt x="3104854" y="2029299"/>
                                </a:lnTo>
                                <a:lnTo>
                                  <a:pt x="3154777" y="2017489"/>
                                </a:lnTo>
                                <a:lnTo>
                                  <a:pt x="3204071" y="2005062"/>
                                </a:lnTo>
                                <a:lnTo>
                                  <a:pt x="3252710" y="1992027"/>
                                </a:lnTo>
                                <a:lnTo>
                                  <a:pt x="3300668" y="1978387"/>
                                </a:lnTo>
                                <a:lnTo>
                                  <a:pt x="3347922" y="1964151"/>
                                </a:lnTo>
                                <a:lnTo>
                                  <a:pt x="3394445" y="1949324"/>
                                </a:lnTo>
                                <a:lnTo>
                                  <a:pt x="3440213" y="1933911"/>
                                </a:lnTo>
                                <a:lnTo>
                                  <a:pt x="3485200" y="1917920"/>
                                </a:lnTo>
                                <a:lnTo>
                                  <a:pt x="3529382" y="1901356"/>
                                </a:lnTo>
                                <a:lnTo>
                                  <a:pt x="3572733" y="1884225"/>
                                </a:lnTo>
                                <a:lnTo>
                                  <a:pt x="3615228" y="1866534"/>
                                </a:lnTo>
                                <a:lnTo>
                                  <a:pt x="3656842" y="1848289"/>
                                </a:lnTo>
                                <a:lnTo>
                                  <a:pt x="3697550" y="1829496"/>
                                </a:lnTo>
                                <a:lnTo>
                                  <a:pt x="3737327" y="1810160"/>
                                </a:lnTo>
                                <a:lnTo>
                                  <a:pt x="3776147" y="1790288"/>
                                </a:lnTo>
                                <a:lnTo>
                                  <a:pt x="3813986" y="1769887"/>
                                </a:lnTo>
                                <a:lnTo>
                                  <a:pt x="3850819" y="1748962"/>
                                </a:lnTo>
                                <a:lnTo>
                                  <a:pt x="3886619" y="1727520"/>
                                </a:lnTo>
                                <a:lnTo>
                                  <a:pt x="3921363" y="1705566"/>
                                </a:lnTo>
                                <a:lnTo>
                                  <a:pt x="3955026" y="1683107"/>
                                </a:lnTo>
                                <a:lnTo>
                                  <a:pt x="3987581" y="1660148"/>
                                </a:lnTo>
                                <a:lnTo>
                                  <a:pt x="4019004" y="1636697"/>
                                </a:lnTo>
                                <a:lnTo>
                                  <a:pt x="4049269" y="1612759"/>
                                </a:lnTo>
                                <a:lnTo>
                                  <a:pt x="4111417" y="1558641"/>
                                </a:lnTo>
                                <a:lnTo>
                                  <a:pt x="4142358" y="1528659"/>
                                </a:lnTo>
                                <a:lnTo>
                                  <a:pt x="4171189" y="1498415"/>
                                </a:lnTo>
                                <a:lnTo>
                                  <a:pt x="4197922" y="1467929"/>
                                </a:lnTo>
                                <a:lnTo>
                                  <a:pt x="4222569" y="1437224"/>
                                </a:lnTo>
                                <a:lnTo>
                                  <a:pt x="4245143" y="1406320"/>
                                </a:lnTo>
                                <a:lnTo>
                                  <a:pt x="4284116" y="1344000"/>
                                </a:lnTo>
                                <a:lnTo>
                                  <a:pt x="4314940" y="1281142"/>
                                </a:lnTo>
                                <a:lnTo>
                                  <a:pt x="4337711" y="1217914"/>
                                </a:lnTo>
                                <a:lnTo>
                                  <a:pt x="4352525" y="1154486"/>
                                </a:lnTo>
                                <a:lnTo>
                                  <a:pt x="4359481" y="1091029"/>
                                </a:lnTo>
                                <a:lnTo>
                                  <a:pt x="4360041" y="1059343"/>
                                </a:lnTo>
                                <a:lnTo>
                                  <a:pt x="4358673" y="1027713"/>
                                </a:lnTo>
                                <a:lnTo>
                                  <a:pt x="4350201" y="964707"/>
                                </a:lnTo>
                                <a:lnTo>
                                  <a:pt x="4334160" y="902182"/>
                                </a:lnTo>
                                <a:lnTo>
                                  <a:pt x="4310647" y="840308"/>
                                </a:lnTo>
                                <a:lnTo>
                                  <a:pt x="4279759" y="779255"/>
                                </a:lnTo>
                                <a:lnTo>
                                  <a:pt x="4241593" y="719192"/>
                                </a:lnTo>
                                <a:lnTo>
                                  <a:pt x="4196247" y="660290"/>
                                </a:lnTo>
                                <a:lnTo>
                                  <a:pt x="4170911" y="631328"/>
                                </a:lnTo>
                                <a:lnTo>
                                  <a:pt x="4143816" y="602719"/>
                                </a:lnTo>
                                <a:lnTo>
                                  <a:pt x="4114975" y="574486"/>
                                </a:lnTo>
                                <a:lnTo>
                                  <a:pt x="4084398" y="546650"/>
                                </a:lnTo>
                                <a:lnTo>
                                  <a:pt x="4052099" y="519231"/>
                                </a:lnTo>
                                <a:lnTo>
                                  <a:pt x="4018090" y="492251"/>
                                </a:lnTo>
                                <a:lnTo>
                                  <a:pt x="3982383" y="465731"/>
                                </a:lnTo>
                                <a:lnTo>
                                  <a:pt x="3944989" y="439693"/>
                                </a:lnTo>
                                <a:lnTo>
                                  <a:pt x="3905921" y="414157"/>
                                </a:lnTo>
                                <a:lnTo>
                                  <a:pt x="3865191" y="389146"/>
                                </a:lnTo>
                                <a:lnTo>
                                  <a:pt x="3822811" y="364680"/>
                                </a:lnTo>
                                <a:lnTo>
                                  <a:pt x="3778793" y="340780"/>
                                </a:lnTo>
                                <a:lnTo>
                                  <a:pt x="3733149" y="317468"/>
                                </a:lnTo>
                                <a:lnTo>
                                  <a:pt x="3685893" y="294765"/>
                                </a:lnTo>
                                <a:lnTo>
                                  <a:pt x="3637034" y="272693"/>
                                </a:lnTo>
                                <a:lnTo>
                                  <a:pt x="3586586" y="251272"/>
                                </a:lnTo>
                                <a:lnTo>
                                  <a:pt x="3534561" y="230524"/>
                                </a:lnTo>
                                <a:lnTo>
                                  <a:pt x="3480971" y="210470"/>
                                </a:lnTo>
                                <a:lnTo>
                                  <a:pt x="3425828" y="191131"/>
                                </a:lnTo>
                                <a:lnTo>
                                  <a:pt x="3369144" y="172529"/>
                                </a:lnTo>
                                <a:lnTo>
                                  <a:pt x="3310931" y="154684"/>
                                </a:lnTo>
                                <a:lnTo>
                                  <a:pt x="3251202" y="137619"/>
                                </a:lnTo>
                                <a:lnTo>
                                  <a:pt x="3201070" y="124209"/>
                                </a:lnTo>
                                <a:lnTo>
                                  <a:pt x="3150538" y="111507"/>
                                </a:lnTo>
                                <a:lnTo>
                                  <a:pt x="3099630" y="99508"/>
                                </a:lnTo>
                                <a:lnTo>
                                  <a:pt x="3048370" y="88210"/>
                                </a:lnTo>
                                <a:lnTo>
                                  <a:pt x="2996783" y="77609"/>
                                </a:lnTo>
                                <a:lnTo>
                                  <a:pt x="2944893" y="67702"/>
                                </a:lnTo>
                                <a:lnTo>
                                  <a:pt x="2892724" y="58486"/>
                                </a:lnTo>
                                <a:lnTo>
                                  <a:pt x="2840302" y="49957"/>
                                </a:lnTo>
                                <a:lnTo>
                                  <a:pt x="2787650" y="42112"/>
                                </a:lnTo>
                                <a:lnTo>
                                  <a:pt x="2734794" y="34947"/>
                                </a:lnTo>
                                <a:lnTo>
                                  <a:pt x="2681757" y="28460"/>
                                </a:lnTo>
                                <a:lnTo>
                                  <a:pt x="2628564" y="22646"/>
                                </a:lnTo>
                                <a:lnTo>
                                  <a:pt x="2575239" y="17503"/>
                                </a:lnTo>
                                <a:lnTo>
                                  <a:pt x="2521807" y="13028"/>
                                </a:lnTo>
                                <a:lnTo>
                                  <a:pt x="2468292" y="9216"/>
                                </a:lnTo>
                                <a:lnTo>
                                  <a:pt x="2414720" y="6065"/>
                                </a:lnTo>
                                <a:lnTo>
                                  <a:pt x="2361113" y="3571"/>
                                </a:lnTo>
                                <a:lnTo>
                                  <a:pt x="2307497" y="1731"/>
                                </a:lnTo>
                                <a:lnTo>
                                  <a:pt x="2253896" y="542"/>
                                </a:lnTo>
                                <a:lnTo>
                                  <a:pt x="220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70276" y="52109"/>
                            <a:ext cx="4360545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2396490">
                                <a:moveTo>
                                  <a:pt x="1271907" y="2396187"/>
                                </a:moveTo>
                                <a:lnTo>
                                  <a:pt x="1108839" y="1992454"/>
                                </a:lnTo>
                                <a:lnTo>
                                  <a:pt x="1049109" y="1975381"/>
                                </a:lnTo>
                                <a:lnTo>
                                  <a:pt x="990897" y="1957530"/>
                                </a:lnTo>
                                <a:lnTo>
                                  <a:pt x="934213" y="1938922"/>
                                </a:lnTo>
                                <a:lnTo>
                                  <a:pt x="879070" y="1919578"/>
                                </a:lnTo>
                                <a:lnTo>
                                  <a:pt x="825479" y="1899519"/>
                                </a:lnTo>
                                <a:lnTo>
                                  <a:pt x="773454" y="1878766"/>
                                </a:lnTo>
                                <a:lnTo>
                                  <a:pt x="723007" y="1857341"/>
                                </a:lnTo>
                                <a:lnTo>
                                  <a:pt x="674148" y="1835265"/>
                                </a:lnTo>
                                <a:lnTo>
                                  <a:pt x="626891" y="1812559"/>
                                </a:lnTo>
                                <a:lnTo>
                                  <a:pt x="581248" y="1789245"/>
                                </a:lnTo>
                                <a:lnTo>
                                  <a:pt x="537230" y="1765343"/>
                                </a:lnTo>
                                <a:lnTo>
                                  <a:pt x="494850" y="1740875"/>
                                </a:lnTo>
                                <a:lnTo>
                                  <a:pt x="454120" y="1715862"/>
                                </a:lnTo>
                                <a:lnTo>
                                  <a:pt x="415052" y="1690325"/>
                                </a:lnTo>
                                <a:lnTo>
                                  <a:pt x="377658" y="1664286"/>
                                </a:lnTo>
                                <a:lnTo>
                                  <a:pt x="341951" y="1637766"/>
                                </a:lnTo>
                                <a:lnTo>
                                  <a:pt x="307941" y="1610786"/>
                                </a:lnTo>
                                <a:lnTo>
                                  <a:pt x="275642" y="1583367"/>
                                </a:lnTo>
                                <a:lnTo>
                                  <a:pt x="245066" y="1555530"/>
                                </a:lnTo>
                                <a:lnTo>
                                  <a:pt x="216225" y="1527298"/>
                                </a:lnTo>
                                <a:lnTo>
                                  <a:pt x="189130" y="1498690"/>
                                </a:lnTo>
                                <a:lnTo>
                                  <a:pt x="163794" y="1469729"/>
                                </a:lnTo>
                                <a:lnTo>
                                  <a:pt x="118447" y="1410830"/>
                                </a:lnTo>
                                <a:lnTo>
                                  <a:pt x="80282" y="1350770"/>
                                </a:lnTo>
                                <a:lnTo>
                                  <a:pt x="49394" y="1289721"/>
                                </a:lnTo>
                                <a:lnTo>
                                  <a:pt x="25881" y="1227851"/>
                                </a:lnTo>
                                <a:lnTo>
                                  <a:pt x="9840" y="1165331"/>
                                </a:lnTo>
                                <a:lnTo>
                                  <a:pt x="1367" y="1102330"/>
                                </a:lnTo>
                                <a:lnTo>
                                  <a:pt x="0" y="1070702"/>
                                </a:lnTo>
                                <a:lnTo>
                                  <a:pt x="560" y="1039019"/>
                                </a:lnTo>
                                <a:lnTo>
                                  <a:pt x="7515" y="975566"/>
                                </a:lnTo>
                                <a:lnTo>
                                  <a:pt x="22330" y="912143"/>
                                </a:lnTo>
                                <a:lnTo>
                                  <a:pt x="45101" y="848919"/>
                                </a:lnTo>
                                <a:lnTo>
                                  <a:pt x="75924" y="786064"/>
                                </a:lnTo>
                                <a:lnTo>
                                  <a:pt x="114898" y="723748"/>
                                </a:lnTo>
                                <a:lnTo>
                                  <a:pt x="137471" y="692846"/>
                                </a:lnTo>
                                <a:lnTo>
                                  <a:pt x="162119" y="662141"/>
                                </a:lnTo>
                                <a:lnTo>
                                  <a:pt x="188852" y="631656"/>
                                </a:lnTo>
                                <a:lnTo>
                                  <a:pt x="217683" y="601413"/>
                                </a:lnTo>
                                <a:lnTo>
                                  <a:pt x="248624" y="571431"/>
                                </a:lnTo>
                                <a:lnTo>
                                  <a:pt x="281688" y="541733"/>
                                </a:lnTo>
                                <a:lnTo>
                                  <a:pt x="340226" y="493959"/>
                                </a:lnTo>
                                <a:lnTo>
                                  <a:pt x="371108" y="470831"/>
                                </a:lnTo>
                                <a:lnTo>
                                  <a:pt x="403031" y="448214"/>
                                </a:lnTo>
                                <a:lnTo>
                                  <a:pt x="435973" y="426111"/>
                                </a:lnTo>
                                <a:lnTo>
                                  <a:pt x="469908" y="404525"/>
                                </a:lnTo>
                                <a:lnTo>
                                  <a:pt x="504812" y="383460"/>
                                </a:lnTo>
                                <a:lnTo>
                                  <a:pt x="540660" y="362919"/>
                                </a:lnTo>
                                <a:lnTo>
                                  <a:pt x="577428" y="342906"/>
                                </a:lnTo>
                                <a:lnTo>
                                  <a:pt x="615092" y="323423"/>
                                </a:lnTo>
                                <a:lnTo>
                                  <a:pt x="653627" y="304474"/>
                                </a:lnTo>
                                <a:lnTo>
                                  <a:pt x="693009" y="286062"/>
                                </a:lnTo>
                                <a:lnTo>
                                  <a:pt x="733212" y="268191"/>
                                </a:lnTo>
                                <a:lnTo>
                                  <a:pt x="774214" y="250864"/>
                                </a:lnTo>
                                <a:lnTo>
                                  <a:pt x="815988" y="234085"/>
                                </a:lnTo>
                                <a:lnTo>
                                  <a:pt x="858512" y="217856"/>
                                </a:lnTo>
                                <a:lnTo>
                                  <a:pt x="901760" y="202181"/>
                                </a:lnTo>
                                <a:lnTo>
                                  <a:pt x="945708" y="187064"/>
                                </a:lnTo>
                                <a:lnTo>
                                  <a:pt x="990331" y="172507"/>
                                </a:lnTo>
                                <a:lnTo>
                                  <a:pt x="1035605" y="158514"/>
                                </a:lnTo>
                                <a:lnTo>
                                  <a:pt x="1081506" y="145088"/>
                                </a:lnTo>
                                <a:lnTo>
                                  <a:pt x="1128008" y="132233"/>
                                </a:lnTo>
                                <a:lnTo>
                                  <a:pt x="1175089" y="119952"/>
                                </a:lnTo>
                                <a:lnTo>
                                  <a:pt x="1222722" y="108249"/>
                                </a:lnTo>
                                <a:lnTo>
                                  <a:pt x="1270885" y="97126"/>
                                </a:lnTo>
                                <a:lnTo>
                                  <a:pt x="1319551" y="86587"/>
                                </a:lnTo>
                                <a:lnTo>
                                  <a:pt x="1368698" y="76635"/>
                                </a:lnTo>
                                <a:lnTo>
                                  <a:pt x="1418299" y="67274"/>
                                </a:lnTo>
                                <a:lnTo>
                                  <a:pt x="1468332" y="58507"/>
                                </a:lnTo>
                                <a:lnTo>
                                  <a:pt x="1518771" y="50337"/>
                                </a:lnTo>
                                <a:lnTo>
                                  <a:pt x="1569592" y="42768"/>
                                </a:lnTo>
                                <a:lnTo>
                                  <a:pt x="1620770" y="35803"/>
                                </a:lnTo>
                                <a:lnTo>
                                  <a:pt x="1672282" y="29445"/>
                                </a:lnTo>
                                <a:lnTo>
                                  <a:pt x="1724102" y="23698"/>
                                </a:lnTo>
                                <a:lnTo>
                                  <a:pt x="1776206" y="18564"/>
                                </a:lnTo>
                                <a:lnTo>
                                  <a:pt x="1828570" y="14048"/>
                                </a:lnTo>
                                <a:lnTo>
                                  <a:pt x="1881169" y="10153"/>
                                </a:lnTo>
                                <a:lnTo>
                                  <a:pt x="1933979" y="6881"/>
                                </a:lnTo>
                                <a:lnTo>
                                  <a:pt x="1986976" y="4237"/>
                                </a:lnTo>
                                <a:lnTo>
                                  <a:pt x="2040134" y="2223"/>
                                </a:lnTo>
                                <a:lnTo>
                                  <a:pt x="2093430" y="844"/>
                                </a:lnTo>
                                <a:lnTo>
                                  <a:pt x="2146838" y="101"/>
                                </a:lnTo>
                                <a:lnTo>
                                  <a:pt x="2200335" y="0"/>
                                </a:lnTo>
                                <a:lnTo>
                                  <a:pt x="2253896" y="542"/>
                                </a:lnTo>
                                <a:lnTo>
                                  <a:pt x="2307497" y="1731"/>
                                </a:lnTo>
                                <a:lnTo>
                                  <a:pt x="2361113" y="3571"/>
                                </a:lnTo>
                                <a:lnTo>
                                  <a:pt x="2414720" y="6065"/>
                                </a:lnTo>
                                <a:lnTo>
                                  <a:pt x="2468292" y="9216"/>
                                </a:lnTo>
                                <a:lnTo>
                                  <a:pt x="2521807" y="13028"/>
                                </a:lnTo>
                                <a:lnTo>
                                  <a:pt x="2575239" y="17503"/>
                                </a:lnTo>
                                <a:lnTo>
                                  <a:pt x="2628564" y="22646"/>
                                </a:lnTo>
                                <a:lnTo>
                                  <a:pt x="2681757" y="28460"/>
                                </a:lnTo>
                                <a:lnTo>
                                  <a:pt x="2734794" y="34947"/>
                                </a:lnTo>
                                <a:lnTo>
                                  <a:pt x="2787650" y="42112"/>
                                </a:lnTo>
                                <a:lnTo>
                                  <a:pt x="2840302" y="49957"/>
                                </a:lnTo>
                                <a:lnTo>
                                  <a:pt x="2892724" y="58486"/>
                                </a:lnTo>
                                <a:lnTo>
                                  <a:pt x="2944893" y="67702"/>
                                </a:lnTo>
                                <a:lnTo>
                                  <a:pt x="2996783" y="77609"/>
                                </a:lnTo>
                                <a:lnTo>
                                  <a:pt x="3048370" y="88210"/>
                                </a:lnTo>
                                <a:lnTo>
                                  <a:pt x="3099630" y="99508"/>
                                </a:lnTo>
                                <a:lnTo>
                                  <a:pt x="3150538" y="111507"/>
                                </a:lnTo>
                                <a:lnTo>
                                  <a:pt x="3201070" y="124209"/>
                                </a:lnTo>
                                <a:lnTo>
                                  <a:pt x="3251202" y="137619"/>
                                </a:lnTo>
                                <a:lnTo>
                                  <a:pt x="3310931" y="154684"/>
                                </a:lnTo>
                                <a:lnTo>
                                  <a:pt x="3369144" y="172529"/>
                                </a:lnTo>
                                <a:lnTo>
                                  <a:pt x="3425828" y="191131"/>
                                </a:lnTo>
                                <a:lnTo>
                                  <a:pt x="3480971" y="210470"/>
                                </a:lnTo>
                                <a:lnTo>
                                  <a:pt x="3534561" y="230524"/>
                                </a:lnTo>
                                <a:lnTo>
                                  <a:pt x="3586586" y="251272"/>
                                </a:lnTo>
                                <a:lnTo>
                                  <a:pt x="3637034" y="272693"/>
                                </a:lnTo>
                                <a:lnTo>
                                  <a:pt x="3685893" y="294765"/>
                                </a:lnTo>
                                <a:lnTo>
                                  <a:pt x="3733149" y="317468"/>
                                </a:lnTo>
                                <a:lnTo>
                                  <a:pt x="3778793" y="340780"/>
                                </a:lnTo>
                                <a:lnTo>
                                  <a:pt x="3822811" y="364680"/>
                                </a:lnTo>
                                <a:lnTo>
                                  <a:pt x="3865191" y="389146"/>
                                </a:lnTo>
                                <a:lnTo>
                                  <a:pt x="3905921" y="414157"/>
                                </a:lnTo>
                                <a:lnTo>
                                  <a:pt x="3944989" y="439693"/>
                                </a:lnTo>
                                <a:lnTo>
                                  <a:pt x="3982383" y="465731"/>
                                </a:lnTo>
                                <a:lnTo>
                                  <a:pt x="4018090" y="492251"/>
                                </a:lnTo>
                                <a:lnTo>
                                  <a:pt x="4052099" y="519231"/>
                                </a:lnTo>
                                <a:lnTo>
                                  <a:pt x="4084398" y="546650"/>
                                </a:lnTo>
                                <a:lnTo>
                                  <a:pt x="4114975" y="574486"/>
                                </a:lnTo>
                                <a:lnTo>
                                  <a:pt x="4143816" y="602719"/>
                                </a:lnTo>
                                <a:lnTo>
                                  <a:pt x="4170911" y="631328"/>
                                </a:lnTo>
                                <a:lnTo>
                                  <a:pt x="4196247" y="660290"/>
                                </a:lnTo>
                                <a:lnTo>
                                  <a:pt x="4241593" y="719192"/>
                                </a:lnTo>
                                <a:lnTo>
                                  <a:pt x="4279759" y="779255"/>
                                </a:lnTo>
                                <a:lnTo>
                                  <a:pt x="4310647" y="840308"/>
                                </a:lnTo>
                                <a:lnTo>
                                  <a:pt x="4334160" y="902182"/>
                                </a:lnTo>
                                <a:lnTo>
                                  <a:pt x="4350201" y="964707"/>
                                </a:lnTo>
                                <a:lnTo>
                                  <a:pt x="4358673" y="1027713"/>
                                </a:lnTo>
                                <a:lnTo>
                                  <a:pt x="4360041" y="1059343"/>
                                </a:lnTo>
                                <a:lnTo>
                                  <a:pt x="4359481" y="1091029"/>
                                </a:lnTo>
                                <a:lnTo>
                                  <a:pt x="4352525" y="1154486"/>
                                </a:lnTo>
                                <a:lnTo>
                                  <a:pt x="4337711" y="1217914"/>
                                </a:lnTo>
                                <a:lnTo>
                                  <a:pt x="4314940" y="1281142"/>
                                </a:lnTo>
                                <a:lnTo>
                                  <a:pt x="4284116" y="1344000"/>
                                </a:lnTo>
                                <a:lnTo>
                                  <a:pt x="4245143" y="1406320"/>
                                </a:lnTo>
                                <a:lnTo>
                                  <a:pt x="4222569" y="1437224"/>
                                </a:lnTo>
                                <a:lnTo>
                                  <a:pt x="4197922" y="1467929"/>
                                </a:lnTo>
                                <a:lnTo>
                                  <a:pt x="4171189" y="1498415"/>
                                </a:lnTo>
                                <a:lnTo>
                                  <a:pt x="4142358" y="1528659"/>
                                </a:lnTo>
                                <a:lnTo>
                                  <a:pt x="4111417" y="1558641"/>
                                </a:lnTo>
                                <a:lnTo>
                                  <a:pt x="4078353" y="1588340"/>
                                </a:lnTo>
                                <a:lnTo>
                                  <a:pt x="4019004" y="1636697"/>
                                </a:lnTo>
                                <a:lnTo>
                                  <a:pt x="3987581" y="1660148"/>
                                </a:lnTo>
                                <a:lnTo>
                                  <a:pt x="3955026" y="1683107"/>
                                </a:lnTo>
                                <a:lnTo>
                                  <a:pt x="3921363" y="1705566"/>
                                </a:lnTo>
                                <a:lnTo>
                                  <a:pt x="3886619" y="1727520"/>
                                </a:lnTo>
                                <a:lnTo>
                                  <a:pt x="3850819" y="1748962"/>
                                </a:lnTo>
                                <a:lnTo>
                                  <a:pt x="3813986" y="1769887"/>
                                </a:lnTo>
                                <a:lnTo>
                                  <a:pt x="3776147" y="1790288"/>
                                </a:lnTo>
                                <a:lnTo>
                                  <a:pt x="3737327" y="1810160"/>
                                </a:lnTo>
                                <a:lnTo>
                                  <a:pt x="3697550" y="1829496"/>
                                </a:lnTo>
                                <a:lnTo>
                                  <a:pt x="3656842" y="1848289"/>
                                </a:lnTo>
                                <a:lnTo>
                                  <a:pt x="3615228" y="1866534"/>
                                </a:lnTo>
                                <a:lnTo>
                                  <a:pt x="3572733" y="1884225"/>
                                </a:lnTo>
                                <a:lnTo>
                                  <a:pt x="3529382" y="1901356"/>
                                </a:lnTo>
                                <a:lnTo>
                                  <a:pt x="3485200" y="1917920"/>
                                </a:lnTo>
                                <a:lnTo>
                                  <a:pt x="3440213" y="1933911"/>
                                </a:lnTo>
                                <a:lnTo>
                                  <a:pt x="3394445" y="1949324"/>
                                </a:lnTo>
                                <a:lnTo>
                                  <a:pt x="3347922" y="1964151"/>
                                </a:lnTo>
                                <a:lnTo>
                                  <a:pt x="3300668" y="1978387"/>
                                </a:lnTo>
                                <a:lnTo>
                                  <a:pt x="3252710" y="1992027"/>
                                </a:lnTo>
                                <a:lnTo>
                                  <a:pt x="3204071" y="2005062"/>
                                </a:lnTo>
                                <a:lnTo>
                                  <a:pt x="3154777" y="2017489"/>
                                </a:lnTo>
                                <a:lnTo>
                                  <a:pt x="3104854" y="2029299"/>
                                </a:lnTo>
                                <a:lnTo>
                                  <a:pt x="3054325" y="2040488"/>
                                </a:lnTo>
                                <a:lnTo>
                                  <a:pt x="3003217" y="2051049"/>
                                </a:lnTo>
                                <a:lnTo>
                                  <a:pt x="2951555" y="2060976"/>
                                </a:lnTo>
                                <a:lnTo>
                                  <a:pt x="2899363" y="2070263"/>
                                </a:lnTo>
                                <a:lnTo>
                                  <a:pt x="2846667" y="2078904"/>
                                </a:lnTo>
                                <a:lnTo>
                                  <a:pt x="2793492" y="2086892"/>
                                </a:lnTo>
                                <a:lnTo>
                                  <a:pt x="2739863" y="2094222"/>
                                </a:lnTo>
                                <a:lnTo>
                                  <a:pt x="2685805" y="2100887"/>
                                </a:lnTo>
                                <a:lnTo>
                                  <a:pt x="2631343" y="2106882"/>
                                </a:lnTo>
                                <a:lnTo>
                                  <a:pt x="2576502" y="2112199"/>
                                </a:lnTo>
                                <a:lnTo>
                                  <a:pt x="2521308" y="2116833"/>
                                </a:lnTo>
                                <a:lnTo>
                                  <a:pt x="2465785" y="2120779"/>
                                </a:lnTo>
                                <a:lnTo>
                                  <a:pt x="2409959" y="2124029"/>
                                </a:lnTo>
                                <a:lnTo>
                                  <a:pt x="2353855" y="2126577"/>
                                </a:lnTo>
                                <a:lnTo>
                                  <a:pt x="2297497" y="2128418"/>
                                </a:lnTo>
                                <a:lnTo>
                                  <a:pt x="2240912" y="2129545"/>
                                </a:lnTo>
                                <a:lnTo>
                                  <a:pt x="2184123" y="2129953"/>
                                </a:lnTo>
                                <a:lnTo>
                                  <a:pt x="2127157" y="2129634"/>
                                </a:lnTo>
                                <a:lnTo>
                                  <a:pt x="2070038" y="2128583"/>
                                </a:lnTo>
                                <a:lnTo>
                                  <a:pt x="2012792" y="2126795"/>
                                </a:lnTo>
                                <a:lnTo>
                                  <a:pt x="1955443" y="2124261"/>
                                </a:lnTo>
                                <a:lnTo>
                                  <a:pt x="1898017" y="2120978"/>
                                </a:lnTo>
                                <a:lnTo>
                                  <a:pt x="1271907" y="23961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136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Participant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Quotes: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35279" y="896566"/>
                            <a:ext cx="68453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“Care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fatigue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very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real!”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147646" y="484705"/>
                            <a:ext cx="2814320" cy="1154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“We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older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deeply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worried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abou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the future because too much still depen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on us. Our biggest concerns are long ter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NDIS funding, housing and livin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arrangements,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hold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deta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il,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quality and continuity of the person’s l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ife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when family can no longer do so.”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7.934326pt;width:451.75pt;height:193.3pt;mso-position-horizontal-relative:page;mso-position-vertical-relative:paragraph;z-index:-15720960;mso-wrap-distance-left:0;mso-wrap-distance-right:0" id="docshapegroup39" coordorigin="1440,159" coordsize="9035,3866">
                <v:shape style="position:absolute;left:1485;top:1170;width:2025;height:1958" id="docshape40" coordorigin="1485,1170" coordsize="2025,1958" path="m2482,1170l2408,1174,2334,1182,2262,1194,2190,1211,2121,1233,2053,1259,1987,1289,1924,1323,1864,1361,1807,1404,1753,1450,1703,1501,1657,1555,1616,1613,1578,1676,1547,1741,1522,1807,1503,1874,1491,1941,1485,2009,1486,2076,1492,2143,1504,2209,1522,2274,1546,2337,1575,2399,1610,2459,1650,2517,1696,2572,1747,2624,1802,2673,1863,2719,1929,2760,2000,2798,2076,3128,2366,2903,2448,2909,2529,2910,2609,2905,2688,2895,2766,2879,2841,2859,2915,2833,2985,2803,3053,2768,3118,2728,3178,2684,3235,2636,3288,2584,3336,2528,3379,2468,3417,2404,3449,2339,3473,2273,3492,2207,3504,2139,3510,2072,3509,2005,3503,1938,3491,1872,3473,1807,3449,1743,3420,1681,3385,1621,3345,1564,3299,1509,3248,1456,3192,1407,3132,1362,3066,1320,2995,1283,2925,1252,2853,1226,2780,1205,2706,1189,2631,1178,2557,1172,2482,1170xe" filled="true" fillcolor="#4471c4" stroked="false">
                  <v:path arrowok="t"/>
                  <v:fill type="solid"/>
                </v:shape>
                <v:shape style="position:absolute;left:1485;top:1170;width:2025;height:1958" id="docshape41" coordorigin="1485,1170" coordsize="2025,1958" path="m2076,3128l2000,2798,1929,2760,1863,2719,1802,2673,1747,2624,1696,2572,1650,2517,1610,2459,1575,2399,1546,2337,1522,2274,1504,2209,1492,2143,1486,2076,1485,2009,1491,1941,1503,1874,1522,1807,1547,1741,1578,1676,1616,1613,1657,1555,1703,1501,1753,1450,1807,1404,1864,1361,1924,1323,1987,1289,2053,1259,2121,1233,2190,1211,2262,1194,2334,1182,2408,1174,2482,1170,2557,1172,2631,1178,2706,1189,2780,1205,2853,1226,2925,1252,2995,1283,3066,1320,3132,1362,3192,1407,3248,1456,3299,1509,3345,1564,3385,1621,3420,1681,3449,1743,3473,1807,3491,1872,3503,1938,3509,2005,3510,2072,3504,2139,3492,2207,3473,2273,3449,2339,3417,2404,3379,2468,3336,2528,3288,2584,3235,2636,3178,2684,3118,2728,3053,2768,2985,2803,2915,2833,2841,2859,2766,2879,2688,2895,2609,2905,2529,2910,2448,2909,2366,2903,2076,3128xe" filled="false" stroked="true" strokeweight="1pt" strokecolor="#172c51">
                  <v:path arrowok="t"/>
                  <v:stroke dashstyle="solid"/>
                </v:shape>
                <v:shape style="position:absolute;left:3598;top:240;width:6867;height:3774" id="docshape42" coordorigin="3598,241" coordsize="6867,3774" path="m7063,241l6979,241,6895,242,6811,244,6727,247,6644,252,6561,257,6478,263,6396,270,6314,278,6232,287,6151,297,6070,308,5990,320,5911,333,5832,347,5754,361,5676,377,5600,394,5524,411,5449,430,5375,449,5302,469,5229,490,5158,512,5088,535,5018,559,4950,584,4883,609,4818,636,4753,663,4690,691,4628,720,4567,750,4508,781,4450,812,4393,845,4338,878,4285,912,4233,947,4183,982,4134,1019,4042,1094,3990,1141,3941,1188,3896,1235,3854,1283,3815,1332,3779,1381,3718,1479,3669,1578,3634,1677,3610,1777,3599,1877,3598,1927,3601,1977,3614,2076,3639,2174,3676,2272,3725,2368,3785,2463,3856,2555,3896,2601,3939,2646,3984,2690,4032,2734,4083,2777,4137,2820,4193,2862,4252,2903,4314,2943,4378,2982,4444,3021,4514,3058,4586,3095,4660,3131,4737,3166,4816,3199,4898,3232,4983,3264,5070,3294,5159,3323,5251,3352,5345,3378,5601,4014,6587,3581,6678,3586,6768,3590,6858,3593,6948,3595,7038,3595,7127,3594,7217,3593,7305,3590,7394,3586,7482,3581,7569,3574,7656,3567,7742,3559,7828,3549,7913,3539,7998,3527,8081,3515,8164,3501,8247,3486,8328,3471,8408,3454,8488,3436,8567,3418,8644,3398,8721,3378,8796,3356,8871,3334,8944,3311,9016,3286,9087,3261,9156,3235,9225,3208,9292,3180,9357,3151,9421,3122,9484,3091,9545,3060,9605,3028,9663,2995,9719,2961,9774,2927,9827,2891,9878,2855,9928,2818,9975,2781,10073,2695,10122,2648,10167,2600,10209,2552,10248,2504,10284,2455,10345,2357,10394,2258,10429,2159,10453,2059,10464,1959,10465,1909,10462,1859,10449,1760,10424,1662,10387,1564,10338,1468,10278,1373,10207,1281,10167,1235,10124,1190,10079,1145,10031,1102,9980,1058,9926,1016,9870,974,9811,933,9749,893,9685,854,9619,815,9549,777,9477,741,9403,705,9326,670,9247,636,9165,604,9080,572,8993,542,8904,512,8812,484,8718,457,8639,436,8560,416,8480,397,8399,380,8318,363,8236,347,8154,333,8071,319,7988,307,7905,296,7822,286,7738,276,7654,268,7570,261,7485,255,7401,250,7317,246,7232,243,7148,242,7063,241xe" filled="true" fillcolor="#4471c4" stroked="false">
                  <v:path arrowok="t"/>
                  <v:fill type="solid"/>
                </v:shape>
                <v:shape style="position:absolute;left:3598;top:240;width:6867;height:3774" id="docshape43" coordorigin="3598,241" coordsize="6867,3774" path="m5601,4014l5345,3378,5251,3352,5159,3323,5070,3294,4983,3264,4898,3232,4816,3199,4737,3166,4660,3131,4586,3095,4514,3058,4444,3021,4378,2982,4314,2943,4252,2903,4193,2862,4137,2820,4083,2777,4032,2734,3984,2690,3939,2646,3896,2601,3856,2555,3785,2463,3725,2368,3676,2272,3639,2174,3614,2076,3601,1977,3598,1927,3599,1877,3610,1777,3634,1677,3669,1578,3718,1479,3779,1381,3815,1332,3854,1283,3896,1235,3941,1188,3990,1141,4042,1094,4134,1019,4183,982,4233,947,4285,912,4338,878,4393,845,4450,812,4508,781,4567,750,4628,720,4690,691,4753,663,4818,636,4883,609,4950,584,5018,559,5088,535,5158,512,5229,490,5302,469,5375,449,5449,430,5524,411,5600,394,5676,377,5754,361,5832,347,5911,333,5990,320,6070,308,6151,297,6232,287,6314,278,6396,270,6478,263,6561,257,6644,252,6727,247,6811,244,6895,242,6979,241,7063,241,7148,242,7232,243,7317,246,7401,250,7485,255,7570,261,7654,268,7738,276,7822,286,7905,296,7988,307,8071,319,8154,333,8236,347,8318,363,8399,380,8480,397,8560,416,8639,436,8718,457,8812,484,8904,512,8993,542,9080,572,9165,604,9247,636,9326,670,9403,705,9477,741,9549,777,9619,815,9685,854,9749,893,9811,933,9870,974,9926,1016,9980,1058,10031,1102,10079,1145,10124,1190,10167,1235,10207,1281,10278,1373,10338,1468,10387,1564,10424,1662,10449,1760,10462,1859,10465,1909,10464,1959,10453,2059,10429,2159,10394,2258,10345,2357,10284,2455,10248,2504,10209,2552,10167,2600,10122,2648,10073,2695,10021,2742,9928,2818,9878,2855,9827,2891,9774,2927,9719,2961,9663,2995,9605,3028,9545,3060,9484,3091,9421,3122,9357,3151,9292,3180,9225,3208,9156,3235,9087,3261,9016,3286,8944,3311,8871,3334,8796,3356,8721,3378,8644,3398,8567,3418,8488,3436,8408,3454,8328,3471,8247,3486,8164,3501,8081,3515,7998,3527,7913,3539,7828,3549,7742,3559,7656,3567,7569,3574,7482,3581,7394,3586,7305,3590,7217,3593,7127,3594,7038,3595,6948,3595,6858,3593,6768,3590,6678,3586,6587,3581,5601,4014xe" filled="false" stroked="true" strokeweight="1pt" strokecolor="#172c51">
                  <v:path arrowok="t"/>
                  <v:stroke dashstyle="solid"/>
                </v:shape>
                <v:shape style="position:absolute;left:1440;top:158;width:2154;height:269" type="#_x0000_t202" id="docshape4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Participant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Quotes:</w:t>
                        </w:r>
                      </w:p>
                    </w:txbxContent>
                  </v:textbox>
                  <w10:wrap type="none"/>
                </v:shape>
                <v:shape style="position:absolute;left:1968;top:1570;width:1078;height:768" type="#_x0000_t202" id="docshape45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“Care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fatigue </w:t>
                        </w:r>
                        <w:r>
                          <w:rPr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z w:val="20"/>
                          </w:rPr>
                          <w:t> very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real!”</w:t>
                        </w:r>
                      </w:p>
                    </w:txbxContent>
                  </v:textbox>
                  <w10:wrap type="none"/>
                </v:shape>
                <v:shape style="position:absolute;left:4822;top:922;width:4432;height:1818" type="#_x0000_t202" id="docshape46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“We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older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deeply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worried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abou</w:t>
                        </w:r>
                        <w:r>
                          <w:rPr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color w:val="FFFFFF"/>
                            <w:sz w:val="20"/>
                          </w:rPr>
                          <w:t> the future because too much still depen</w:t>
                        </w:r>
                        <w:r>
                          <w:rPr>
                            <w:color w:val="FFFFFF"/>
                            <w:sz w:val="20"/>
                          </w:rPr>
                          <w:t>ds</w:t>
                        </w:r>
                        <w:r>
                          <w:rPr>
                            <w:color w:val="FFFFFF"/>
                            <w:sz w:val="20"/>
                          </w:rPr>
                          <w:t> on us. Our biggest concerns are long ter</w:t>
                        </w:r>
                        <w:r>
                          <w:rPr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color w:val="FFFFFF"/>
                            <w:sz w:val="20"/>
                          </w:rPr>
                          <w:t> NDIS funding, housing and livin</w:t>
                        </w:r>
                        <w:r>
                          <w:rPr>
                            <w:color w:val="FFFFFF"/>
                            <w:sz w:val="20"/>
                          </w:rPr>
                          <w:t>g</w:t>
                        </w:r>
                        <w:r>
                          <w:rPr>
                            <w:color w:val="FFFFFF"/>
                            <w:sz w:val="20"/>
                          </w:rPr>
                          <w:t> arrangements,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who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will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hold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deta</w:t>
                        </w:r>
                        <w:r>
                          <w:rPr>
                            <w:color w:val="FFFFFF"/>
                            <w:sz w:val="20"/>
                          </w:rPr>
                          <w:t>il,</w:t>
                        </w:r>
                        <w:r>
                          <w:rPr>
                            <w:color w:val="FFFFFF"/>
                            <w:sz w:val="20"/>
                          </w:rPr>
                          <w:t> quality and continuity of the person’s l</w:t>
                        </w:r>
                        <w:r>
                          <w:rPr>
                            <w:color w:val="FFFFFF"/>
                            <w:sz w:val="20"/>
                          </w:rPr>
                          <w:t>ife</w:t>
                        </w:r>
                        <w:r>
                          <w:rPr>
                            <w:color w:val="FFFFFF"/>
                            <w:sz w:val="20"/>
                          </w:rPr>
                          <w:t> when family can no longer do so.”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jc w:val="left"/>
        <w:rPr>
          <w:sz w:val="11"/>
        </w:rPr>
        <w:sectPr>
          <w:pgSz w:w="11910" w:h="16840"/>
          <w:pgMar w:header="81" w:footer="1601" w:top="1700" w:bottom="1800" w:left="1417" w:right="708"/>
        </w:sectPr>
      </w:pPr>
    </w:p>
    <w:p>
      <w:pPr>
        <w:spacing w:line="278" w:lineRule="auto" w:before="91"/>
        <w:ind w:left="23" w:right="726" w:firstLine="0"/>
        <w:jc w:val="both"/>
        <w:rPr>
          <w:b/>
          <w:sz w:val="22"/>
        </w:rPr>
      </w:pPr>
      <w:r>
        <w:rPr>
          <w:sz w:val="22"/>
        </w:rPr>
        <w:t>Central themes, particularly from families of a person with intellectual disabilit</w:t>
      </w:r>
      <w:r>
        <w:rPr>
          <w:sz w:val="22"/>
        </w:rPr>
        <w:t>y</w:t>
      </w:r>
      <w:r>
        <w:rPr>
          <w:sz w:val="22"/>
        </w:rPr>
        <w:t> and other complex needs, included feeling alone, the</w:t>
      </w:r>
      <w:r>
        <w:rPr>
          <w:spacing w:val="-2"/>
          <w:sz w:val="22"/>
        </w:rPr>
        <w:t> </w:t>
      </w:r>
      <w:r>
        <w:rPr>
          <w:sz w:val="22"/>
        </w:rPr>
        <w:t>high risk of carer burnout</w:t>
      </w:r>
      <w:r>
        <w:rPr>
          <w:sz w:val="22"/>
        </w:rPr>
        <w:t>,</w:t>
      </w:r>
      <w:r>
        <w:rPr>
          <w:sz w:val="22"/>
        </w:rPr>
        <w:t> diminishing capacity, the physical, emotional, and intellectual toll on their liv</w:t>
      </w:r>
      <w:r>
        <w:rPr>
          <w:sz w:val="22"/>
        </w:rPr>
        <w:t>es</w:t>
      </w:r>
      <w:r>
        <w:rPr>
          <w:sz w:val="22"/>
        </w:rPr>
        <w:t> and a sense of overwhelm. </w:t>
      </w:r>
      <w:r>
        <w:rPr>
          <w:b/>
          <w:sz w:val="22"/>
        </w:rPr>
        <w:t>The message from many families was that the</w:t>
      </w:r>
      <w:r>
        <w:rPr>
          <w:b/>
          <w:sz w:val="22"/>
        </w:rPr>
        <w:t>y</w:t>
      </w:r>
      <w:r>
        <w:rPr>
          <w:b/>
          <w:sz w:val="22"/>
        </w:rPr>
        <w:t> have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been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carrying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too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much,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long,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that’s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only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getti</w:t>
      </w:r>
      <w:r>
        <w:rPr>
          <w:b/>
          <w:sz w:val="22"/>
        </w:rPr>
        <w:t>ng</w:t>
      </w:r>
      <w:r>
        <w:rPr>
          <w:b/>
          <w:sz w:val="22"/>
        </w:rPr>
        <w:t> harder to navigate and is too dependent on their persistence – “We a</w:t>
      </w:r>
      <w:r>
        <w:rPr>
          <w:b/>
          <w:sz w:val="22"/>
        </w:rPr>
        <w:t>re</w:t>
      </w:r>
      <w:r>
        <w:rPr>
          <w:b/>
          <w:sz w:val="22"/>
        </w:rPr>
        <w:t> still the system.”</w:t>
      </w:r>
    </w:p>
    <w:p>
      <w:pPr>
        <w:pStyle w:val="BodyText"/>
        <w:spacing w:line="278" w:lineRule="auto" w:before="156"/>
        <w:ind w:left="23" w:right="7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3841698</wp:posOffset>
                </wp:positionH>
                <wp:positionV relativeFrom="paragraph">
                  <wp:posOffset>1060354</wp:posOffset>
                </wp:positionV>
                <wp:extent cx="2794635" cy="188848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794635" cy="1888489"/>
                          <a:chExt cx="2794635" cy="188848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350" y="6350"/>
                            <a:ext cx="2781935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1875789">
                                <a:moveTo>
                                  <a:pt x="1420696" y="69"/>
                                </a:moveTo>
                                <a:lnTo>
                                  <a:pt x="1369483" y="0"/>
                                </a:lnTo>
                                <a:lnTo>
                                  <a:pt x="1318396" y="1058"/>
                                </a:lnTo>
                                <a:lnTo>
                                  <a:pt x="1267490" y="3235"/>
                                </a:lnTo>
                                <a:lnTo>
                                  <a:pt x="1216815" y="6523"/>
                                </a:lnTo>
                                <a:lnTo>
                                  <a:pt x="1166426" y="10912"/>
                                </a:lnTo>
                                <a:lnTo>
                                  <a:pt x="1116375" y="16394"/>
                                </a:lnTo>
                                <a:lnTo>
                                  <a:pt x="1066714" y="22960"/>
                                </a:lnTo>
                                <a:lnTo>
                                  <a:pt x="1017496" y="30601"/>
                                </a:lnTo>
                                <a:lnTo>
                                  <a:pt x="968774" y="39309"/>
                                </a:lnTo>
                                <a:lnTo>
                                  <a:pt x="920600" y="49073"/>
                                </a:lnTo>
                                <a:lnTo>
                                  <a:pt x="873027" y="59887"/>
                                </a:lnTo>
                                <a:lnTo>
                                  <a:pt x="826107" y="71741"/>
                                </a:lnTo>
                                <a:lnTo>
                                  <a:pt x="779894" y="84625"/>
                                </a:lnTo>
                                <a:lnTo>
                                  <a:pt x="734440" y="98532"/>
                                </a:lnTo>
                                <a:lnTo>
                                  <a:pt x="689798" y="113453"/>
                                </a:lnTo>
                                <a:lnTo>
                                  <a:pt x="646019" y="129378"/>
                                </a:lnTo>
                                <a:lnTo>
                                  <a:pt x="603158" y="146300"/>
                                </a:lnTo>
                                <a:lnTo>
                                  <a:pt x="561266" y="164208"/>
                                </a:lnTo>
                                <a:lnTo>
                                  <a:pt x="520396" y="183095"/>
                                </a:lnTo>
                                <a:lnTo>
                                  <a:pt x="480602" y="202952"/>
                                </a:lnTo>
                                <a:lnTo>
                                  <a:pt x="441934" y="223769"/>
                                </a:lnTo>
                                <a:lnTo>
                                  <a:pt x="404447" y="245538"/>
                                </a:lnTo>
                                <a:lnTo>
                                  <a:pt x="368192" y="268251"/>
                                </a:lnTo>
                                <a:lnTo>
                                  <a:pt x="333223" y="291898"/>
                                </a:lnTo>
                                <a:lnTo>
                                  <a:pt x="299592" y="316470"/>
                                </a:lnTo>
                                <a:lnTo>
                                  <a:pt x="267352" y="341960"/>
                                </a:lnTo>
                                <a:lnTo>
                                  <a:pt x="236555" y="368357"/>
                                </a:lnTo>
                                <a:lnTo>
                                  <a:pt x="207254" y="395654"/>
                                </a:lnTo>
                                <a:lnTo>
                                  <a:pt x="179502" y="423841"/>
                                </a:lnTo>
                                <a:lnTo>
                                  <a:pt x="149476" y="457492"/>
                                </a:lnTo>
                                <a:lnTo>
                                  <a:pt x="122266" y="491591"/>
                                </a:lnTo>
                                <a:lnTo>
                                  <a:pt x="97850" y="526086"/>
                                </a:lnTo>
                                <a:lnTo>
                                  <a:pt x="76205" y="560928"/>
                                </a:lnTo>
                                <a:lnTo>
                                  <a:pt x="57308" y="596066"/>
                                </a:lnTo>
                                <a:lnTo>
                                  <a:pt x="41135" y="631451"/>
                                </a:lnTo>
                                <a:lnTo>
                                  <a:pt x="16867" y="702759"/>
                                </a:lnTo>
                                <a:lnTo>
                                  <a:pt x="3218" y="774452"/>
                                </a:lnTo>
                                <a:lnTo>
                                  <a:pt x="0" y="846130"/>
                                </a:lnTo>
                                <a:lnTo>
                                  <a:pt x="2244" y="881838"/>
                                </a:lnTo>
                                <a:lnTo>
                                  <a:pt x="14324" y="952741"/>
                                </a:lnTo>
                                <a:lnTo>
                                  <a:pt x="36371" y="1022627"/>
                                </a:lnTo>
                                <a:lnTo>
                                  <a:pt x="68198" y="1091095"/>
                                </a:lnTo>
                                <a:lnTo>
                                  <a:pt x="87721" y="1124672"/>
                                </a:lnTo>
                                <a:lnTo>
                                  <a:pt x="109619" y="1157744"/>
                                </a:lnTo>
                                <a:lnTo>
                                  <a:pt x="133869" y="1190262"/>
                                </a:lnTo>
                                <a:lnTo>
                                  <a:pt x="160448" y="1222175"/>
                                </a:lnTo>
                                <a:lnTo>
                                  <a:pt x="189333" y="1253433"/>
                                </a:lnTo>
                                <a:lnTo>
                                  <a:pt x="220500" y="1283986"/>
                                </a:lnTo>
                                <a:lnTo>
                                  <a:pt x="253926" y="1313784"/>
                                </a:lnTo>
                                <a:lnTo>
                                  <a:pt x="289587" y="1342777"/>
                                </a:lnTo>
                                <a:lnTo>
                                  <a:pt x="327462" y="1370915"/>
                                </a:lnTo>
                                <a:lnTo>
                                  <a:pt x="367525" y="1398147"/>
                                </a:lnTo>
                                <a:lnTo>
                                  <a:pt x="409754" y="1424424"/>
                                </a:lnTo>
                                <a:lnTo>
                                  <a:pt x="454127" y="1449696"/>
                                </a:lnTo>
                                <a:lnTo>
                                  <a:pt x="500618" y="1473912"/>
                                </a:lnTo>
                                <a:lnTo>
                                  <a:pt x="549206" y="1497023"/>
                                </a:lnTo>
                                <a:lnTo>
                                  <a:pt x="599867" y="1518978"/>
                                </a:lnTo>
                                <a:lnTo>
                                  <a:pt x="652577" y="1539727"/>
                                </a:lnTo>
                                <a:lnTo>
                                  <a:pt x="707314" y="1559221"/>
                                </a:lnTo>
                                <a:lnTo>
                                  <a:pt x="811327" y="1875197"/>
                                </a:lnTo>
                                <a:lnTo>
                                  <a:pt x="1210742" y="1659805"/>
                                </a:lnTo>
                                <a:lnTo>
                                  <a:pt x="1266904" y="1663518"/>
                                </a:lnTo>
                                <a:lnTo>
                                  <a:pt x="1322930" y="1665855"/>
                                </a:lnTo>
                                <a:lnTo>
                                  <a:pt x="1378762" y="1666832"/>
                                </a:lnTo>
                                <a:lnTo>
                                  <a:pt x="1434343" y="1666469"/>
                                </a:lnTo>
                                <a:lnTo>
                                  <a:pt x="1489615" y="1664781"/>
                                </a:lnTo>
                                <a:lnTo>
                                  <a:pt x="1544521" y="1661786"/>
                                </a:lnTo>
                                <a:lnTo>
                                  <a:pt x="1599001" y="1657502"/>
                                </a:lnTo>
                                <a:lnTo>
                                  <a:pt x="1652999" y="1651946"/>
                                </a:lnTo>
                                <a:lnTo>
                                  <a:pt x="1706457" y="1645134"/>
                                </a:lnTo>
                                <a:lnTo>
                                  <a:pt x="1759316" y="1637086"/>
                                </a:lnTo>
                                <a:lnTo>
                                  <a:pt x="1811520" y="1627817"/>
                                </a:lnTo>
                                <a:lnTo>
                                  <a:pt x="1863010" y="1617346"/>
                                </a:lnTo>
                                <a:lnTo>
                                  <a:pt x="1913729" y="1605690"/>
                                </a:lnTo>
                                <a:lnTo>
                                  <a:pt x="1963618" y="1592865"/>
                                </a:lnTo>
                                <a:lnTo>
                                  <a:pt x="2012620" y="1578890"/>
                                </a:lnTo>
                                <a:lnTo>
                                  <a:pt x="2060678" y="1563782"/>
                                </a:lnTo>
                                <a:lnTo>
                                  <a:pt x="2107732" y="1547557"/>
                                </a:lnTo>
                                <a:lnTo>
                                  <a:pt x="2153726" y="1530234"/>
                                </a:lnTo>
                                <a:lnTo>
                                  <a:pt x="2198602" y="1511830"/>
                                </a:lnTo>
                                <a:lnTo>
                                  <a:pt x="2242302" y="1492362"/>
                                </a:lnTo>
                                <a:lnTo>
                                  <a:pt x="2284768" y="1471848"/>
                                </a:lnTo>
                                <a:lnTo>
                                  <a:pt x="2325942" y="1450305"/>
                                </a:lnTo>
                                <a:lnTo>
                                  <a:pt x="2365767" y="1427749"/>
                                </a:lnTo>
                                <a:lnTo>
                                  <a:pt x="2404185" y="1404200"/>
                                </a:lnTo>
                                <a:lnTo>
                                  <a:pt x="2441137" y="1379673"/>
                                </a:lnTo>
                                <a:lnTo>
                                  <a:pt x="2476567" y="1354186"/>
                                </a:lnTo>
                                <a:lnTo>
                                  <a:pt x="2510416" y="1327758"/>
                                </a:lnTo>
                                <a:lnTo>
                                  <a:pt x="2542626" y="1300404"/>
                                </a:lnTo>
                                <a:lnTo>
                                  <a:pt x="2573140" y="1272142"/>
                                </a:lnTo>
                                <a:lnTo>
                                  <a:pt x="2601900" y="1242991"/>
                                </a:lnTo>
                                <a:lnTo>
                                  <a:pt x="2631927" y="1209349"/>
                                </a:lnTo>
                                <a:lnTo>
                                  <a:pt x="2659137" y="1175260"/>
                                </a:lnTo>
                                <a:lnTo>
                                  <a:pt x="2683552" y="1140772"/>
                                </a:lnTo>
                                <a:lnTo>
                                  <a:pt x="2705197" y="1105937"/>
                                </a:lnTo>
                                <a:lnTo>
                                  <a:pt x="2724095" y="1070805"/>
                                </a:lnTo>
                                <a:lnTo>
                                  <a:pt x="2740268" y="1035425"/>
                                </a:lnTo>
                                <a:lnTo>
                                  <a:pt x="2764535" y="964124"/>
                                </a:lnTo>
                                <a:lnTo>
                                  <a:pt x="2778185" y="892435"/>
                                </a:lnTo>
                                <a:lnTo>
                                  <a:pt x="2781403" y="820758"/>
                                </a:lnTo>
                                <a:lnTo>
                                  <a:pt x="2779158" y="785050"/>
                                </a:lnTo>
                                <a:lnTo>
                                  <a:pt x="2767078" y="714145"/>
                                </a:lnTo>
                                <a:lnTo>
                                  <a:pt x="2745032" y="644255"/>
                                </a:lnTo>
                                <a:lnTo>
                                  <a:pt x="2713205" y="575782"/>
                                </a:lnTo>
                                <a:lnTo>
                                  <a:pt x="2693682" y="542202"/>
                                </a:lnTo>
                                <a:lnTo>
                                  <a:pt x="2671783" y="509126"/>
                                </a:lnTo>
                                <a:lnTo>
                                  <a:pt x="2647533" y="476605"/>
                                </a:lnTo>
                                <a:lnTo>
                                  <a:pt x="2620954" y="444688"/>
                                </a:lnTo>
                                <a:lnTo>
                                  <a:pt x="2592069" y="413427"/>
                                </a:lnTo>
                                <a:lnTo>
                                  <a:pt x="2560903" y="382870"/>
                                </a:lnTo>
                                <a:lnTo>
                                  <a:pt x="2527477" y="353069"/>
                                </a:lnTo>
                                <a:lnTo>
                                  <a:pt x="2491815" y="324072"/>
                                </a:lnTo>
                                <a:lnTo>
                                  <a:pt x="2453941" y="295931"/>
                                </a:lnTo>
                                <a:lnTo>
                                  <a:pt x="2413877" y="268696"/>
                                </a:lnTo>
                                <a:lnTo>
                                  <a:pt x="2371648" y="242416"/>
                                </a:lnTo>
                                <a:lnTo>
                                  <a:pt x="2327276" y="217142"/>
                                </a:lnTo>
                                <a:lnTo>
                                  <a:pt x="2280784" y="192923"/>
                                </a:lnTo>
                                <a:lnTo>
                                  <a:pt x="2232196" y="169811"/>
                                </a:lnTo>
                                <a:lnTo>
                                  <a:pt x="2181536" y="147855"/>
                                </a:lnTo>
                                <a:lnTo>
                                  <a:pt x="2128825" y="127105"/>
                                </a:lnTo>
                                <a:lnTo>
                                  <a:pt x="2074088" y="107611"/>
                                </a:lnTo>
                                <a:lnTo>
                                  <a:pt x="2026013" y="92079"/>
                                </a:lnTo>
                                <a:lnTo>
                                  <a:pt x="1977380" y="77789"/>
                                </a:lnTo>
                                <a:lnTo>
                                  <a:pt x="1928243" y="64732"/>
                                </a:lnTo>
                                <a:lnTo>
                                  <a:pt x="1878653" y="52900"/>
                                </a:lnTo>
                                <a:lnTo>
                                  <a:pt x="1828665" y="42284"/>
                                </a:lnTo>
                                <a:lnTo>
                                  <a:pt x="1778329" y="32875"/>
                                </a:lnTo>
                                <a:lnTo>
                                  <a:pt x="1727700" y="24664"/>
                                </a:lnTo>
                                <a:lnTo>
                                  <a:pt x="1676829" y="17643"/>
                                </a:lnTo>
                                <a:lnTo>
                                  <a:pt x="1625769" y="11802"/>
                                </a:lnTo>
                                <a:lnTo>
                                  <a:pt x="1574574" y="7133"/>
                                </a:lnTo>
                                <a:lnTo>
                                  <a:pt x="1523295" y="3627"/>
                                </a:lnTo>
                                <a:lnTo>
                                  <a:pt x="1471985" y="1275"/>
                                </a:lnTo>
                                <a:lnTo>
                                  <a:pt x="142069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2781935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1875789">
                                <a:moveTo>
                                  <a:pt x="811327" y="1875197"/>
                                </a:moveTo>
                                <a:lnTo>
                                  <a:pt x="707314" y="1559221"/>
                                </a:lnTo>
                                <a:lnTo>
                                  <a:pt x="652577" y="1539727"/>
                                </a:lnTo>
                                <a:lnTo>
                                  <a:pt x="599867" y="1518978"/>
                                </a:lnTo>
                                <a:lnTo>
                                  <a:pt x="549206" y="1497023"/>
                                </a:lnTo>
                                <a:lnTo>
                                  <a:pt x="500618" y="1473912"/>
                                </a:lnTo>
                                <a:lnTo>
                                  <a:pt x="454127" y="1449696"/>
                                </a:lnTo>
                                <a:lnTo>
                                  <a:pt x="409754" y="1424424"/>
                                </a:lnTo>
                                <a:lnTo>
                                  <a:pt x="367525" y="1398147"/>
                                </a:lnTo>
                                <a:lnTo>
                                  <a:pt x="327462" y="1370915"/>
                                </a:lnTo>
                                <a:lnTo>
                                  <a:pt x="289587" y="1342777"/>
                                </a:lnTo>
                                <a:lnTo>
                                  <a:pt x="253926" y="1313784"/>
                                </a:lnTo>
                                <a:lnTo>
                                  <a:pt x="220500" y="1283986"/>
                                </a:lnTo>
                                <a:lnTo>
                                  <a:pt x="189333" y="1253433"/>
                                </a:lnTo>
                                <a:lnTo>
                                  <a:pt x="160448" y="1222175"/>
                                </a:lnTo>
                                <a:lnTo>
                                  <a:pt x="133869" y="1190262"/>
                                </a:lnTo>
                                <a:lnTo>
                                  <a:pt x="109619" y="1157744"/>
                                </a:lnTo>
                                <a:lnTo>
                                  <a:pt x="87721" y="1124672"/>
                                </a:lnTo>
                                <a:lnTo>
                                  <a:pt x="68198" y="1091095"/>
                                </a:lnTo>
                                <a:lnTo>
                                  <a:pt x="36371" y="1022627"/>
                                </a:lnTo>
                                <a:lnTo>
                                  <a:pt x="14324" y="952741"/>
                                </a:lnTo>
                                <a:lnTo>
                                  <a:pt x="2244" y="881838"/>
                                </a:lnTo>
                                <a:lnTo>
                                  <a:pt x="0" y="846130"/>
                                </a:lnTo>
                                <a:lnTo>
                                  <a:pt x="316" y="810318"/>
                                </a:lnTo>
                                <a:lnTo>
                                  <a:pt x="8727" y="738583"/>
                                </a:lnTo>
                                <a:lnTo>
                                  <a:pt x="27662" y="667032"/>
                                </a:lnTo>
                                <a:lnTo>
                                  <a:pt x="57308" y="596066"/>
                                </a:lnTo>
                                <a:lnTo>
                                  <a:pt x="76205" y="560928"/>
                                </a:lnTo>
                                <a:lnTo>
                                  <a:pt x="97850" y="526086"/>
                                </a:lnTo>
                                <a:lnTo>
                                  <a:pt x="122266" y="491591"/>
                                </a:lnTo>
                                <a:lnTo>
                                  <a:pt x="149476" y="457492"/>
                                </a:lnTo>
                                <a:lnTo>
                                  <a:pt x="179502" y="423841"/>
                                </a:lnTo>
                                <a:lnTo>
                                  <a:pt x="207254" y="395654"/>
                                </a:lnTo>
                                <a:lnTo>
                                  <a:pt x="236555" y="368357"/>
                                </a:lnTo>
                                <a:lnTo>
                                  <a:pt x="267352" y="341960"/>
                                </a:lnTo>
                                <a:lnTo>
                                  <a:pt x="299592" y="316470"/>
                                </a:lnTo>
                                <a:lnTo>
                                  <a:pt x="333223" y="291898"/>
                                </a:lnTo>
                                <a:lnTo>
                                  <a:pt x="368192" y="268251"/>
                                </a:lnTo>
                                <a:lnTo>
                                  <a:pt x="404447" y="245538"/>
                                </a:lnTo>
                                <a:lnTo>
                                  <a:pt x="441934" y="223769"/>
                                </a:lnTo>
                                <a:lnTo>
                                  <a:pt x="480602" y="202952"/>
                                </a:lnTo>
                                <a:lnTo>
                                  <a:pt x="520396" y="183095"/>
                                </a:lnTo>
                                <a:lnTo>
                                  <a:pt x="561266" y="164208"/>
                                </a:lnTo>
                                <a:lnTo>
                                  <a:pt x="603158" y="146300"/>
                                </a:lnTo>
                                <a:lnTo>
                                  <a:pt x="646019" y="129378"/>
                                </a:lnTo>
                                <a:lnTo>
                                  <a:pt x="689798" y="113453"/>
                                </a:lnTo>
                                <a:lnTo>
                                  <a:pt x="734440" y="98532"/>
                                </a:lnTo>
                                <a:lnTo>
                                  <a:pt x="779894" y="84625"/>
                                </a:lnTo>
                                <a:lnTo>
                                  <a:pt x="826107" y="71741"/>
                                </a:lnTo>
                                <a:lnTo>
                                  <a:pt x="873027" y="59887"/>
                                </a:lnTo>
                                <a:lnTo>
                                  <a:pt x="920600" y="49073"/>
                                </a:lnTo>
                                <a:lnTo>
                                  <a:pt x="968774" y="39309"/>
                                </a:lnTo>
                                <a:lnTo>
                                  <a:pt x="1017496" y="30601"/>
                                </a:lnTo>
                                <a:lnTo>
                                  <a:pt x="1066714" y="22960"/>
                                </a:lnTo>
                                <a:lnTo>
                                  <a:pt x="1116375" y="16394"/>
                                </a:lnTo>
                                <a:lnTo>
                                  <a:pt x="1166426" y="10912"/>
                                </a:lnTo>
                                <a:lnTo>
                                  <a:pt x="1216815" y="6523"/>
                                </a:lnTo>
                                <a:lnTo>
                                  <a:pt x="1267490" y="3235"/>
                                </a:lnTo>
                                <a:lnTo>
                                  <a:pt x="1318396" y="1058"/>
                                </a:lnTo>
                                <a:lnTo>
                                  <a:pt x="1369483" y="0"/>
                                </a:lnTo>
                                <a:lnTo>
                                  <a:pt x="1420696" y="69"/>
                                </a:lnTo>
                                <a:lnTo>
                                  <a:pt x="1471985" y="1275"/>
                                </a:lnTo>
                                <a:lnTo>
                                  <a:pt x="1523295" y="3627"/>
                                </a:lnTo>
                                <a:lnTo>
                                  <a:pt x="1574574" y="7133"/>
                                </a:lnTo>
                                <a:lnTo>
                                  <a:pt x="1625769" y="11802"/>
                                </a:lnTo>
                                <a:lnTo>
                                  <a:pt x="1676829" y="17643"/>
                                </a:lnTo>
                                <a:lnTo>
                                  <a:pt x="1727700" y="24664"/>
                                </a:lnTo>
                                <a:lnTo>
                                  <a:pt x="1778329" y="32875"/>
                                </a:lnTo>
                                <a:lnTo>
                                  <a:pt x="1828665" y="42284"/>
                                </a:lnTo>
                                <a:lnTo>
                                  <a:pt x="1878653" y="52900"/>
                                </a:lnTo>
                                <a:lnTo>
                                  <a:pt x="1928243" y="64732"/>
                                </a:lnTo>
                                <a:lnTo>
                                  <a:pt x="1977380" y="77789"/>
                                </a:lnTo>
                                <a:lnTo>
                                  <a:pt x="2026013" y="92079"/>
                                </a:lnTo>
                                <a:lnTo>
                                  <a:pt x="2074088" y="107611"/>
                                </a:lnTo>
                                <a:lnTo>
                                  <a:pt x="2128825" y="127105"/>
                                </a:lnTo>
                                <a:lnTo>
                                  <a:pt x="2181536" y="147855"/>
                                </a:lnTo>
                                <a:lnTo>
                                  <a:pt x="2232196" y="169811"/>
                                </a:lnTo>
                                <a:lnTo>
                                  <a:pt x="2280784" y="192923"/>
                                </a:lnTo>
                                <a:lnTo>
                                  <a:pt x="2327276" y="217142"/>
                                </a:lnTo>
                                <a:lnTo>
                                  <a:pt x="2371648" y="242416"/>
                                </a:lnTo>
                                <a:lnTo>
                                  <a:pt x="2413877" y="268696"/>
                                </a:lnTo>
                                <a:lnTo>
                                  <a:pt x="2453941" y="295931"/>
                                </a:lnTo>
                                <a:lnTo>
                                  <a:pt x="2491815" y="324072"/>
                                </a:lnTo>
                                <a:lnTo>
                                  <a:pt x="2527477" y="353069"/>
                                </a:lnTo>
                                <a:lnTo>
                                  <a:pt x="2560903" y="382870"/>
                                </a:lnTo>
                                <a:lnTo>
                                  <a:pt x="2592069" y="413427"/>
                                </a:lnTo>
                                <a:lnTo>
                                  <a:pt x="2620954" y="444688"/>
                                </a:lnTo>
                                <a:lnTo>
                                  <a:pt x="2647533" y="476605"/>
                                </a:lnTo>
                                <a:lnTo>
                                  <a:pt x="2671783" y="509126"/>
                                </a:lnTo>
                                <a:lnTo>
                                  <a:pt x="2693682" y="542202"/>
                                </a:lnTo>
                                <a:lnTo>
                                  <a:pt x="2713205" y="575782"/>
                                </a:lnTo>
                                <a:lnTo>
                                  <a:pt x="2745032" y="644255"/>
                                </a:lnTo>
                                <a:lnTo>
                                  <a:pt x="2767078" y="714145"/>
                                </a:lnTo>
                                <a:lnTo>
                                  <a:pt x="2779158" y="785050"/>
                                </a:lnTo>
                                <a:lnTo>
                                  <a:pt x="2781403" y="820758"/>
                                </a:lnTo>
                                <a:lnTo>
                                  <a:pt x="2781086" y="856570"/>
                                </a:lnTo>
                                <a:lnTo>
                                  <a:pt x="2772676" y="928303"/>
                                </a:lnTo>
                                <a:lnTo>
                                  <a:pt x="2753740" y="999848"/>
                                </a:lnTo>
                                <a:lnTo>
                                  <a:pt x="2724095" y="1070805"/>
                                </a:lnTo>
                                <a:lnTo>
                                  <a:pt x="2705197" y="1105937"/>
                                </a:lnTo>
                                <a:lnTo>
                                  <a:pt x="2683552" y="1140772"/>
                                </a:lnTo>
                                <a:lnTo>
                                  <a:pt x="2659137" y="1175260"/>
                                </a:lnTo>
                                <a:lnTo>
                                  <a:pt x="2631927" y="1209349"/>
                                </a:lnTo>
                                <a:lnTo>
                                  <a:pt x="2601900" y="1242991"/>
                                </a:lnTo>
                                <a:lnTo>
                                  <a:pt x="2573140" y="1272142"/>
                                </a:lnTo>
                                <a:lnTo>
                                  <a:pt x="2542626" y="1300404"/>
                                </a:lnTo>
                                <a:lnTo>
                                  <a:pt x="2510416" y="1327758"/>
                                </a:lnTo>
                                <a:lnTo>
                                  <a:pt x="2476567" y="1354186"/>
                                </a:lnTo>
                                <a:lnTo>
                                  <a:pt x="2441137" y="1379673"/>
                                </a:lnTo>
                                <a:lnTo>
                                  <a:pt x="2404185" y="1404200"/>
                                </a:lnTo>
                                <a:lnTo>
                                  <a:pt x="2365767" y="1427749"/>
                                </a:lnTo>
                                <a:lnTo>
                                  <a:pt x="2325942" y="1450305"/>
                                </a:lnTo>
                                <a:lnTo>
                                  <a:pt x="2284768" y="1471848"/>
                                </a:lnTo>
                                <a:lnTo>
                                  <a:pt x="2242302" y="1492362"/>
                                </a:lnTo>
                                <a:lnTo>
                                  <a:pt x="2198602" y="1511830"/>
                                </a:lnTo>
                                <a:lnTo>
                                  <a:pt x="2153726" y="1530234"/>
                                </a:lnTo>
                                <a:lnTo>
                                  <a:pt x="2107732" y="1547557"/>
                                </a:lnTo>
                                <a:lnTo>
                                  <a:pt x="2060678" y="1563782"/>
                                </a:lnTo>
                                <a:lnTo>
                                  <a:pt x="2012620" y="1578890"/>
                                </a:lnTo>
                                <a:lnTo>
                                  <a:pt x="1963618" y="1592865"/>
                                </a:lnTo>
                                <a:lnTo>
                                  <a:pt x="1913729" y="1605690"/>
                                </a:lnTo>
                                <a:lnTo>
                                  <a:pt x="1863010" y="1617346"/>
                                </a:lnTo>
                                <a:lnTo>
                                  <a:pt x="1811520" y="1627817"/>
                                </a:lnTo>
                                <a:lnTo>
                                  <a:pt x="1759316" y="1637086"/>
                                </a:lnTo>
                                <a:lnTo>
                                  <a:pt x="1706457" y="1645134"/>
                                </a:lnTo>
                                <a:lnTo>
                                  <a:pt x="1652999" y="1651946"/>
                                </a:lnTo>
                                <a:lnTo>
                                  <a:pt x="1599001" y="1657502"/>
                                </a:lnTo>
                                <a:lnTo>
                                  <a:pt x="1544521" y="1661786"/>
                                </a:lnTo>
                                <a:lnTo>
                                  <a:pt x="1489615" y="1664781"/>
                                </a:lnTo>
                                <a:lnTo>
                                  <a:pt x="1434343" y="1666469"/>
                                </a:lnTo>
                                <a:lnTo>
                                  <a:pt x="1378762" y="1666832"/>
                                </a:lnTo>
                                <a:lnTo>
                                  <a:pt x="1322930" y="1665855"/>
                                </a:lnTo>
                                <a:lnTo>
                                  <a:pt x="1266904" y="1663518"/>
                                </a:lnTo>
                                <a:lnTo>
                                  <a:pt x="1210742" y="1659805"/>
                                </a:lnTo>
                                <a:lnTo>
                                  <a:pt x="811327" y="18751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794635" cy="1888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935" w:right="932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“Who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notice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fine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details,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protect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life, maintain continu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ity,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and ensure the person’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voice, preferences an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routines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understood”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495941pt;margin-top:83.492508pt;width:220.05pt;height:148.7pt;mso-position-horizontal-relative:page;mso-position-vertical-relative:paragraph;z-index:15737344" id="docshapegroup47" coordorigin="6050,1670" coordsize="4401,2974">
                <v:shape style="position:absolute;left:6059;top:1679;width:4381;height:2954" id="docshape48" coordorigin="6060,1680" coordsize="4381,2954" path="m8297,1680l8217,1680,8136,1682,8056,1685,7976,1690,7897,1697,7818,1706,7740,1716,7662,1728,7586,1742,7510,1757,7435,1774,7361,1793,7288,1813,7217,1835,7146,1859,7077,1884,7010,1910,6944,1938,6879,1968,6817,1999,6756,2032,6697,2067,6640,2102,6585,2140,6532,2178,6481,2218,6432,2260,6386,2303,6343,2347,6295,2400,6252,2454,6214,2508,6180,2563,6150,2619,6125,2674,6086,2787,6065,2899,6060,3012,6063,3069,6082,3180,6117,3290,6167,3398,6198,3451,6233,3503,6271,3554,6313,3605,6358,3654,6407,3702,6460,3749,6516,3794,6576,3839,6639,3882,6705,3923,6775,3963,6848,4001,6925,4037,7005,4072,7088,4105,7174,4135,7338,4633,7967,4294,8055,4300,8143,4303,8231,4305,8319,4304,8406,4302,8492,4297,8578,4290,8663,4281,8747,4271,8830,4258,8913,4243,8994,4227,9074,4208,9152,4188,9229,4166,9305,4142,9379,4117,9452,4090,9522,4061,9591,4030,9658,3998,9723,3964,9786,3928,9846,3891,9904,3853,9960,3812,10013,3771,10064,3728,10112,3683,10157,3637,10205,3584,10248,3531,10286,3476,10320,3421,10350,3366,10375,3310,10414,3198,10435,3085,10440,2972,10437,2916,10418,2804,10383,2694,10333,2587,10302,2534,10267,2482,10229,2430,10187,2380,10142,2331,10093,2283,10040,2236,9984,2190,9924,2146,9861,2103,9795,2062,9725,2022,9652,1984,9575,1947,9495,1913,9412,1880,9326,1849,9250,1825,9174,1802,9097,1782,9018,1763,8940,1746,8860,1732,8781,1719,8701,1708,8620,1698,8540,1691,8459,1686,8378,1682,8297,1680xe" filled="true" fillcolor="#4471c4" stroked="false">
                  <v:path arrowok="t"/>
                  <v:fill type="solid"/>
                </v:shape>
                <v:shape style="position:absolute;left:6059;top:1679;width:4381;height:2954" id="docshape49" coordorigin="6060,1680" coordsize="4381,2954" path="m7338,4633l7174,4135,7088,4105,7005,4072,6925,4037,6848,4001,6775,3963,6705,3923,6639,3882,6576,3839,6516,3794,6460,3749,6407,3702,6358,3654,6313,3605,6271,3554,6233,3503,6198,3451,6167,3398,6117,3290,6082,3180,6063,3069,6060,3012,6060,2956,6074,2843,6103,2730,6150,2619,6180,2563,6214,2508,6252,2454,6295,2400,6343,2347,6386,2303,6432,2260,6481,2218,6532,2178,6585,2140,6640,2102,6697,2067,6756,2032,6817,1999,6879,1968,6944,1938,7010,1910,7077,1884,7146,1859,7217,1835,7288,1813,7361,1793,7435,1774,7510,1757,7586,1742,7662,1728,7740,1716,7818,1706,7897,1697,7976,1690,8056,1685,8136,1682,8217,1680,8297,1680,8378,1682,8459,1686,8540,1691,8620,1698,8701,1708,8781,1719,8860,1732,8940,1746,9018,1763,9097,1782,9174,1802,9250,1825,9326,1849,9412,1880,9495,1913,9575,1947,9652,1984,9725,2022,9795,2062,9861,2103,9924,2146,9984,2190,10040,2236,10093,2283,10142,2331,10187,2380,10229,2430,10267,2482,10302,2534,10333,2587,10383,2694,10418,2804,10437,2916,10440,2972,10440,3029,10426,3142,10397,3254,10350,3366,10320,3421,10286,3476,10248,3531,10205,3584,10157,3637,10112,3683,10064,3728,10013,3771,9960,3812,9904,3853,9846,3891,9786,3928,9723,3964,9658,3998,9591,4030,9522,4061,9452,4090,9379,4117,9305,4142,9229,4166,9152,4188,9074,4208,8994,4227,8913,4243,8830,4258,8747,4271,8663,4281,8578,4290,8492,4297,8406,4302,8319,4304,8231,4305,8143,4303,8055,4300,7967,4294,7338,4633xe" filled="false" stroked="true" strokeweight="1pt" strokecolor="#172c51">
                  <v:path arrowok="t"/>
                  <v:stroke dashstyle="solid"/>
                </v:shape>
                <v:shape style="position:absolute;left:6049;top:1669;width:4401;height:2974" type="#_x0000_t202" id="docshape50" filled="false" stroked="false">
                  <v:textbox inset="0,0,0,0">
                    <w:txbxContent>
                      <w:p>
                        <w:pPr>
                          <w:spacing w:line="240" w:lineRule="auto" w:before="23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935" w:right="932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“Who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will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notice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fine</w:t>
                        </w:r>
                        <w:r>
                          <w:rPr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z w:val="20"/>
                          </w:rPr>
                          <w:t> details,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protect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quality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</w:t>
                        </w:r>
                        <w:r>
                          <w:rPr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color w:val="FFFFFF"/>
                            <w:sz w:val="20"/>
                          </w:rPr>
                          <w:t> life, maintain continu</w:t>
                        </w:r>
                        <w:r>
                          <w:rPr>
                            <w:color w:val="FFFFFF"/>
                            <w:sz w:val="20"/>
                          </w:rPr>
                          <w:t>ity,</w:t>
                        </w:r>
                        <w:r>
                          <w:rPr>
                            <w:color w:val="FFFFFF"/>
                            <w:sz w:val="20"/>
                          </w:rPr>
                          <w:t> and ensure the person’</w:t>
                        </w:r>
                        <w:r>
                          <w:rPr>
                            <w:color w:val="FFFFFF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z w:val="20"/>
                          </w:rPr>
                          <w:t> voice, preferences an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routines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understood”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Many parents currently manage every dimension of their child’s life - phy</w:t>
      </w:r>
      <w:r>
        <w:rPr/>
        <w:t>sical,</w:t>
      </w:r>
      <w:r>
        <w:rPr/>
        <w:t> emotional, intellectual, and financial. They have deep anxiety about what wi</w:t>
      </w:r>
      <w:r>
        <w:rPr/>
        <w:t>ll</w:t>
      </w:r>
      <w:r>
        <w:rPr/>
        <w:t> happen when they can no longer provide the day-to-day support and there is </w:t>
      </w:r>
      <w:r>
        <w:rPr/>
        <w:t>no</w:t>
      </w:r>
      <w:r>
        <w:rPr/>
        <w:t> clear or trusted alternative who will hold the “subconscious knowledge” or not</w:t>
      </w:r>
      <w:r>
        <w:rPr/>
        <w:t>ice</w:t>
      </w:r>
      <w:r>
        <w:rPr/>
        <w:t> the “finer details” once they are deceased.</w:t>
      </w:r>
    </w:p>
    <w:p>
      <w:pPr>
        <w:pStyle w:val="BodyText"/>
        <w:spacing w:before="1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1231853</wp:posOffset>
                </wp:positionH>
                <wp:positionV relativeFrom="paragraph">
                  <wp:posOffset>147694</wp:posOffset>
                </wp:positionV>
                <wp:extent cx="2470785" cy="152400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470785" cy="1524000"/>
                          <a:chExt cx="2470785" cy="15240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350" y="6350"/>
                            <a:ext cx="245808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085" h="1511300">
                                <a:moveTo>
                                  <a:pt x="1210079" y="0"/>
                                </a:moveTo>
                                <a:lnTo>
                                  <a:pt x="1157432" y="1081"/>
                                </a:lnTo>
                                <a:lnTo>
                                  <a:pt x="1105012" y="3387"/>
                                </a:lnTo>
                                <a:lnTo>
                                  <a:pt x="1052893" y="6908"/>
                                </a:lnTo>
                                <a:lnTo>
                                  <a:pt x="1001149" y="11633"/>
                                </a:lnTo>
                                <a:lnTo>
                                  <a:pt x="949853" y="17549"/>
                                </a:lnTo>
                                <a:lnTo>
                                  <a:pt x="899080" y="24646"/>
                                </a:lnTo>
                                <a:lnTo>
                                  <a:pt x="848902" y="32912"/>
                                </a:lnTo>
                                <a:lnTo>
                                  <a:pt x="799395" y="42337"/>
                                </a:lnTo>
                                <a:lnTo>
                                  <a:pt x="750631" y="52908"/>
                                </a:lnTo>
                                <a:lnTo>
                                  <a:pt x="702686" y="64616"/>
                                </a:lnTo>
                                <a:lnTo>
                                  <a:pt x="655632" y="77447"/>
                                </a:lnTo>
                                <a:lnTo>
                                  <a:pt x="609543" y="91392"/>
                                </a:lnTo>
                                <a:lnTo>
                                  <a:pt x="564494" y="106440"/>
                                </a:lnTo>
                                <a:lnTo>
                                  <a:pt x="520558" y="122578"/>
                                </a:lnTo>
                                <a:lnTo>
                                  <a:pt x="477809" y="139795"/>
                                </a:lnTo>
                                <a:lnTo>
                                  <a:pt x="436320" y="158081"/>
                                </a:lnTo>
                                <a:lnTo>
                                  <a:pt x="396167" y="177424"/>
                                </a:lnTo>
                                <a:lnTo>
                                  <a:pt x="357422" y="197813"/>
                                </a:lnTo>
                                <a:lnTo>
                                  <a:pt x="320160" y="219236"/>
                                </a:lnTo>
                                <a:lnTo>
                                  <a:pt x="284454" y="241683"/>
                                </a:lnTo>
                                <a:lnTo>
                                  <a:pt x="250378" y="265142"/>
                                </a:lnTo>
                                <a:lnTo>
                                  <a:pt x="218006" y="289602"/>
                                </a:lnTo>
                                <a:lnTo>
                                  <a:pt x="187412" y="315051"/>
                                </a:lnTo>
                                <a:lnTo>
                                  <a:pt x="158670" y="341479"/>
                                </a:lnTo>
                                <a:lnTo>
                                  <a:pt x="127121" y="374064"/>
                                </a:lnTo>
                                <a:lnTo>
                                  <a:pt x="99152" y="407157"/>
                                </a:lnTo>
                                <a:lnTo>
                                  <a:pt x="74727" y="440686"/>
                                </a:lnTo>
                                <a:lnTo>
                                  <a:pt x="53811" y="474583"/>
                                </a:lnTo>
                                <a:lnTo>
                                  <a:pt x="36368" y="508777"/>
                                </a:lnTo>
                                <a:lnTo>
                                  <a:pt x="11758" y="577780"/>
                                </a:lnTo>
                                <a:lnTo>
                                  <a:pt x="612" y="647137"/>
                                </a:lnTo>
                                <a:lnTo>
                                  <a:pt x="0" y="681773"/>
                                </a:lnTo>
                                <a:lnTo>
                                  <a:pt x="2646" y="716289"/>
                                </a:lnTo>
                                <a:lnTo>
                                  <a:pt x="17576" y="784679"/>
                                </a:lnTo>
                                <a:lnTo>
                                  <a:pt x="45116" y="851749"/>
                                </a:lnTo>
                                <a:lnTo>
                                  <a:pt x="84981" y="916941"/>
                                </a:lnTo>
                                <a:lnTo>
                                  <a:pt x="109447" y="948659"/>
                                </a:lnTo>
                                <a:lnTo>
                                  <a:pt x="136888" y="979698"/>
                                </a:lnTo>
                                <a:lnTo>
                                  <a:pt x="167268" y="1009988"/>
                                </a:lnTo>
                                <a:lnTo>
                                  <a:pt x="200551" y="1039460"/>
                                </a:lnTo>
                                <a:lnTo>
                                  <a:pt x="236702" y="1068045"/>
                                </a:lnTo>
                                <a:lnTo>
                                  <a:pt x="275686" y="1095672"/>
                                </a:lnTo>
                                <a:lnTo>
                                  <a:pt x="317466" y="1122271"/>
                                </a:lnTo>
                                <a:lnTo>
                                  <a:pt x="362008" y="1147773"/>
                                </a:lnTo>
                                <a:lnTo>
                                  <a:pt x="409275" y="1172109"/>
                                </a:lnTo>
                                <a:lnTo>
                                  <a:pt x="459232" y="1195207"/>
                                </a:lnTo>
                                <a:lnTo>
                                  <a:pt x="511843" y="1217000"/>
                                </a:lnTo>
                                <a:lnTo>
                                  <a:pt x="567073" y="1237416"/>
                                </a:lnTo>
                                <a:lnTo>
                                  <a:pt x="624887" y="1256387"/>
                                </a:lnTo>
                                <a:lnTo>
                                  <a:pt x="716835" y="1510895"/>
                                </a:lnTo>
                                <a:lnTo>
                                  <a:pt x="1069768" y="1337413"/>
                                </a:lnTo>
                                <a:lnTo>
                                  <a:pt x="1127019" y="1340758"/>
                                </a:lnTo>
                                <a:lnTo>
                                  <a:pt x="1184100" y="1342629"/>
                                </a:lnTo>
                                <a:lnTo>
                                  <a:pt x="1240932" y="1343049"/>
                                </a:lnTo>
                                <a:lnTo>
                                  <a:pt x="1297436" y="1342039"/>
                                </a:lnTo>
                                <a:lnTo>
                                  <a:pt x="1353534" y="1339619"/>
                                </a:lnTo>
                                <a:lnTo>
                                  <a:pt x="1409147" y="1335813"/>
                                </a:lnTo>
                                <a:lnTo>
                                  <a:pt x="1464198" y="1330641"/>
                                </a:lnTo>
                                <a:lnTo>
                                  <a:pt x="1518607" y="1324125"/>
                                </a:lnTo>
                                <a:lnTo>
                                  <a:pt x="1572296" y="1316286"/>
                                </a:lnTo>
                                <a:lnTo>
                                  <a:pt x="1625186" y="1307147"/>
                                </a:lnTo>
                                <a:lnTo>
                                  <a:pt x="1677200" y="1296727"/>
                                </a:lnTo>
                                <a:lnTo>
                                  <a:pt x="1728259" y="1285049"/>
                                </a:lnTo>
                                <a:lnTo>
                                  <a:pt x="1778285" y="1272135"/>
                                </a:lnTo>
                                <a:lnTo>
                                  <a:pt x="1827198" y="1258005"/>
                                </a:lnTo>
                                <a:lnTo>
                                  <a:pt x="1874921" y="1242682"/>
                                </a:lnTo>
                                <a:lnTo>
                                  <a:pt x="1921375" y="1226187"/>
                                </a:lnTo>
                                <a:lnTo>
                                  <a:pt x="1966482" y="1208541"/>
                                </a:lnTo>
                                <a:lnTo>
                                  <a:pt x="2010163" y="1189766"/>
                                </a:lnTo>
                                <a:lnTo>
                                  <a:pt x="2052339" y="1169884"/>
                                </a:lnTo>
                                <a:lnTo>
                                  <a:pt x="2092934" y="1148915"/>
                                </a:lnTo>
                                <a:lnTo>
                                  <a:pt x="2131867" y="1126881"/>
                                </a:lnTo>
                                <a:lnTo>
                                  <a:pt x="2169061" y="1103805"/>
                                </a:lnTo>
                                <a:lnTo>
                                  <a:pt x="2204437" y="1079707"/>
                                </a:lnTo>
                                <a:lnTo>
                                  <a:pt x="2237917" y="1054609"/>
                                </a:lnTo>
                                <a:lnTo>
                                  <a:pt x="2269422" y="1028532"/>
                                </a:lnTo>
                                <a:lnTo>
                                  <a:pt x="2298874" y="1001498"/>
                                </a:lnTo>
                                <a:lnTo>
                                  <a:pt x="2330422" y="968925"/>
                                </a:lnTo>
                                <a:lnTo>
                                  <a:pt x="2358391" y="935844"/>
                                </a:lnTo>
                                <a:lnTo>
                                  <a:pt x="2382816" y="902325"/>
                                </a:lnTo>
                                <a:lnTo>
                                  <a:pt x="2403732" y="868438"/>
                                </a:lnTo>
                                <a:lnTo>
                                  <a:pt x="2421175" y="834253"/>
                                </a:lnTo>
                                <a:lnTo>
                                  <a:pt x="2445785" y="765267"/>
                                </a:lnTo>
                                <a:lnTo>
                                  <a:pt x="2456931" y="695924"/>
                                </a:lnTo>
                                <a:lnTo>
                                  <a:pt x="2457544" y="661293"/>
                                </a:lnTo>
                                <a:lnTo>
                                  <a:pt x="2454897" y="626783"/>
                                </a:lnTo>
                                <a:lnTo>
                                  <a:pt x="2439967" y="558402"/>
                                </a:lnTo>
                                <a:lnTo>
                                  <a:pt x="2412427" y="491339"/>
                                </a:lnTo>
                                <a:lnTo>
                                  <a:pt x="2372562" y="426152"/>
                                </a:lnTo>
                                <a:lnTo>
                                  <a:pt x="2348096" y="394437"/>
                                </a:lnTo>
                                <a:lnTo>
                                  <a:pt x="2320655" y="363400"/>
                                </a:lnTo>
                                <a:lnTo>
                                  <a:pt x="2290275" y="333111"/>
                                </a:lnTo>
                                <a:lnTo>
                                  <a:pt x="2256992" y="303640"/>
                                </a:lnTo>
                                <a:lnTo>
                                  <a:pt x="2220841" y="275057"/>
                                </a:lnTo>
                                <a:lnTo>
                                  <a:pt x="2181857" y="247431"/>
                                </a:lnTo>
                                <a:lnTo>
                                  <a:pt x="2140077" y="220832"/>
                                </a:lnTo>
                                <a:lnTo>
                                  <a:pt x="2095535" y="195330"/>
                                </a:lnTo>
                                <a:lnTo>
                                  <a:pt x="2048268" y="170995"/>
                                </a:lnTo>
                                <a:lnTo>
                                  <a:pt x="1998311" y="147896"/>
                                </a:lnTo>
                                <a:lnTo>
                                  <a:pt x="1945700" y="126104"/>
                                </a:lnTo>
                                <a:lnTo>
                                  <a:pt x="1890470" y="105688"/>
                                </a:lnTo>
                                <a:lnTo>
                                  <a:pt x="1832657" y="86717"/>
                                </a:lnTo>
                                <a:lnTo>
                                  <a:pt x="1783047" y="72214"/>
                                </a:lnTo>
                                <a:lnTo>
                                  <a:pt x="1732779" y="59071"/>
                                </a:lnTo>
                                <a:lnTo>
                                  <a:pt x="1681925" y="47278"/>
                                </a:lnTo>
                                <a:lnTo>
                                  <a:pt x="1630559" y="36823"/>
                                </a:lnTo>
                                <a:lnTo>
                                  <a:pt x="1578756" y="27694"/>
                                </a:lnTo>
                                <a:lnTo>
                                  <a:pt x="1526589" y="19881"/>
                                </a:lnTo>
                                <a:lnTo>
                                  <a:pt x="1474132" y="13372"/>
                                </a:lnTo>
                                <a:lnTo>
                                  <a:pt x="1421458" y="8156"/>
                                </a:lnTo>
                                <a:lnTo>
                                  <a:pt x="1368642" y="4223"/>
                                </a:lnTo>
                                <a:lnTo>
                                  <a:pt x="1315758" y="1559"/>
                                </a:lnTo>
                                <a:lnTo>
                                  <a:pt x="1262879" y="155"/>
                                </a:lnTo>
                                <a:lnTo>
                                  <a:pt x="121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50" y="6350"/>
                            <a:ext cx="245808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085" h="1511300">
                                <a:moveTo>
                                  <a:pt x="716835" y="1510895"/>
                                </a:moveTo>
                                <a:lnTo>
                                  <a:pt x="624887" y="1256387"/>
                                </a:lnTo>
                                <a:lnTo>
                                  <a:pt x="567073" y="1237416"/>
                                </a:lnTo>
                                <a:lnTo>
                                  <a:pt x="511843" y="1217000"/>
                                </a:lnTo>
                                <a:lnTo>
                                  <a:pt x="459232" y="1195207"/>
                                </a:lnTo>
                                <a:lnTo>
                                  <a:pt x="409275" y="1172109"/>
                                </a:lnTo>
                                <a:lnTo>
                                  <a:pt x="362008" y="1147773"/>
                                </a:lnTo>
                                <a:lnTo>
                                  <a:pt x="317466" y="1122271"/>
                                </a:lnTo>
                                <a:lnTo>
                                  <a:pt x="275686" y="1095672"/>
                                </a:lnTo>
                                <a:lnTo>
                                  <a:pt x="236702" y="1068045"/>
                                </a:lnTo>
                                <a:lnTo>
                                  <a:pt x="200551" y="1039460"/>
                                </a:lnTo>
                                <a:lnTo>
                                  <a:pt x="167268" y="1009988"/>
                                </a:lnTo>
                                <a:lnTo>
                                  <a:pt x="136888" y="979698"/>
                                </a:lnTo>
                                <a:lnTo>
                                  <a:pt x="109447" y="948659"/>
                                </a:lnTo>
                                <a:lnTo>
                                  <a:pt x="84981" y="916941"/>
                                </a:lnTo>
                                <a:lnTo>
                                  <a:pt x="63526" y="884615"/>
                                </a:lnTo>
                                <a:lnTo>
                                  <a:pt x="29787" y="818414"/>
                                </a:lnTo>
                                <a:lnTo>
                                  <a:pt x="8517" y="750614"/>
                                </a:lnTo>
                                <a:lnTo>
                                  <a:pt x="0" y="681773"/>
                                </a:lnTo>
                                <a:lnTo>
                                  <a:pt x="612" y="647137"/>
                                </a:lnTo>
                                <a:lnTo>
                                  <a:pt x="11758" y="577780"/>
                                </a:lnTo>
                                <a:lnTo>
                                  <a:pt x="36368" y="508777"/>
                                </a:lnTo>
                                <a:lnTo>
                                  <a:pt x="53811" y="474583"/>
                                </a:lnTo>
                                <a:lnTo>
                                  <a:pt x="74727" y="440686"/>
                                </a:lnTo>
                                <a:lnTo>
                                  <a:pt x="99152" y="407157"/>
                                </a:lnTo>
                                <a:lnTo>
                                  <a:pt x="127121" y="374064"/>
                                </a:lnTo>
                                <a:lnTo>
                                  <a:pt x="158670" y="341479"/>
                                </a:lnTo>
                                <a:lnTo>
                                  <a:pt x="187412" y="315051"/>
                                </a:lnTo>
                                <a:lnTo>
                                  <a:pt x="218006" y="289602"/>
                                </a:lnTo>
                                <a:lnTo>
                                  <a:pt x="250378" y="265142"/>
                                </a:lnTo>
                                <a:lnTo>
                                  <a:pt x="284454" y="241683"/>
                                </a:lnTo>
                                <a:lnTo>
                                  <a:pt x="320160" y="219236"/>
                                </a:lnTo>
                                <a:lnTo>
                                  <a:pt x="357422" y="197813"/>
                                </a:lnTo>
                                <a:lnTo>
                                  <a:pt x="396167" y="177424"/>
                                </a:lnTo>
                                <a:lnTo>
                                  <a:pt x="436320" y="158081"/>
                                </a:lnTo>
                                <a:lnTo>
                                  <a:pt x="477809" y="139795"/>
                                </a:lnTo>
                                <a:lnTo>
                                  <a:pt x="520558" y="122578"/>
                                </a:lnTo>
                                <a:lnTo>
                                  <a:pt x="564494" y="106440"/>
                                </a:lnTo>
                                <a:lnTo>
                                  <a:pt x="609543" y="91392"/>
                                </a:lnTo>
                                <a:lnTo>
                                  <a:pt x="655632" y="77447"/>
                                </a:lnTo>
                                <a:lnTo>
                                  <a:pt x="702686" y="64616"/>
                                </a:lnTo>
                                <a:lnTo>
                                  <a:pt x="750631" y="52908"/>
                                </a:lnTo>
                                <a:lnTo>
                                  <a:pt x="799395" y="42337"/>
                                </a:lnTo>
                                <a:lnTo>
                                  <a:pt x="848902" y="32912"/>
                                </a:lnTo>
                                <a:lnTo>
                                  <a:pt x="899080" y="24646"/>
                                </a:lnTo>
                                <a:lnTo>
                                  <a:pt x="949853" y="17549"/>
                                </a:lnTo>
                                <a:lnTo>
                                  <a:pt x="1001149" y="11633"/>
                                </a:lnTo>
                                <a:lnTo>
                                  <a:pt x="1052893" y="6908"/>
                                </a:lnTo>
                                <a:lnTo>
                                  <a:pt x="1105012" y="3387"/>
                                </a:lnTo>
                                <a:lnTo>
                                  <a:pt x="1157432" y="1081"/>
                                </a:lnTo>
                                <a:lnTo>
                                  <a:pt x="1210079" y="0"/>
                                </a:lnTo>
                                <a:lnTo>
                                  <a:pt x="1262879" y="155"/>
                                </a:lnTo>
                                <a:lnTo>
                                  <a:pt x="1315758" y="1559"/>
                                </a:lnTo>
                                <a:lnTo>
                                  <a:pt x="1368642" y="4223"/>
                                </a:lnTo>
                                <a:lnTo>
                                  <a:pt x="1421458" y="8156"/>
                                </a:lnTo>
                                <a:lnTo>
                                  <a:pt x="1474132" y="13372"/>
                                </a:lnTo>
                                <a:lnTo>
                                  <a:pt x="1526589" y="19881"/>
                                </a:lnTo>
                                <a:lnTo>
                                  <a:pt x="1578756" y="27694"/>
                                </a:lnTo>
                                <a:lnTo>
                                  <a:pt x="1630559" y="36823"/>
                                </a:lnTo>
                                <a:lnTo>
                                  <a:pt x="1681925" y="47278"/>
                                </a:lnTo>
                                <a:lnTo>
                                  <a:pt x="1732779" y="59071"/>
                                </a:lnTo>
                                <a:lnTo>
                                  <a:pt x="1783047" y="72214"/>
                                </a:lnTo>
                                <a:lnTo>
                                  <a:pt x="1832657" y="86717"/>
                                </a:lnTo>
                                <a:lnTo>
                                  <a:pt x="1890470" y="105688"/>
                                </a:lnTo>
                                <a:lnTo>
                                  <a:pt x="1945700" y="126104"/>
                                </a:lnTo>
                                <a:lnTo>
                                  <a:pt x="1998311" y="147896"/>
                                </a:lnTo>
                                <a:lnTo>
                                  <a:pt x="2048268" y="170995"/>
                                </a:lnTo>
                                <a:lnTo>
                                  <a:pt x="2095535" y="195330"/>
                                </a:lnTo>
                                <a:lnTo>
                                  <a:pt x="2140077" y="220832"/>
                                </a:lnTo>
                                <a:lnTo>
                                  <a:pt x="2181857" y="247431"/>
                                </a:lnTo>
                                <a:lnTo>
                                  <a:pt x="2220841" y="275057"/>
                                </a:lnTo>
                                <a:lnTo>
                                  <a:pt x="2256992" y="303640"/>
                                </a:lnTo>
                                <a:lnTo>
                                  <a:pt x="2290275" y="333111"/>
                                </a:lnTo>
                                <a:lnTo>
                                  <a:pt x="2320655" y="363400"/>
                                </a:lnTo>
                                <a:lnTo>
                                  <a:pt x="2348096" y="394437"/>
                                </a:lnTo>
                                <a:lnTo>
                                  <a:pt x="2372562" y="426152"/>
                                </a:lnTo>
                                <a:lnTo>
                                  <a:pt x="2394017" y="458476"/>
                                </a:lnTo>
                                <a:lnTo>
                                  <a:pt x="2427756" y="524671"/>
                                </a:lnTo>
                                <a:lnTo>
                                  <a:pt x="2449026" y="592462"/>
                                </a:lnTo>
                                <a:lnTo>
                                  <a:pt x="2457544" y="661293"/>
                                </a:lnTo>
                                <a:lnTo>
                                  <a:pt x="2456931" y="695924"/>
                                </a:lnTo>
                                <a:lnTo>
                                  <a:pt x="2445785" y="765267"/>
                                </a:lnTo>
                                <a:lnTo>
                                  <a:pt x="2421175" y="834253"/>
                                </a:lnTo>
                                <a:lnTo>
                                  <a:pt x="2403732" y="868438"/>
                                </a:lnTo>
                                <a:lnTo>
                                  <a:pt x="2382816" y="902325"/>
                                </a:lnTo>
                                <a:lnTo>
                                  <a:pt x="2358391" y="935844"/>
                                </a:lnTo>
                                <a:lnTo>
                                  <a:pt x="2330422" y="968925"/>
                                </a:lnTo>
                                <a:lnTo>
                                  <a:pt x="2298874" y="1001498"/>
                                </a:lnTo>
                                <a:lnTo>
                                  <a:pt x="2269422" y="1028532"/>
                                </a:lnTo>
                                <a:lnTo>
                                  <a:pt x="2237917" y="1054609"/>
                                </a:lnTo>
                                <a:lnTo>
                                  <a:pt x="2204437" y="1079707"/>
                                </a:lnTo>
                                <a:lnTo>
                                  <a:pt x="2169061" y="1103805"/>
                                </a:lnTo>
                                <a:lnTo>
                                  <a:pt x="2131867" y="1126881"/>
                                </a:lnTo>
                                <a:lnTo>
                                  <a:pt x="2092934" y="1148915"/>
                                </a:lnTo>
                                <a:lnTo>
                                  <a:pt x="2052339" y="1169884"/>
                                </a:lnTo>
                                <a:lnTo>
                                  <a:pt x="2010163" y="1189766"/>
                                </a:lnTo>
                                <a:lnTo>
                                  <a:pt x="1966482" y="1208541"/>
                                </a:lnTo>
                                <a:lnTo>
                                  <a:pt x="1921375" y="1226187"/>
                                </a:lnTo>
                                <a:lnTo>
                                  <a:pt x="1874921" y="1242682"/>
                                </a:lnTo>
                                <a:lnTo>
                                  <a:pt x="1827198" y="1258005"/>
                                </a:lnTo>
                                <a:lnTo>
                                  <a:pt x="1778285" y="1272135"/>
                                </a:lnTo>
                                <a:lnTo>
                                  <a:pt x="1728259" y="1285049"/>
                                </a:lnTo>
                                <a:lnTo>
                                  <a:pt x="1677200" y="1296727"/>
                                </a:lnTo>
                                <a:lnTo>
                                  <a:pt x="1625186" y="1307147"/>
                                </a:lnTo>
                                <a:lnTo>
                                  <a:pt x="1572296" y="1316286"/>
                                </a:lnTo>
                                <a:lnTo>
                                  <a:pt x="1518607" y="1324125"/>
                                </a:lnTo>
                                <a:lnTo>
                                  <a:pt x="1464198" y="1330641"/>
                                </a:lnTo>
                                <a:lnTo>
                                  <a:pt x="1409147" y="1335813"/>
                                </a:lnTo>
                                <a:lnTo>
                                  <a:pt x="1353534" y="1339619"/>
                                </a:lnTo>
                                <a:lnTo>
                                  <a:pt x="1297436" y="1342039"/>
                                </a:lnTo>
                                <a:lnTo>
                                  <a:pt x="1240932" y="1343049"/>
                                </a:lnTo>
                                <a:lnTo>
                                  <a:pt x="1184100" y="1342629"/>
                                </a:lnTo>
                                <a:lnTo>
                                  <a:pt x="1127019" y="1340758"/>
                                </a:lnTo>
                                <a:lnTo>
                                  <a:pt x="1069768" y="1337413"/>
                                </a:lnTo>
                                <a:lnTo>
                                  <a:pt x="716835" y="15108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2470785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2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762" w:right="758" w:hanging="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“No one knows my ki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well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kno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 lot of the deta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ils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others don’t”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9963pt;margin-top:11.629508pt;width:194.55pt;height:120pt;mso-position-horizontal-relative:page;mso-position-vertical-relative:paragraph;z-index:-15720448;mso-wrap-distance-left:0;mso-wrap-distance-right:0" id="docshapegroup51" coordorigin="1940,233" coordsize="3891,2400">
                <v:shape style="position:absolute;left:1949;top:242;width:3871;height:2380" id="docshape52" coordorigin="1950,243" coordsize="3871,2380" path="m3856,243l3773,244,3690,248,3608,253,3527,261,3446,270,3366,281,3287,294,3209,309,3132,326,3057,344,2982,365,2910,387,2839,410,2770,436,2702,463,2637,492,2574,522,2513,554,2454,588,2398,623,2344,660,2293,699,2245,739,2200,780,2150,832,2106,884,2068,937,2035,990,2007,1044,1968,1152,1951,1262,1950,1316,1954,1371,1978,1478,2021,1584,2084,1687,2122,1737,2165,1785,2213,1833,2266,1880,2323,1925,2384,1968,2450,2010,2520,2050,2594,2088,2673,2125,2756,2159,2843,2191,2934,2221,3079,2622,3635,2349,3725,2354,3815,2357,3904,2358,3993,2356,4081,2352,4169,2346,4256,2338,4341,2328,4426,2315,4509,2301,4591,2285,4672,2266,4750,2246,4827,2224,4903,2200,4976,2174,5047,2146,5116,2116,5182,2085,5246,2052,5307,2017,5366,1981,5421,1943,5474,1903,5524,1862,5570,1820,5620,1768,5664,1716,5702,1664,5735,1610,5763,1556,5802,1448,5819,1339,5820,1284,5816,1230,5792,1122,5749,1016,5686,914,5648,864,5605,815,5557,767,5504,721,5447,676,5386,632,5320,590,5250,550,5176,512,5097,475,5014,441,4927,409,4836,379,4758,356,4679,336,4599,317,4518,301,4436,286,4354,274,4271,264,4188,255,4105,249,4022,245,3939,243,3856,243xe" filled="true" fillcolor="#4471c4" stroked="false">
                  <v:path arrowok="t"/>
                  <v:fill type="solid"/>
                </v:shape>
                <v:shape style="position:absolute;left:1949;top:242;width:3871;height:2380" id="docshape53" coordorigin="1950,243" coordsize="3871,2380" path="m3079,2622l2934,2221,2843,2191,2756,2159,2673,2125,2594,2088,2520,2050,2450,2010,2384,1968,2323,1925,2266,1880,2213,1833,2165,1785,2122,1737,2084,1687,2050,1636,1997,1531,1963,1425,1950,1316,1951,1262,1968,1152,2007,1044,2035,990,2068,937,2106,884,2150,832,2200,780,2245,739,2293,699,2344,660,2398,623,2454,588,2513,554,2574,522,2637,492,2702,463,2770,436,2839,410,2910,387,2982,365,3057,344,3132,326,3209,309,3287,294,3366,281,3446,270,3527,261,3608,253,3690,248,3773,244,3856,243,3939,243,4022,245,4105,249,4188,255,4271,264,4354,274,4436,286,4518,301,4599,317,4679,336,4758,356,4836,379,4927,409,5014,441,5097,475,5176,512,5250,550,5320,590,5386,632,5447,676,5504,721,5557,767,5605,815,5648,864,5686,914,5720,965,5773,1069,5807,1176,5820,1284,5819,1339,5802,1448,5763,1556,5735,1610,5702,1664,5664,1716,5620,1768,5570,1820,5524,1862,5474,1903,5421,1943,5366,1981,5307,2017,5246,2052,5182,2085,5116,2116,5047,2146,4976,2174,4903,2200,4827,2224,4750,2246,4672,2266,4591,2285,4509,2301,4426,2315,4341,2328,4256,2338,4169,2346,4081,2352,3993,2356,3904,2358,3815,2357,3725,2354,3635,2349,3079,2622xe" filled="false" stroked="true" strokeweight="1pt" strokecolor="#172c51">
                  <v:path arrowok="t"/>
                  <v:stroke dashstyle="solid"/>
                </v:shape>
                <v:shape style="position:absolute;left:1939;top:232;width:3891;height:2400" type="#_x0000_t202" id="docshape54" filled="false" stroked="false">
                  <v:textbox inset="0,0,0,0">
                    <w:txbxContent>
                      <w:p>
                        <w:pPr>
                          <w:spacing w:line="240" w:lineRule="auto" w:before="22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762" w:right="758" w:hanging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“No one knows my ki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as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well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as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do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kno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z w:val="20"/>
                          </w:rPr>
                          <w:t> a lot of the deta</w:t>
                        </w:r>
                        <w:r>
                          <w:rPr>
                            <w:color w:val="FFFFFF"/>
                            <w:sz w:val="20"/>
                          </w:rPr>
                          <w:t>ils</w:t>
                        </w:r>
                        <w:r>
                          <w:rPr>
                            <w:color w:val="FFFFFF"/>
                            <w:sz w:val="20"/>
                          </w:rPr>
                          <w:t> others don’t”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jc w:val="left"/>
      </w:pPr>
    </w:p>
    <w:p>
      <w:pPr>
        <w:pStyle w:val="BodyText"/>
        <w:ind w:left="23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Quotes:</w:t>
      </w:r>
    </w:p>
    <w:p>
      <w:pPr>
        <w:spacing w:before="203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Double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Whammy</w:t>
      </w:r>
    </w:p>
    <w:p>
      <w:pPr>
        <w:pStyle w:val="BodyText"/>
        <w:spacing w:line="276" w:lineRule="auto" w:before="198"/>
        <w:ind w:left="23" w:right="7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2574559</wp:posOffset>
                </wp:positionH>
                <wp:positionV relativeFrom="paragraph">
                  <wp:posOffset>956947</wp:posOffset>
                </wp:positionV>
                <wp:extent cx="3912870" cy="171703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912870" cy="1717039"/>
                          <a:chExt cx="3912870" cy="171703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6350" y="6350"/>
                            <a:ext cx="3900170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1704339">
                                <a:moveTo>
                                  <a:pt x="1938361" y="0"/>
                                </a:moveTo>
                                <a:lnTo>
                                  <a:pt x="1883618" y="444"/>
                                </a:lnTo>
                                <a:lnTo>
                                  <a:pt x="1829002" y="1483"/>
                                </a:lnTo>
                                <a:lnTo>
                                  <a:pt x="1774543" y="3114"/>
                                </a:lnTo>
                                <a:lnTo>
                                  <a:pt x="1720277" y="5334"/>
                                </a:lnTo>
                                <a:lnTo>
                                  <a:pt x="1666235" y="8137"/>
                                </a:lnTo>
                                <a:lnTo>
                                  <a:pt x="1612449" y="11522"/>
                                </a:lnTo>
                                <a:lnTo>
                                  <a:pt x="1558954" y="15484"/>
                                </a:lnTo>
                                <a:lnTo>
                                  <a:pt x="1505782" y="20021"/>
                                </a:lnTo>
                                <a:lnTo>
                                  <a:pt x="1452966" y="25127"/>
                                </a:lnTo>
                                <a:lnTo>
                                  <a:pt x="1400538" y="30800"/>
                                </a:lnTo>
                                <a:lnTo>
                                  <a:pt x="1348532" y="37037"/>
                                </a:lnTo>
                                <a:lnTo>
                                  <a:pt x="1296980" y="43833"/>
                                </a:lnTo>
                                <a:lnTo>
                                  <a:pt x="1245916" y="51185"/>
                                </a:lnTo>
                                <a:lnTo>
                                  <a:pt x="1195371" y="59090"/>
                                </a:lnTo>
                                <a:lnTo>
                                  <a:pt x="1145379" y="67544"/>
                                </a:lnTo>
                                <a:lnTo>
                                  <a:pt x="1095973" y="76544"/>
                                </a:lnTo>
                                <a:lnTo>
                                  <a:pt x="1047186" y="86085"/>
                                </a:lnTo>
                                <a:lnTo>
                                  <a:pt x="999050" y="96165"/>
                                </a:lnTo>
                                <a:lnTo>
                                  <a:pt x="951599" y="106779"/>
                                </a:lnTo>
                                <a:lnTo>
                                  <a:pt x="904865" y="117925"/>
                                </a:lnTo>
                                <a:lnTo>
                                  <a:pt x="858880" y="129598"/>
                                </a:lnTo>
                                <a:lnTo>
                                  <a:pt x="813679" y="141796"/>
                                </a:lnTo>
                                <a:lnTo>
                                  <a:pt x="769293" y="154514"/>
                                </a:lnTo>
                                <a:lnTo>
                                  <a:pt x="725757" y="167749"/>
                                </a:lnTo>
                                <a:lnTo>
                                  <a:pt x="683101" y="181498"/>
                                </a:lnTo>
                                <a:lnTo>
                                  <a:pt x="641360" y="195756"/>
                                </a:lnTo>
                                <a:lnTo>
                                  <a:pt x="600566" y="210521"/>
                                </a:lnTo>
                                <a:lnTo>
                                  <a:pt x="560752" y="225789"/>
                                </a:lnTo>
                                <a:lnTo>
                                  <a:pt x="521951" y="241556"/>
                                </a:lnTo>
                                <a:lnTo>
                                  <a:pt x="484196" y="257819"/>
                                </a:lnTo>
                                <a:lnTo>
                                  <a:pt x="447520" y="274574"/>
                                </a:lnTo>
                                <a:lnTo>
                                  <a:pt x="411955" y="291817"/>
                                </a:lnTo>
                                <a:lnTo>
                                  <a:pt x="377534" y="309546"/>
                                </a:lnTo>
                                <a:lnTo>
                                  <a:pt x="312257" y="346444"/>
                                </a:lnTo>
                                <a:lnTo>
                                  <a:pt x="251952" y="385239"/>
                                </a:lnTo>
                                <a:lnTo>
                                  <a:pt x="216432" y="410805"/>
                                </a:lnTo>
                                <a:lnTo>
                                  <a:pt x="183684" y="436661"/>
                                </a:lnTo>
                                <a:lnTo>
                                  <a:pt x="153690" y="462781"/>
                                </a:lnTo>
                                <a:lnTo>
                                  <a:pt x="101885" y="515703"/>
                                </a:lnTo>
                                <a:lnTo>
                                  <a:pt x="60864" y="569359"/>
                                </a:lnTo>
                                <a:lnTo>
                                  <a:pt x="30473" y="623534"/>
                                </a:lnTo>
                                <a:lnTo>
                                  <a:pt x="10560" y="678015"/>
                                </a:lnTo>
                                <a:lnTo>
                                  <a:pt x="970" y="732588"/>
                                </a:lnTo>
                                <a:lnTo>
                                  <a:pt x="0" y="759842"/>
                                </a:lnTo>
                                <a:lnTo>
                                  <a:pt x="1552" y="787039"/>
                                </a:lnTo>
                                <a:lnTo>
                                  <a:pt x="12151" y="841155"/>
                                </a:lnTo>
                                <a:lnTo>
                                  <a:pt x="32615" y="894721"/>
                                </a:lnTo>
                                <a:lnTo>
                                  <a:pt x="62791" y="947525"/>
                                </a:lnTo>
                                <a:lnTo>
                                  <a:pt x="102524" y="999351"/>
                                </a:lnTo>
                                <a:lnTo>
                                  <a:pt x="151662" y="1049987"/>
                                </a:lnTo>
                                <a:lnTo>
                                  <a:pt x="210052" y="1099218"/>
                                </a:lnTo>
                                <a:lnTo>
                                  <a:pt x="242669" y="1123240"/>
                                </a:lnTo>
                                <a:lnTo>
                                  <a:pt x="277541" y="1146831"/>
                                </a:lnTo>
                                <a:lnTo>
                                  <a:pt x="314649" y="1169964"/>
                                </a:lnTo>
                                <a:lnTo>
                                  <a:pt x="353975" y="1192613"/>
                                </a:lnTo>
                                <a:lnTo>
                                  <a:pt x="395499" y="1214750"/>
                                </a:lnTo>
                                <a:lnTo>
                                  <a:pt x="439201" y="1236348"/>
                                </a:lnTo>
                                <a:lnTo>
                                  <a:pt x="485064" y="1257382"/>
                                </a:lnTo>
                                <a:lnTo>
                                  <a:pt x="533067" y="1277825"/>
                                </a:lnTo>
                                <a:lnTo>
                                  <a:pt x="583191" y="1297649"/>
                                </a:lnTo>
                                <a:lnTo>
                                  <a:pt x="635418" y="1316828"/>
                                </a:lnTo>
                                <a:lnTo>
                                  <a:pt x="689727" y="1335335"/>
                                </a:lnTo>
                                <a:lnTo>
                                  <a:pt x="746101" y="1353144"/>
                                </a:lnTo>
                                <a:lnTo>
                                  <a:pt x="804520" y="1370228"/>
                                </a:lnTo>
                                <a:lnTo>
                                  <a:pt x="864964" y="1386559"/>
                                </a:lnTo>
                                <a:lnTo>
                                  <a:pt x="927415" y="1402112"/>
                                </a:lnTo>
                                <a:lnTo>
                                  <a:pt x="991854" y="1416860"/>
                                </a:lnTo>
                                <a:lnTo>
                                  <a:pt x="1137523" y="1703880"/>
                                </a:lnTo>
                                <a:lnTo>
                                  <a:pt x="1697593" y="1508173"/>
                                </a:lnTo>
                                <a:lnTo>
                                  <a:pt x="1756650" y="1510819"/>
                                </a:lnTo>
                                <a:lnTo>
                                  <a:pt x="1815611" y="1512759"/>
                                </a:lnTo>
                                <a:lnTo>
                                  <a:pt x="1874444" y="1514000"/>
                                </a:lnTo>
                                <a:lnTo>
                                  <a:pt x="1933112" y="1514550"/>
                                </a:lnTo>
                                <a:lnTo>
                                  <a:pt x="1991583" y="1514414"/>
                                </a:lnTo>
                                <a:lnTo>
                                  <a:pt x="2049822" y="1513599"/>
                                </a:lnTo>
                                <a:lnTo>
                                  <a:pt x="2107795" y="1512112"/>
                                </a:lnTo>
                                <a:lnTo>
                                  <a:pt x="2165468" y="1509959"/>
                                </a:lnTo>
                                <a:lnTo>
                                  <a:pt x="2222805" y="1507148"/>
                                </a:lnTo>
                                <a:lnTo>
                                  <a:pt x="2279774" y="1503685"/>
                                </a:lnTo>
                                <a:lnTo>
                                  <a:pt x="2336340" y="1499576"/>
                                </a:lnTo>
                                <a:lnTo>
                                  <a:pt x="2392469" y="1494828"/>
                                </a:lnTo>
                                <a:lnTo>
                                  <a:pt x="2448126" y="1489447"/>
                                </a:lnTo>
                                <a:lnTo>
                                  <a:pt x="2503278" y="1483442"/>
                                </a:lnTo>
                                <a:lnTo>
                                  <a:pt x="2557890" y="1476817"/>
                                </a:lnTo>
                                <a:lnTo>
                                  <a:pt x="2611928" y="1469580"/>
                                </a:lnTo>
                                <a:lnTo>
                                  <a:pt x="2665357" y="1461737"/>
                                </a:lnTo>
                                <a:lnTo>
                                  <a:pt x="2718144" y="1453295"/>
                                </a:lnTo>
                                <a:lnTo>
                                  <a:pt x="2770254" y="1444260"/>
                                </a:lnTo>
                                <a:lnTo>
                                  <a:pt x="2821654" y="1434640"/>
                                </a:lnTo>
                                <a:lnTo>
                                  <a:pt x="2872308" y="1424441"/>
                                </a:lnTo>
                                <a:lnTo>
                                  <a:pt x="2922183" y="1413669"/>
                                </a:lnTo>
                                <a:lnTo>
                                  <a:pt x="2971245" y="1402332"/>
                                </a:lnTo>
                                <a:lnTo>
                                  <a:pt x="3019458" y="1390435"/>
                                </a:lnTo>
                                <a:lnTo>
                                  <a:pt x="3066790" y="1377986"/>
                                </a:lnTo>
                                <a:lnTo>
                                  <a:pt x="3113206" y="1364991"/>
                                </a:lnTo>
                                <a:lnTo>
                                  <a:pt x="3158671" y="1351456"/>
                                </a:lnTo>
                                <a:lnTo>
                                  <a:pt x="3203152" y="1337389"/>
                                </a:lnTo>
                                <a:lnTo>
                                  <a:pt x="3246614" y="1322796"/>
                                </a:lnTo>
                                <a:lnTo>
                                  <a:pt x="3289024" y="1307684"/>
                                </a:lnTo>
                                <a:lnTo>
                                  <a:pt x="3330346" y="1292059"/>
                                </a:lnTo>
                                <a:lnTo>
                                  <a:pt x="3370546" y="1275928"/>
                                </a:lnTo>
                                <a:lnTo>
                                  <a:pt x="3409591" y="1259297"/>
                                </a:lnTo>
                                <a:lnTo>
                                  <a:pt x="3447447" y="1242174"/>
                                </a:lnTo>
                                <a:lnTo>
                                  <a:pt x="3484078" y="1224565"/>
                                </a:lnTo>
                                <a:lnTo>
                                  <a:pt x="3519451" y="1206476"/>
                                </a:lnTo>
                                <a:lnTo>
                                  <a:pt x="3553532" y="1187915"/>
                                </a:lnTo>
                                <a:lnTo>
                                  <a:pt x="3617679" y="1149399"/>
                                </a:lnTo>
                                <a:lnTo>
                                  <a:pt x="3683198" y="1103894"/>
                                </a:lnTo>
                                <a:lnTo>
                                  <a:pt x="3715945" y="1078038"/>
                                </a:lnTo>
                                <a:lnTo>
                                  <a:pt x="3745939" y="1051920"/>
                                </a:lnTo>
                                <a:lnTo>
                                  <a:pt x="3797744" y="999000"/>
                                </a:lnTo>
                                <a:lnTo>
                                  <a:pt x="3838765" y="945348"/>
                                </a:lnTo>
                                <a:lnTo>
                                  <a:pt x="3869156" y="891178"/>
                                </a:lnTo>
                                <a:lnTo>
                                  <a:pt x="3889069" y="836702"/>
                                </a:lnTo>
                                <a:lnTo>
                                  <a:pt x="3898659" y="782135"/>
                                </a:lnTo>
                                <a:lnTo>
                                  <a:pt x="3899630" y="754883"/>
                                </a:lnTo>
                                <a:lnTo>
                                  <a:pt x="3898077" y="727689"/>
                                </a:lnTo>
                                <a:lnTo>
                                  <a:pt x="3887478" y="673580"/>
                                </a:lnTo>
                                <a:lnTo>
                                  <a:pt x="3867014" y="620019"/>
                                </a:lnTo>
                                <a:lnTo>
                                  <a:pt x="3836839" y="567221"/>
                                </a:lnTo>
                                <a:lnTo>
                                  <a:pt x="3797105" y="515398"/>
                                </a:lnTo>
                                <a:lnTo>
                                  <a:pt x="3747967" y="464766"/>
                                </a:lnTo>
                                <a:lnTo>
                                  <a:pt x="3689577" y="415536"/>
                                </a:lnTo>
                                <a:lnTo>
                                  <a:pt x="3656960" y="391515"/>
                                </a:lnTo>
                                <a:lnTo>
                                  <a:pt x="3622088" y="367924"/>
                                </a:lnTo>
                                <a:lnTo>
                                  <a:pt x="3584980" y="344790"/>
                                </a:lnTo>
                                <a:lnTo>
                                  <a:pt x="3545654" y="322141"/>
                                </a:lnTo>
                                <a:lnTo>
                                  <a:pt x="3504130" y="300003"/>
                                </a:lnTo>
                                <a:lnTo>
                                  <a:pt x="3460428" y="278402"/>
                                </a:lnTo>
                                <a:lnTo>
                                  <a:pt x="3414566" y="257366"/>
                                </a:lnTo>
                                <a:lnTo>
                                  <a:pt x="3366563" y="236921"/>
                                </a:lnTo>
                                <a:lnTo>
                                  <a:pt x="3316438" y="217093"/>
                                </a:lnTo>
                                <a:lnTo>
                                  <a:pt x="3264212" y="197910"/>
                                </a:lnTo>
                                <a:lnTo>
                                  <a:pt x="3209902" y="179398"/>
                                </a:lnTo>
                                <a:lnTo>
                                  <a:pt x="3153528" y="161584"/>
                                </a:lnTo>
                                <a:lnTo>
                                  <a:pt x="3095109" y="144494"/>
                                </a:lnTo>
                                <a:lnTo>
                                  <a:pt x="3034665" y="128155"/>
                                </a:lnTo>
                                <a:lnTo>
                                  <a:pt x="2972214" y="112595"/>
                                </a:lnTo>
                                <a:lnTo>
                                  <a:pt x="2907776" y="97838"/>
                                </a:lnTo>
                                <a:lnTo>
                                  <a:pt x="2856388" y="86961"/>
                                </a:lnTo>
                                <a:lnTo>
                                  <a:pt x="2804534" y="76742"/>
                                </a:lnTo>
                                <a:lnTo>
                                  <a:pt x="2752248" y="67180"/>
                                </a:lnTo>
                                <a:lnTo>
                                  <a:pt x="2699562" y="58269"/>
                                </a:lnTo>
                                <a:lnTo>
                                  <a:pt x="2646508" y="50007"/>
                                </a:lnTo>
                                <a:lnTo>
                                  <a:pt x="2593121" y="42390"/>
                                </a:lnTo>
                                <a:lnTo>
                                  <a:pt x="2539432" y="35414"/>
                                </a:lnTo>
                                <a:lnTo>
                                  <a:pt x="2485475" y="29076"/>
                                </a:lnTo>
                                <a:lnTo>
                                  <a:pt x="2431281" y="23373"/>
                                </a:lnTo>
                                <a:lnTo>
                                  <a:pt x="2376886" y="18300"/>
                                </a:lnTo>
                                <a:lnTo>
                                  <a:pt x="2322320" y="13855"/>
                                </a:lnTo>
                                <a:lnTo>
                                  <a:pt x="2267617" y="10033"/>
                                </a:lnTo>
                                <a:lnTo>
                                  <a:pt x="2212810" y="6831"/>
                                </a:lnTo>
                                <a:lnTo>
                                  <a:pt x="2157931" y="4246"/>
                                </a:lnTo>
                                <a:lnTo>
                                  <a:pt x="2103014" y="2274"/>
                                </a:lnTo>
                                <a:lnTo>
                                  <a:pt x="2048092" y="911"/>
                                </a:lnTo>
                                <a:lnTo>
                                  <a:pt x="1993196" y="154"/>
                                </a:lnTo>
                                <a:lnTo>
                                  <a:pt x="1938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50" y="6350"/>
                            <a:ext cx="3900170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1704339">
                                <a:moveTo>
                                  <a:pt x="1137523" y="1703880"/>
                                </a:moveTo>
                                <a:lnTo>
                                  <a:pt x="991854" y="1416860"/>
                                </a:lnTo>
                                <a:lnTo>
                                  <a:pt x="927415" y="1402112"/>
                                </a:lnTo>
                                <a:lnTo>
                                  <a:pt x="864964" y="1386559"/>
                                </a:lnTo>
                                <a:lnTo>
                                  <a:pt x="804520" y="1370228"/>
                                </a:lnTo>
                                <a:lnTo>
                                  <a:pt x="746101" y="1353144"/>
                                </a:lnTo>
                                <a:lnTo>
                                  <a:pt x="689727" y="1335335"/>
                                </a:lnTo>
                                <a:lnTo>
                                  <a:pt x="635418" y="1316828"/>
                                </a:lnTo>
                                <a:lnTo>
                                  <a:pt x="583191" y="1297649"/>
                                </a:lnTo>
                                <a:lnTo>
                                  <a:pt x="533067" y="1277825"/>
                                </a:lnTo>
                                <a:lnTo>
                                  <a:pt x="485064" y="1257382"/>
                                </a:lnTo>
                                <a:lnTo>
                                  <a:pt x="439201" y="1236348"/>
                                </a:lnTo>
                                <a:lnTo>
                                  <a:pt x="395499" y="1214750"/>
                                </a:lnTo>
                                <a:lnTo>
                                  <a:pt x="353975" y="1192613"/>
                                </a:lnTo>
                                <a:lnTo>
                                  <a:pt x="314649" y="1169964"/>
                                </a:lnTo>
                                <a:lnTo>
                                  <a:pt x="277541" y="1146831"/>
                                </a:lnTo>
                                <a:lnTo>
                                  <a:pt x="242669" y="1123240"/>
                                </a:lnTo>
                                <a:lnTo>
                                  <a:pt x="210052" y="1099218"/>
                                </a:lnTo>
                                <a:lnTo>
                                  <a:pt x="179710" y="1074791"/>
                                </a:lnTo>
                                <a:lnTo>
                                  <a:pt x="125927" y="1024831"/>
                                </a:lnTo>
                                <a:lnTo>
                                  <a:pt x="81472" y="973573"/>
                                </a:lnTo>
                                <a:lnTo>
                                  <a:pt x="46499" y="921232"/>
                                </a:lnTo>
                                <a:lnTo>
                                  <a:pt x="21160" y="868020"/>
                                </a:lnTo>
                                <a:lnTo>
                                  <a:pt x="5609" y="814152"/>
                                </a:lnTo>
                                <a:lnTo>
                                  <a:pt x="0" y="759842"/>
                                </a:lnTo>
                                <a:lnTo>
                                  <a:pt x="970" y="732588"/>
                                </a:lnTo>
                                <a:lnTo>
                                  <a:pt x="10560" y="678015"/>
                                </a:lnTo>
                                <a:lnTo>
                                  <a:pt x="30473" y="623534"/>
                                </a:lnTo>
                                <a:lnTo>
                                  <a:pt x="60864" y="569359"/>
                                </a:lnTo>
                                <a:lnTo>
                                  <a:pt x="101885" y="515703"/>
                                </a:lnTo>
                                <a:lnTo>
                                  <a:pt x="153690" y="462781"/>
                                </a:lnTo>
                                <a:lnTo>
                                  <a:pt x="183684" y="436661"/>
                                </a:lnTo>
                                <a:lnTo>
                                  <a:pt x="216432" y="410805"/>
                                </a:lnTo>
                                <a:lnTo>
                                  <a:pt x="251952" y="385239"/>
                                </a:lnTo>
                                <a:lnTo>
                                  <a:pt x="312257" y="346444"/>
                                </a:lnTo>
                                <a:lnTo>
                                  <a:pt x="377534" y="309546"/>
                                </a:lnTo>
                                <a:lnTo>
                                  <a:pt x="411955" y="291817"/>
                                </a:lnTo>
                                <a:lnTo>
                                  <a:pt x="447520" y="274574"/>
                                </a:lnTo>
                                <a:lnTo>
                                  <a:pt x="484196" y="257819"/>
                                </a:lnTo>
                                <a:lnTo>
                                  <a:pt x="521951" y="241556"/>
                                </a:lnTo>
                                <a:lnTo>
                                  <a:pt x="560752" y="225789"/>
                                </a:lnTo>
                                <a:lnTo>
                                  <a:pt x="600566" y="210521"/>
                                </a:lnTo>
                                <a:lnTo>
                                  <a:pt x="641360" y="195756"/>
                                </a:lnTo>
                                <a:lnTo>
                                  <a:pt x="683101" y="181498"/>
                                </a:lnTo>
                                <a:lnTo>
                                  <a:pt x="725757" y="167749"/>
                                </a:lnTo>
                                <a:lnTo>
                                  <a:pt x="769293" y="154514"/>
                                </a:lnTo>
                                <a:lnTo>
                                  <a:pt x="813679" y="141796"/>
                                </a:lnTo>
                                <a:lnTo>
                                  <a:pt x="858880" y="129598"/>
                                </a:lnTo>
                                <a:lnTo>
                                  <a:pt x="904865" y="117925"/>
                                </a:lnTo>
                                <a:lnTo>
                                  <a:pt x="951599" y="106779"/>
                                </a:lnTo>
                                <a:lnTo>
                                  <a:pt x="999050" y="96165"/>
                                </a:lnTo>
                                <a:lnTo>
                                  <a:pt x="1047186" y="86085"/>
                                </a:lnTo>
                                <a:lnTo>
                                  <a:pt x="1095973" y="76544"/>
                                </a:lnTo>
                                <a:lnTo>
                                  <a:pt x="1145379" y="67544"/>
                                </a:lnTo>
                                <a:lnTo>
                                  <a:pt x="1195371" y="59090"/>
                                </a:lnTo>
                                <a:lnTo>
                                  <a:pt x="1245916" y="51185"/>
                                </a:lnTo>
                                <a:lnTo>
                                  <a:pt x="1296980" y="43833"/>
                                </a:lnTo>
                                <a:lnTo>
                                  <a:pt x="1348532" y="37037"/>
                                </a:lnTo>
                                <a:lnTo>
                                  <a:pt x="1400538" y="30800"/>
                                </a:lnTo>
                                <a:lnTo>
                                  <a:pt x="1452966" y="25127"/>
                                </a:lnTo>
                                <a:lnTo>
                                  <a:pt x="1505782" y="20021"/>
                                </a:lnTo>
                                <a:lnTo>
                                  <a:pt x="1558954" y="15484"/>
                                </a:lnTo>
                                <a:lnTo>
                                  <a:pt x="1612449" y="11522"/>
                                </a:lnTo>
                                <a:lnTo>
                                  <a:pt x="1666235" y="8137"/>
                                </a:lnTo>
                                <a:lnTo>
                                  <a:pt x="1720277" y="5334"/>
                                </a:lnTo>
                                <a:lnTo>
                                  <a:pt x="1774543" y="3114"/>
                                </a:lnTo>
                                <a:lnTo>
                                  <a:pt x="1829002" y="1483"/>
                                </a:lnTo>
                                <a:lnTo>
                                  <a:pt x="1883618" y="444"/>
                                </a:lnTo>
                                <a:lnTo>
                                  <a:pt x="1938361" y="0"/>
                                </a:lnTo>
                                <a:lnTo>
                                  <a:pt x="1993196" y="154"/>
                                </a:lnTo>
                                <a:lnTo>
                                  <a:pt x="2048092" y="911"/>
                                </a:lnTo>
                                <a:lnTo>
                                  <a:pt x="2103014" y="2274"/>
                                </a:lnTo>
                                <a:lnTo>
                                  <a:pt x="2157931" y="4246"/>
                                </a:lnTo>
                                <a:lnTo>
                                  <a:pt x="2212810" y="6831"/>
                                </a:lnTo>
                                <a:lnTo>
                                  <a:pt x="2267617" y="10033"/>
                                </a:lnTo>
                                <a:lnTo>
                                  <a:pt x="2322320" y="13855"/>
                                </a:lnTo>
                                <a:lnTo>
                                  <a:pt x="2376886" y="18300"/>
                                </a:lnTo>
                                <a:lnTo>
                                  <a:pt x="2431281" y="23373"/>
                                </a:lnTo>
                                <a:lnTo>
                                  <a:pt x="2485475" y="29076"/>
                                </a:lnTo>
                                <a:lnTo>
                                  <a:pt x="2539432" y="35414"/>
                                </a:lnTo>
                                <a:lnTo>
                                  <a:pt x="2593121" y="42390"/>
                                </a:lnTo>
                                <a:lnTo>
                                  <a:pt x="2646508" y="50007"/>
                                </a:lnTo>
                                <a:lnTo>
                                  <a:pt x="2699562" y="58269"/>
                                </a:lnTo>
                                <a:lnTo>
                                  <a:pt x="2752248" y="67180"/>
                                </a:lnTo>
                                <a:lnTo>
                                  <a:pt x="2804534" y="76742"/>
                                </a:lnTo>
                                <a:lnTo>
                                  <a:pt x="2856388" y="86961"/>
                                </a:lnTo>
                                <a:lnTo>
                                  <a:pt x="2907776" y="97838"/>
                                </a:lnTo>
                                <a:lnTo>
                                  <a:pt x="2972214" y="112595"/>
                                </a:lnTo>
                                <a:lnTo>
                                  <a:pt x="3034665" y="128155"/>
                                </a:lnTo>
                                <a:lnTo>
                                  <a:pt x="3095109" y="144494"/>
                                </a:lnTo>
                                <a:lnTo>
                                  <a:pt x="3153528" y="161584"/>
                                </a:lnTo>
                                <a:lnTo>
                                  <a:pt x="3209902" y="179398"/>
                                </a:lnTo>
                                <a:lnTo>
                                  <a:pt x="3264212" y="197910"/>
                                </a:lnTo>
                                <a:lnTo>
                                  <a:pt x="3316438" y="217093"/>
                                </a:lnTo>
                                <a:lnTo>
                                  <a:pt x="3366563" y="236921"/>
                                </a:lnTo>
                                <a:lnTo>
                                  <a:pt x="3414566" y="257366"/>
                                </a:lnTo>
                                <a:lnTo>
                                  <a:pt x="3460428" y="278402"/>
                                </a:lnTo>
                                <a:lnTo>
                                  <a:pt x="3504130" y="300003"/>
                                </a:lnTo>
                                <a:lnTo>
                                  <a:pt x="3545654" y="322141"/>
                                </a:lnTo>
                                <a:lnTo>
                                  <a:pt x="3584980" y="344790"/>
                                </a:lnTo>
                                <a:lnTo>
                                  <a:pt x="3622088" y="367924"/>
                                </a:lnTo>
                                <a:lnTo>
                                  <a:pt x="3656960" y="391515"/>
                                </a:lnTo>
                                <a:lnTo>
                                  <a:pt x="3689577" y="415536"/>
                                </a:lnTo>
                                <a:lnTo>
                                  <a:pt x="3719919" y="439962"/>
                                </a:lnTo>
                                <a:lnTo>
                                  <a:pt x="3773702" y="489920"/>
                                </a:lnTo>
                                <a:lnTo>
                                  <a:pt x="3818157" y="541174"/>
                                </a:lnTo>
                                <a:lnTo>
                                  <a:pt x="3853131" y="593511"/>
                                </a:lnTo>
                                <a:lnTo>
                                  <a:pt x="3878469" y="646717"/>
                                </a:lnTo>
                                <a:lnTo>
                                  <a:pt x="3894020" y="700579"/>
                                </a:lnTo>
                                <a:lnTo>
                                  <a:pt x="3899630" y="754883"/>
                                </a:lnTo>
                                <a:lnTo>
                                  <a:pt x="3898659" y="782135"/>
                                </a:lnTo>
                                <a:lnTo>
                                  <a:pt x="3889069" y="836702"/>
                                </a:lnTo>
                                <a:lnTo>
                                  <a:pt x="3869156" y="891178"/>
                                </a:lnTo>
                                <a:lnTo>
                                  <a:pt x="3838765" y="945348"/>
                                </a:lnTo>
                                <a:lnTo>
                                  <a:pt x="3797744" y="999000"/>
                                </a:lnTo>
                                <a:lnTo>
                                  <a:pt x="3745939" y="1051920"/>
                                </a:lnTo>
                                <a:lnTo>
                                  <a:pt x="3715945" y="1078038"/>
                                </a:lnTo>
                                <a:lnTo>
                                  <a:pt x="3683198" y="1103894"/>
                                </a:lnTo>
                                <a:lnTo>
                                  <a:pt x="3647678" y="1129459"/>
                                </a:lnTo>
                                <a:lnTo>
                                  <a:pt x="3586286" y="1168887"/>
                                </a:lnTo>
                                <a:lnTo>
                                  <a:pt x="3519451" y="1206476"/>
                                </a:lnTo>
                                <a:lnTo>
                                  <a:pt x="3484078" y="1224565"/>
                                </a:lnTo>
                                <a:lnTo>
                                  <a:pt x="3447447" y="1242174"/>
                                </a:lnTo>
                                <a:lnTo>
                                  <a:pt x="3409591" y="1259297"/>
                                </a:lnTo>
                                <a:lnTo>
                                  <a:pt x="3370546" y="1275928"/>
                                </a:lnTo>
                                <a:lnTo>
                                  <a:pt x="3330346" y="1292059"/>
                                </a:lnTo>
                                <a:lnTo>
                                  <a:pt x="3289024" y="1307684"/>
                                </a:lnTo>
                                <a:lnTo>
                                  <a:pt x="3246614" y="1322796"/>
                                </a:lnTo>
                                <a:lnTo>
                                  <a:pt x="3203152" y="1337389"/>
                                </a:lnTo>
                                <a:lnTo>
                                  <a:pt x="3158671" y="1351456"/>
                                </a:lnTo>
                                <a:lnTo>
                                  <a:pt x="3113206" y="1364991"/>
                                </a:lnTo>
                                <a:lnTo>
                                  <a:pt x="3066790" y="1377986"/>
                                </a:lnTo>
                                <a:lnTo>
                                  <a:pt x="3019458" y="1390435"/>
                                </a:lnTo>
                                <a:lnTo>
                                  <a:pt x="2971245" y="1402332"/>
                                </a:lnTo>
                                <a:lnTo>
                                  <a:pt x="2922183" y="1413669"/>
                                </a:lnTo>
                                <a:lnTo>
                                  <a:pt x="2872308" y="1424441"/>
                                </a:lnTo>
                                <a:lnTo>
                                  <a:pt x="2821654" y="1434640"/>
                                </a:lnTo>
                                <a:lnTo>
                                  <a:pt x="2770254" y="1444260"/>
                                </a:lnTo>
                                <a:lnTo>
                                  <a:pt x="2718144" y="1453295"/>
                                </a:lnTo>
                                <a:lnTo>
                                  <a:pt x="2665357" y="1461737"/>
                                </a:lnTo>
                                <a:lnTo>
                                  <a:pt x="2611928" y="1469580"/>
                                </a:lnTo>
                                <a:lnTo>
                                  <a:pt x="2557890" y="1476817"/>
                                </a:lnTo>
                                <a:lnTo>
                                  <a:pt x="2503278" y="1483442"/>
                                </a:lnTo>
                                <a:lnTo>
                                  <a:pt x="2448126" y="1489447"/>
                                </a:lnTo>
                                <a:lnTo>
                                  <a:pt x="2392469" y="1494828"/>
                                </a:lnTo>
                                <a:lnTo>
                                  <a:pt x="2336340" y="1499576"/>
                                </a:lnTo>
                                <a:lnTo>
                                  <a:pt x="2279774" y="1503685"/>
                                </a:lnTo>
                                <a:lnTo>
                                  <a:pt x="2222805" y="1507148"/>
                                </a:lnTo>
                                <a:lnTo>
                                  <a:pt x="2165468" y="1509959"/>
                                </a:lnTo>
                                <a:lnTo>
                                  <a:pt x="2107795" y="1512112"/>
                                </a:lnTo>
                                <a:lnTo>
                                  <a:pt x="2049822" y="1513599"/>
                                </a:lnTo>
                                <a:lnTo>
                                  <a:pt x="1991583" y="1514414"/>
                                </a:lnTo>
                                <a:lnTo>
                                  <a:pt x="1933112" y="1514550"/>
                                </a:lnTo>
                                <a:lnTo>
                                  <a:pt x="1874444" y="1514000"/>
                                </a:lnTo>
                                <a:lnTo>
                                  <a:pt x="1815611" y="1512759"/>
                                </a:lnTo>
                                <a:lnTo>
                                  <a:pt x="1756650" y="1510819"/>
                                </a:lnTo>
                                <a:lnTo>
                                  <a:pt x="1697593" y="1508173"/>
                                </a:lnTo>
                                <a:lnTo>
                                  <a:pt x="1137523" y="17038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721252pt;margin-top:75.350204pt;width:308.1pt;height:135.2pt;mso-position-horizontal-relative:page;mso-position-vertical-relative:paragraph;z-index:-16507392" id="docshapegroup55" coordorigin="4054,1507" coordsize="6162,2704">
                <v:shape style="position:absolute;left:4064;top:1517;width:6142;height:2684" id="docshape56" coordorigin="4064,1517" coordsize="6142,2684" path="m7117,1517l7031,1518,6945,1519,6859,1522,6774,1525,6688,1530,6604,1535,6519,1541,6436,1549,6353,1557,6270,1566,6188,1575,6107,1586,6026,1598,5947,1610,5868,1623,5790,1638,5714,1653,5638,1668,5563,1685,5489,1703,5417,1721,5346,1740,5276,1760,5207,1781,5140,1803,5074,1825,5010,1849,4948,1873,4886,1897,4827,1923,4769,1949,4713,1977,4659,2004,4556,2063,4461,2124,4405,2164,4354,2205,4306,2246,4225,2329,4160,2414,4112,2499,4081,2585,4066,2671,4064,2714,4067,2756,4084,2842,4116,2926,4163,3009,4226,3091,4303,3171,4395,3248,4447,3286,4501,3323,4560,3359,4622,3395,4687,3430,4756,3464,4828,3497,4904,3529,4983,3561,5065,3591,5151,3620,5239,3648,5331,3675,5427,3701,5525,3725,5626,3748,5856,4200,6738,3892,6831,3896,6924,3899,7016,3901,7109,3902,7201,3902,7292,3901,7384,3898,7475,3895,7565,3890,7655,3885,7744,3879,7832,3871,7920,3863,8007,3853,8093,3843,8178,3831,8262,3819,8345,3806,8427,3791,8508,3776,8588,3760,8666,3743,8744,3725,8819,3707,8894,3687,8967,3667,9039,3645,9109,3623,9177,3600,9244,3576,9309,3552,9372,3526,9434,3500,9493,3473,9551,3445,9607,3417,9661,3388,9762,3327,9865,3255,9916,3215,9964,3174,10045,3090,10110,3006,10158,2920,10189,2835,10204,2749,10206,2706,10203,2663,10186,2578,10154,2493,10107,2410,10044,2329,9967,2249,9875,2171,9823,2134,9769,2096,9710,2060,9648,2024,9583,1989,9514,1955,9442,1922,9366,1890,9287,1859,9205,1829,9119,1800,9031,1771,8939,1745,8843,1719,8745,1694,8644,1671,8563,1654,8481,1638,8399,1623,8316,1609,8232,1596,8148,1584,8064,1573,7979,1563,7893,1554,7808,1546,7722,1539,7635,1533,7549,1528,7463,1524,7376,1521,7290,1518,7203,1517,7117,1517xe" filled="true" fillcolor="#4471c4" stroked="false">
                  <v:path arrowok="t"/>
                  <v:fill type="solid"/>
                </v:shape>
                <v:shape style="position:absolute;left:4064;top:1517;width:6142;height:2684" id="docshape57" coordorigin="4064,1517" coordsize="6142,2684" path="m5856,4200l5626,3748,5525,3725,5427,3701,5331,3675,5239,3648,5151,3620,5065,3591,4983,3561,4904,3529,4828,3497,4756,3464,4687,3430,4622,3395,4560,3359,4501,3323,4447,3286,4395,3248,4347,3210,4263,3131,4193,3050,4138,2968,4098,2884,4073,2799,4064,2714,4066,2671,4081,2585,4112,2499,4160,2414,4225,2329,4306,2246,4354,2205,4405,2164,4461,2124,4556,2063,4659,2004,4713,1977,4769,1949,4827,1923,4886,1897,4948,1873,5010,1849,5074,1825,5140,1803,5207,1781,5276,1760,5346,1740,5417,1721,5489,1703,5563,1685,5638,1668,5714,1653,5790,1638,5868,1623,5947,1610,6026,1598,6107,1586,6188,1575,6270,1566,6353,1557,6436,1549,6519,1541,6604,1535,6688,1530,6774,1525,6859,1522,6945,1519,7031,1518,7117,1517,7203,1517,7290,1518,7376,1521,7463,1524,7549,1528,7635,1533,7722,1539,7808,1546,7893,1554,7979,1563,8064,1573,8148,1584,8232,1596,8316,1609,8399,1623,8481,1638,8563,1654,8644,1671,8745,1694,8843,1719,8939,1745,9031,1771,9119,1800,9205,1829,9287,1859,9366,1890,9442,1922,9514,1955,9583,1989,9648,2024,9710,2060,9769,2096,9823,2134,9875,2171,9923,2210,10007,2289,10077,2369,10132,2452,10172,2535,10197,2620,10206,2706,10204,2749,10189,2835,10158,2920,10110,3006,10045,3090,9964,3174,9916,3215,9865,3255,9809,3296,9712,3358,9607,3417,9551,3445,9493,3473,9434,3500,9372,3526,9309,3552,9244,3576,9177,3600,9109,3623,9039,3645,8967,3667,8894,3687,8819,3707,8744,3725,8666,3743,8588,3760,8508,3776,8427,3791,8345,3806,8262,3819,8178,3831,8093,3843,8007,3853,7920,3863,7832,3871,7744,3879,7655,3885,7565,3890,7475,3895,7384,3898,7292,3901,7201,3902,7109,3902,7016,3901,6924,3899,6831,3896,6738,3892,5856,4200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Some of the Summit participants described a “double whammy,” where they </w:t>
      </w:r>
      <w:r>
        <w:rPr/>
        <w:t>are</w:t>
      </w:r>
      <w:r>
        <w:rPr/>
        <w:t> simultaneously</w:t>
      </w:r>
      <w:r>
        <w:rPr>
          <w:spacing w:val="-10"/>
        </w:rPr>
        <w:t> </w:t>
      </w:r>
      <w:r>
        <w:rPr/>
        <w:t>caring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adult</w:t>
      </w:r>
      <w:r>
        <w:rPr>
          <w:spacing w:val="-8"/>
        </w:rPr>
        <w:t> </w:t>
      </w:r>
      <w:r>
        <w:rPr/>
        <w:t>child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own</w:t>
      </w:r>
      <w:r>
        <w:rPr>
          <w:spacing w:val="-10"/>
        </w:rPr>
        <w:t> </w:t>
      </w:r>
      <w:r>
        <w:rPr/>
        <w:t>ageing</w:t>
      </w:r>
      <w:r>
        <w:rPr>
          <w:spacing w:val="-10"/>
        </w:rPr>
        <w:t> </w:t>
      </w:r>
      <w:r>
        <w:rPr/>
        <w:t>parents;</w:t>
      </w:r>
      <w:r>
        <w:rPr>
          <w:spacing w:val="-9"/>
        </w:rPr>
        <w:t> </w:t>
      </w:r>
      <w:r>
        <w:rPr/>
        <w:t>while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few</w:t>
      </w:r>
      <w:r>
        <w:rPr/>
        <w:t> also described how the stress of caring has contributed to marriage and fa</w:t>
      </w:r>
      <w:r>
        <w:rPr/>
        <w:t>mily</w:t>
      </w:r>
      <w:r>
        <w:rPr/>
        <w:t> breakdowns, leaving them as sole carers.</w:t>
      </w:r>
    </w:p>
    <w:p>
      <w:pPr>
        <w:pStyle w:val="BodyText"/>
        <w:spacing w:before="179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6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spacing w:line="259" w:lineRule="auto" w:before="99"/>
        <w:ind w:left="743" w:right="2153" w:firstLine="2"/>
        <w:jc w:val="center"/>
        <w:rPr>
          <w:sz w:val="20"/>
        </w:rPr>
      </w:pPr>
      <w:r>
        <w:rPr/>
        <w:br w:type="column"/>
      </w:r>
      <w:r>
        <w:rPr>
          <w:color w:val="FFFFFF"/>
          <w:sz w:val="20"/>
        </w:rPr>
        <w:t>“There’s a complete ‘default’ relianc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on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families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to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fill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the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void.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Some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u</w:t>
      </w:r>
      <w:r>
        <w:rPr>
          <w:color w:val="FFFFFF"/>
          <w:sz w:val="20"/>
        </w:rPr>
        <w:t>s</w:t>
      </w:r>
      <w:r>
        <w:rPr>
          <w:color w:val="FFFFFF"/>
          <w:sz w:val="20"/>
        </w:rPr>
        <w:t> are also caring for other f</w:t>
      </w:r>
      <w:r>
        <w:rPr>
          <w:color w:val="FFFFFF"/>
          <w:sz w:val="20"/>
        </w:rPr>
        <w:t>amily</w:t>
      </w:r>
      <w:r>
        <w:rPr>
          <w:color w:val="FFFFFF"/>
          <w:sz w:val="20"/>
        </w:rPr>
        <w:t> members, including ageing parents. </w:t>
      </w:r>
      <w:r>
        <w:rPr>
          <w:color w:val="FFFFFF"/>
          <w:sz w:val="20"/>
        </w:rPr>
        <w:t>I</w:t>
      </w:r>
      <w:r>
        <w:rPr>
          <w:color w:val="FFFFFF"/>
          <w:sz w:val="20"/>
        </w:rPr>
        <w:t> really feel close to breaking point </w:t>
      </w:r>
      <w:r>
        <w:rPr>
          <w:color w:val="FFFFFF"/>
          <w:sz w:val="20"/>
        </w:rPr>
        <w:t>at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times.”</w:t>
      </w:r>
    </w:p>
    <w:p>
      <w:pPr>
        <w:spacing w:after="0" w:line="259" w:lineRule="auto"/>
        <w:jc w:val="center"/>
        <w:rPr>
          <w:sz w:val="20"/>
        </w:rPr>
        <w:sectPr>
          <w:type w:val="continuous"/>
          <w:pgSz w:w="11910" w:h="16840"/>
          <w:pgMar w:header="81" w:footer="1601" w:top="1700" w:bottom="1800" w:left="1417" w:right="708"/>
          <w:cols w:num="2" w:equalWidth="0">
            <w:col w:w="2802" w:space="258"/>
            <w:col w:w="6725"/>
          </w:cols>
        </w:sectPr>
      </w:pPr>
    </w:p>
    <w:p>
      <w:pPr>
        <w:pStyle w:val="BodyText"/>
        <w:jc w:val="left"/>
      </w:pPr>
    </w:p>
    <w:p>
      <w:pPr>
        <w:pStyle w:val="BodyText"/>
        <w:spacing w:before="138"/>
        <w:jc w:val="left"/>
      </w:pPr>
    </w:p>
    <w:p>
      <w:pPr>
        <w:spacing w:before="1"/>
        <w:ind w:left="23" w:right="0" w:firstLine="0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Expense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Legal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Financial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Advice</w:t>
      </w:r>
    </w:p>
    <w:p>
      <w:pPr>
        <w:pStyle w:val="BodyText"/>
        <w:spacing w:line="259" w:lineRule="auto" w:before="179"/>
        <w:ind w:left="23" w:right="731"/>
        <w:jc w:val="left"/>
      </w:pPr>
      <w:r>
        <w:rPr/>
        <w:t>Financial</w:t>
      </w:r>
      <w:r>
        <w:rPr>
          <w:spacing w:val="-8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9"/>
        </w:rPr>
        <w:t> </w:t>
      </w:r>
      <w:r>
        <w:rPr/>
        <w:t>was</w:t>
      </w:r>
      <w:r>
        <w:rPr>
          <w:spacing w:val="-5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hurdles</w:t>
      </w:r>
      <w:r>
        <w:rPr>
          <w:spacing w:val="-8"/>
        </w:rPr>
        <w:t> </w:t>
      </w:r>
      <w:r>
        <w:rPr/>
        <w:t>identi</w:t>
      </w:r>
      <w:r>
        <w:rPr/>
        <w:t>fied</w:t>
      </w:r>
      <w:r>
        <w:rPr/>
        <w:t> by</w:t>
      </w:r>
      <w:r>
        <w:rPr>
          <w:spacing w:val="-1"/>
        </w:rPr>
        <w:t> </w:t>
      </w:r>
      <w:r>
        <w:rPr/>
        <w:t>many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carers,</w:t>
      </w:r>
      <w:r>
        <w:rPr>
          <w:spacing w:val="1"/>
        </w:rPr>
        <w:t> </w:t>
      </w:r>
      <w:r>
        <w:rPr/>
        <w:t>primarily due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 high</w:t>
      </w:r>
      <w:r>
        <w:rPr>
          <w:spacing w:val="1"/>
        </w:rPr>
        <w:t> </w:t>
      </w:r>
      <w:r>
        <w:rPr/>
        <w:t>costs</w:t>
      </w:r>
      <w:r>
        <w:rPr>
          <w:spacing w:val="2"/>
        </w:rPr>
        <w:t> </w:t>
      </w:r>
      <w:r>
        <w:rPr/>
        <w:t>and the</w:t>
      </w:r>
      <w:r>
        <w:rPr>
          <w:spacing w:val="3"/>
        </w:rPr>
        <w:t> </w:t>
      </w:r>
      <w:r>
        <w:rPr>
          <w:spacing w:val="-2"/>
        </w:rPr>
        <w:t>long-</w:t>
      </w:r>
    </w:p>
    <w:p>
      <w:pPr>
        <w:pStyle w:val="BodyText"/>
        <w:spacing w:after="0" w:line="259" w:lineRule="auto"/>
        <w:jc w:val="left"/>
        <w:sectPr>
          <w:type w:val="continuous"/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59" w:lineRule="auto" w:before="91"/>
        <w:ind w:left="23" w:right="724"/>
      </w:pPr>
      <w:r>
        <w:rPr/>
        <w:t>term economic disadvantage caused by decades of unpaid caring (a “full time</w:t>
      </w:r>
      <w:r>
        <w:rPr/>
        <w:t>”</w:t>
      </w:r>
      <w:r>
        <w:rPr/>
        <w:t> unpaid job). For many, this means they have lower lifetime incomes </w:t>
      </w:r>
      <w:r>
        <w:rPr/>
        <w:t>and</w:t>
      </w:r>
      <w:r>
        <w:rPr/>
        <w:t> superannuation available in their own later life stages, due to their car</w:t>
      </w:r>
      <w:r>
        <w:rPr/>
        <w:t>ing</w:t>
      </w:r>
      <w:r>
        <w:rPr/>
        <w:t> </w:t>
      </w:r>
      <w:r>
        <w:rPr>
          <w:spacing w:val="-2"/>
        </w:rPr>
        <w:t>responsibilities.</w:t>
      </w:r>
    </w:p>
    <w:p>
      <w:pPr>
        <w:pStyle w:val="BodyText"/>
        <w:spacing w:line="278" w:lineRule="auto" w:before="157"/>
        <w:ind w:left="23" w:right="724"/>
      </w:pPr>
      <w:r>
        <w:rPr/>
        <w:t>Many</w:t>
      </w:r>
      <w:r>
        <w:rPr>
          <w:spacing w:val="-11"/>
        </w:rPr>
        <w:t> </w:t>
      </w:r>
      <w:r>
        <w:rPr/>
        <w:t>participants</w:t>
      </w:r>
      <w:r>
        <w:rPr>
          <w:spacing w:val="-10"/>
        </w:rPr>
        <w:t> </w:t>
      </w:r>
      <w:r>
        <w:rPr/>
        <w:t>expressed</w:t>
      </w:r>
      <w:r>
        <w:rPr>
          <w:spacing w:val="-10"/>
        </w:rPr>
        <w:t> </w:t>
      </w:r>
      <w:r>
        <w:rPr/>
        <w:t>concern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would</w:t>
      </w:r>
      <w:r>
        <w:rPr>
          <w:spacing w:val="-10"/>
        </w:rPr>
        <w:t> </w:t>
      </w:r>
      <w:r>
        <w:rPr/>
        <w:t>ever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afford</w:t>
      </w:r>
      <w:r>
        <w:rPr>
          <w:spacing w:val="-10"/>
        </w:rPr>
        <w:t> </w:t>
      </w:r>
      <w:r>
        <w:rPr/>
        <w:t>th</w:t>
      </w:r>
      <w:r>
        <w:rPr/>
        <w:t>e</w:t>
      </w:r>
      <w:r>
        <w:rPr/>
        <w:t> cost of the expensive legal and financial advice required for succession planning</w:t>
      </w:r>
      <w:r>
        <w:rPr/>
        <w:t>,</w:t>
      </w:r>
      <w:r>
        <w:rPr/>
        <w:t> including structures like testamentary wills or Enduring Power of Attorney. Som</w:t>
      </w:r>
      <w:r>
        <w:rPr/>
        <w:t>e</w:t>
      </w:r>
      <w:r>
        <w:rPr/>
        <w:t> families advised they simply do not have the financial means to pay for th</w:t>
      </w:r>
      <w:r>
        <w:rPr/>
        <w:t>e</w:t>
      </w:r>
      <w:r>
        <w:rPr/>
        <w:t> professional help required to manage complex estate planning.</w:t>
      </w:r>
    </w:p>
    <w:p>
      <w:pPr>
        <w:pStyle w:val="Heading2"/>
        <w:spacing w:line="278" w:lineRule="auto" w:before="158"/>
        <w:ind w:right="725"/>
      </w:pPr>
      <w:r>
        <w:rPr/>
        <w:t>There is a noted need for a program that recognises the pressure o</w:t>
      </w:r>
      <w:r>
        <w:rPr/>
        <w:t>n</w:t>
      </w:r>
      <w:r>
        <w:rPr/>
        <w:t> families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carers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much</w:t>
      </w:r>
      <w:r>
        <w:rPr>
          <w:spacing w:val="-3"/>
        </w:rPr>
        <w:t> </w:t>
      </w:r>
      <w:r>
        <w:rPr/>
        <w:t>easier access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specialis</w:t>
      </w:r>
      <w:r>
        <w:rPr/>
        <w:t>ed</w:t>
      </w:r>
      <w:r>
        <w:rPr/>
        <w:t> services (legal, financial, etc.) without families having to “shop around</w:t>
      </w:r>
      <w:r>
        <w:rPr/>
        <w:t>”</w:t>
      </w:r>
      <w:r>
        <w:rPr/>
        <w:t> and pay multiple high fees.</w:t>
      </w:r>
    </w:p>
    <w:p>
      <w:pPr>
        <w:pStyle w:val="BodyText"/>
        <w:jc w:val="left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3003441</wp:posOffset>
                </wp:positionH>
                <wp:positionV relativeFrom="paragraph">
                  <wp:posOffset>46475</wp:posOffset>
                </wp:positionV>
                <wp:extent cx="3166110" cy="154559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166110" cy="1545590"/>
                          <a:chExt cx="3166110" cy="154559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3153410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1532890">
                                <a:moveTo>
                                  <a:pt x="1606640" y="26"/>
                                </a:moveTo>
                                <a:lnTo>
                                  <a:pt x="1552462" y="0"/>
                                </a:lnTo>
                                <a:lnTo>
                                  <a:pt x="1498409" y="776"/>
                                </a:lnTo>
                                <a:lnTo>
                                  <a:pt x="1444530" y="2351"/>
                                </a:lnTo>
                                <a:lnTo>
                                  <a:pt x="1390874" y="4716"/>
                                </a:lnTo>
                                <a:lnTo>
                                  <a:pt x="1337488" y="7868"/>
                                </a:lnTo>
                                <a:lnTo>
                                  <a:pt x="1284422" y="11799"/>
                                </a:lnTo>
                                <a:lnTo>
                                  <a:pt x="1231724" y="16504"/>
                                </a:lnTo>
                                <a:lnTo>
                                  <a:pt x="1179443" y="21977"/>
                                </a:lnTo>
                                <a:lnTo>
                                  <a:pt x="1127627" y="28212"/>
                                </a:lnTo>
                                <a:lnTo>
                                  <a:pt x="1076325" y="35204"/>
                                </a:lnTo>
                                <a:lnTo>
                                  <a:pt x="1025584" y="42947"/>
                                </a:lnTo>
                                <a:lnTo>
                                  <a:pt x="975455" y="51434"/>
                                </a:lnTo>
                                <a:lnTo>
                                  <a:pt x="925984" y="60660"/>
                                </a:lnTo>
                                <a:lnTo>
                                  <a:pt x="877222" y="70620"/>
                                </a:lnTo>
                                <a:lnTo>
                                  <a:pt x="829215" y="81306"/>
                                </a:lnTo>
                                <a:lnTo>
                                  <a:pt x="782014" y="92714"/>
                                </a:lnTo>
                                <a:lnTo>
                                  <a:pt x="735665" y="104838"/>
                                </a:lnTo>
                                <a:lnTo>
                                  <a:pt x="690219" y="117671"/>
                                </a:lnTo>
                                <a:lnTo>
                                  <a:pt x="645723" y="131208"/>
                                </a:lnTo>
                                <a:lnTo>
                                  <a:pt x="602226" y="145444"/>
                                </a:lnTo>
                                <a:lnTo>
                                  <a:pt x="559776" y="160371"/>
                                </a:lnTo>
                                <a:lnTo>
                                  <a:pt x="518422" y="175985"/>
                                </a:lnTo>
                                <a:lnTo>
                                  <a:pt x="478213" y="192280"/>
                                </a:lnTo>
                                <a:lnTo>
                                  <a:pt x="439196" y="209249"/>
                                </a:lnTo>
                                <a:lnTo>
                                  <a:pt x="401422" y="226888"/>
                                </a:lnTo>
                                <a:lnTo>
                                  <a:pt x="364937" y="245189"/>
                                </a:lnTo>
                                <a:lnTo>
                                  <a:pt x="329790" y="264147"/>
                                </a:lnTo>
                                <a:lnTo>
                                  <a:pt x="296031" y="283757"/>
                                </a:lnTo>
                                <a:lnTo>
                                  <a:pt x="263708" y="304013"/>
                                </a:lnTo>
                                <a:lnTo>
                                  <a:pt x="203562" y="346437"/>
                                </a:lnTo>
                                <a:lnTo>
                                  <a:pt x="169512" y="373928"/>
                                </a:lnTo>
                                <a:lnTo>
                                  <a:pt x="138658" y="401785"/>
                                </a:lnTo>
                                <a:lnTo>
                                  <a:pt x="110971" y="429967"/>
                                </a:lnTo>
                                <a:lnTo>
                                  <a:pt x="64996" y="487141"/>
                                </a:lnTo>
                                <a:lnTo>
                                  <a:pt x="31377" y="545124"/>
                                </a:lnTo>
                                <a:lnTo>
                                  <a:pt x="9903" y="603588"/>
                                </a:lnTo>
                                <a:lnTo>
                                  <a:pt x="361" y="662204"/>
                                </a:lnTo>
                                <a:lnTo>
                                  <a:pt x="0" y="691467"/>
                                </a:lnTo>
                                <a:lnTo>
                                  <a:pt x="2542" y="720646"/>
                                </a:lnTo>
                                <a:lnTo>
                                  <a:pt x="16234" y="778585"/>
                                </a:lnTo>
                                <a:lnTo>
                                  <a:pt x="41225" y="835694"/>
                                </a:lnTo>
                                <a:lnTo>
                                  <a:pt x="77306" y="891645"/>
                                </a:lnTo>
                                <a:lnTo>
                                  <a:pt x="124264" y="946110"/>
                                </a:lnTo>
                                <a:lnTo>
                                  <a:pt x="151756" y="972684"/>
                                </a:lnTo>
                                <a:lnTo>
                                  <a:pt x="181888" y="998763"/>
                                </a:lnTo>
                                <a:lnTo>
                                  <a:pt x="214634" y="1024306"/>
                                </a:lnTo>
                                <a:lnTo>
                                  <a:pt x="249968" y="1049274"/>
                                </a:lnTo>
                                <a:lnTo>
                                  <a:pt x="287862" y="1073624"/>
                                </a:lnTo>
                                <a:lnTo>
                                  <a:pt x="328292" y="1097316"/>
                                </a:lnTo>
                                <a:lnTo>
                                  <a:pt x="371229" y="1120309"/>
                                </a:lnTo>
                                <a:lnTo>
                                  <a:pt x="416648" y="1142562"/>
                                </a:lnTo>
                                <a:lnTo>
                                  <a:pt x="464523" y="1164034"/>
                                </a:lnTo>
                                <a:lnTo>
                                  <a:pt x="514827" y="1184685"/>
                                </a:lnTo>
                                <a:lnTo>
                                  <a:pt x="567534" y="1204472"/>
                                </a:lnTo>
                                <a:lnTo>
                                  <a:pt x="622616" y="1223355"/>
                                </a:lnTo>
                                <a:lnTo>
                                  <a:pt x="680049" y="1241293"/>
                                </a:lnTo>
                                <a:lnTo>
                                  <a:pt x="739805" y="1258246"/>
                                </a:lnTo>
                                <a:lnTo>
                                  <a:pt x="801859" y="1274172"/>
                                </a:lnTo>
                                <a:lnTo>
                                  <a:pt x="919715" y="1532363"/>
                                </a:lnTo>
                                <a:lnTo>
                                  <a:pt x="1372470" y="1356341"/>
                                </a:lnTo>
                                <a:lnTo>
                                  <a:pt x="1430359" y="1359140"/>
                                </a:lnTo>
                                <a:lnTo>
                                  <a:pt x="1488126" y="1361009"/>
                                </a:lnTo>
                                <a:lnTo>
                                  <a:pt x="1545720" y="1361959"/>
                                </a:lnTo>
                                <a:lnTo>
                                  <a:pt x="1603092" y="1362000"/>
                                </a:lnTo>
                                <a:lnTo>
                                  <a:pt x="1660194" y="1361143"/>
                                </a:lnTo>
                                <a:lnTo>
                                  <a:pt x="1716975" y="1359400"/>
                                </a:lnTo>
                                <a:lnTo>
                                  <a:pt x="1773387" y="1356779"/>
                                </a:lnTo>
                                <a:lnTo>
                                  <a:pt x="1829381" y="1353292"/>
                                </a:lnTo>
                                <a:lnTo>
                                  <a:pt x="1884907" y="1348950"/>
                                </a:lnTo>
                                <a:lnTo>
                                  <a:pt x="1939917" y="1343763"/>
                                </a:lnTo>
                                <a:lnTo>
                                  <a:pt x="1994360" y="1337742"/>
                                </a:lnTo>
                                <a:lnTo>
                                  <a:pt x="2048189" y="1330898"/>
                                </a:lnTo>
                                <a:lnTo>
                                  <a:pt x="2101353" y="1323240"/>
                                </a:lnTo>
                                <a:lnTo>
                                  <a:pt x="2153804" y="1314780"/>
                                </a:lnTo>
                                <a:lnTo>
                                  <a:pt x="2205493" y="1305528"/>
                                </a:lnTo>
                                <a:lnTo>
                                  <a:pt x="2256369" y="1295496"/>
                                </a:lnTo>
                                <a:lnTo>
                                  <a:pt x="2306385" y="1284692"/>
                                </a:lnTo>
                                <a:lnTo>
                                  <a:pt x="2355491" y="1273129"/>
                                </a:lnTo>
                                <a:lnTo>
                                  <a:pt x="2403637" y="1260817"/>
                                </a:lnTo>
                                <a:lnTo>
                                  <a:pt x="2450775" y="1247766"/>
                                </a:lnTo>
                                <a:lnTo>
                                  <a:pt x="2496856" y="1233987"/>
                                </a:lnTo>
                                <a:lnTo>
                                  <a:pt x="2541829" y="1219491"/>
                                </a:lnTo>
                                <a:lnTo>
                                  <a:pt x="2585647" y="1204288"/>
                                </a:lnTo>
                                <a:lnTo>
                                  <a:pt x="2628259" y="1188389"/>
                                </a:lnTo>
                                <a:lnTo>
                                  <a:pt x="2669618" y="1171805"/>
                                </a:lnTo>
                                <a:lnTo>
                                  <a:pt x="2709672" y="1154545"/>
                                </a:lnTo>
                                <a:lnTo>
                                  <a:pt x="2748375" y="1136622"/>
                                </a:lnTo>
                                <a:lnTo>
                                  <a:pt x="2785675" y="1118045"/>
                                </a:lnTo>
                                <a:lnTo>
                                  <a:pt x="2821524" y="1098825"/>
                                </a:lnTo>
                                <a:lnTo>
                                  <a:pt x="2855874" y="1078972"/>
                                </a:lnTo>
                                <a:lnTo>
                                  <a:pt x="2888673" y="1058498"/>
                                </a:lnTo>
                                <a:lnTo>
                                  <a:pt x="2949429" y="1015727"/>
                                </a:lnTo>
                                <a:lnTo>
                                  <a:pt x="2983478" y="988236"/>
                                </a:lnTo>
                                <a:lnTo>
                                  <a:pt x="3014333" y="960379"/>
                                </a:lnTo>
                                <a:lnTo>
                                  <a:pt x="3042019" y="932197"/>
                                </a:lnTo>
                                <a:lnTo>
                                  <a:pt x="3087994" y="875022"/>
                                </a:lnTo>
                                <a:lnTo>
                                  <a:pt x="3121613" y="817039"/>
                                </a:lnTo>
                                <a:lnTo>
                                  <a:pt x="3143088" y="758575"/>
                                </a:lnTo>
                                <a:lnTo>
                                  <a:pt x="3152629" y="699959"/>
                                </a:lnTo>
                                <a:lnTo>
                                  <a:pt x="3152991" y="670696"/>
                                </a:lnTo>
                                <a:lnTo>
                                  <a:pt x="3150448" y="641517"/>
                                </a:lnTo>
                                <a:lnTo>
                                  <a:pt x="3136757" y="583578"/>
                                </a:lnTo>
                                <a:lnTo>
                                  <a:pt x="3111765" y="526469"/>
                                </a:lnTo>
                                <a:lnTo>
                                  <a:pt x="3075685" y="470518"/>
                                </a:lnTo>
                                <a:lnTo>
                                  <a:pt x="3028727" y="416053"/>
                                </a:lnTo>
                                <a:lnTo>
                                  <a:pt x="3001235" y="389480"/>
                                </a:lnTo>
                                <a:lnTo>
                                  <a:pt x="2971102" y="363401"/>
                                </a:lnTo>
                                <a:lnTo>
                                  <a:pt x="2938356" y="337857"/>
                                </a:lnTo>
                                <a:lnTo>
                                  <a:pt x="2903023" y="312890"/>
                                </a:lnTo>
                                <a:lnTo>
                                  <a:pt x="2865128" y="288539"/>
                                </a:lnTo>
                                <a:lnTo>
                                  <a:pt x="2824699" y="264847"/>
                                </a:lnTo>
                                <a:lnTo>
                                  <a:pt x="2781761" y="241854"/>
                                </a:lnTo>
                                <a:lnTo>
                                  <a:pt x="2736342" y="219601"/>
                                </a:lnTo>
                                <a:lnTo>
                                  <a:pt x="2688467" y="198129"/>
                                </a:lnTo>
                                <a:lnTo>
                                  <a:pt x="2638163" y="177479"/>
                                </a:lnTo>
                                <a:lnTo>
                                  <a:pt x="2585457" y="157692"/>
                                </a:lnTo>
                                <a:lnTo>
                                  <a:pt x="2530374" y="138808"/>
                                </a:lnTo>
                                <a:lnTo>
                                  <a:pt x="2472941" y="120870"/>
                                </a:lnTo>
                                <a:lnTo>
                                  <a:pt x="2413185" y="103917"/>
                                </a:lnTo>
                                <a:lnTo>
                                  <a:pt x="2351132" y="87992"/>
                                </a:lnTo>
                                <a:lnTo>
                                  <a:pt x="2300293" y="76109"/>
                                </a:lnTo>
                                <a:lnTo>
                                  <a:pt x="2248899" y="65110"/>
                                </a:lnTo>
                                <a:lnTo>
                                  <a:pt x="2197001" y="54991"/>
                                </a:lnTo>
                                <a:lnTo>
                                  <a:pt x="2144646" y="45745"/>
                                </a:lnTo>
                                <a:lnTo>
                                  <a:pt x="2091882" y="37366"/>
                                </a:lnTo>
                                <a:lnTo>
                                  <a:pt x="2038758" y="29849"/>
                                </a:lnTo>
                                <a:lnTo>
                                  <a:pt x="1985324" y="23188"/>
                                </a:lnTo>
                                <a:lnTo>
                                  <a:pt x="1931626" y="17376"/>
                                </a:lnTo>
                                <a:lnTo>
                                  <a:pt x="1877714" y="12408"/>
                                </a:lnTo>
                                <a:lnTo>
                                  <a:pt x="1823637" y="8279"/>
                                </a:lnTo>
                                <a:lnTo>
                                  <a:pt x="1769442" y="4982"/>
                                </a:lnTo>
                                <a:lnTo>
                                  <a:pt x="1715179" y="2511"/>
                                </a:lnTo>
                                <a:lnTo>
                                  <a:pt x="1660895" y="861"/>
                                </a:lnTo>
                                <a:lnTo>
                                  <a:pt x="160664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50" y="6350"/>
                            <a:ext cx="3153410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1532890">
                                <a:moveTo>
                                  <a:pt x="919715" y="1532363"/>
                                </a:moveTo>
                                <a:lnTo>
                                  <a:pt x="801859" y="1274172"/>
                                </a:lnTo>
                                <a:lnTo>
                                  <a:pt x="739805" y="1258246"/>
                                </a:lnTo>
                                <a:lnTo>
                                  <a:pt x="680049" y="1241293"/>
                                </a:lnTo>
                                <a:lnTo>
                                  <a:pt x="622616" y="1223355"/>
                                </a:lnTo>
                                <a:lnTo>
                                  <a:pt x="567534" y="1204472"/>
                                </a:lnTo>
                                <a:lnTo>
                                  <a:pt x="514827" y="1184685"/>
                                </a:lnTo>
                                <a:lnTo>
                                  <a:pt x="464523" y="1164034"/>
                                </a:lnTo>
                                <a:lnTo>
                                  <a:pt x="416648" y="1142562"/>
                                </a:lnTo>
                                <a:lnTo>
                                  <a:pt x="371229" y="1120309"/>
                                </a:lnTo>
                                <a:lnTo>
                                  <a:pt x="328292" y="1097316"/>
                                </a:lnTo>
                                <a:lnTo>
                                  <a:pt x="287862" y="1073624"/>
                                </a:lnTo>
                                <a:lnTo>
                                  <a:pt x="249968" y="1049274"/>
                                </a:lnTo>
                                <a:lnTo>
                                  <a:pt x="214634" y="1024306"/>
                                </a:lnTo>
                                <a:lnTo>
                                  <a:pt x="181888" y="998763"/>
                                </a:lnTo>
                                <a:lnTo>
                                  <a:pt x="151756" y="972684"/>
                                </a:lnTo>
                                <a:lnTo>
                                  <a:pt x="124264" y="946110"/>
                                </a:lnTo>
                                <a:lnTo>
                                  <a:pt x="77306" y="891645"/>
                                </a:lnTo>
                                <a:lnTo>
                                  <a:pt x="41225" y="835694"/>
                                </a:lnTo>
                                <a:lnTo>
                                  <a:pt x="16234" y="778585"/>
                                </a:lnTo>
                                <a:lnTo>
                                  <a:pt x="2542" y="720646"/>
                                </a:lnTo>
                                <a:lnTo>
                                  <a:pt x="0" y="691467"/>
                                </a:lnTo>
                                <a:lnTo>
                                  <a:pt x="361" y="662204"/>
                                </a:lnTo>
                                <a:lnTo>
                                  <a:pt x="9903" y="603588"/>
                                </a:lnTo>
                                <a:lnTo>
                                  <a:pt x="31377" y="545124"/>
                                </a:lnTo>
                                <a:lnTo>
                                  <a:pt x="64996" y="487141"/>
                                </a:lnTo>
                                <a:lnTo>
                                  <a:pt x="110971" y="429967"/>
                                </a:lnTo>
                                <a:lnTo>
                                  <a:pt x="138658" y="401785"/>
                                </a:lnTo>
                                <a:lnTo>
                                  <a:pt x="169512" y="373928"/>
                                </a:lnTo>
                                <a:lnTo>
                                  <a:pt x="203562" y="346437"/>
                                </a:lnTo>
                                <a:lnTo>
                                  <a:pt x="263708" y="304013"/>
                                </a:lnTo>
                                <a:lnTo>
                                  <a:pt x="296031" y="283757"/>
                                </a:lnTo>
                                <a:lnTo>
                                  <a:pt x="329790" y="264147"/>
                                </a:lnTo>
                                <a:lnTo>
                                  <a:pt x="364937" y="245189"/>
                                </a:lnTo>
                                <a:lnTo>
                                  <a:pt x="401422" y="226888"/>
                                </a:lnTo>
                                <a:lnTo>
                                  <a:pt x="439196" y="209249"/>
                                </a:lnTo>
                                <a:lnTo>
                                  <a:pt x="478213" y="192280"/>
                                </a:lnTo>
                                <a:lnTo>
                                  <a:pt x="518422" y="175985"/>
                                </a:lnTo>
                                <a:lnTo>
                                  <a:pt x="559776" y="160371"/>
                                </a:lnTo>
                                <a:lnTo>
                                  <a:pt x="602226" y="145444"/>
                                </a:lnTo>
                                <a:lnTo>
                                  <a:pt x="645723" y="131208"/>
                                </a:lnTo>
                                <a:lnTo>
                                  <a:pt x="690219" y="117671"/>
                                </a:lnTo>
                                <a:lnTo>
                                  <a:pt x="735665" y="104838"/>
                                </a:lnTo>
                                <a:lnTo>
                                  <a:pt x="782014" y="92714"/>
                                </a:lnTo>
                                <a:lnTo>
                                  <a:pt x="829215" y="81306"/>
                                </a:lnTo>
                                <a:lnTo>
                                  <a:pt x="877222" y="70620"/>
                                </a:lnTo>
                                <a:lnTo>
                                  <a:pt x="925984" y="60660"/>
                                </a:lnTo>
                                <a:lnTo>
                                  <a:pt x="975455" y="51434"/>
                                </a:lnTo>
                                <a:lnTo>
                                  <a:pt x="1025584" y="42947"/>
                                </a:lnTo>
                                <a:lnTo>
                                  <a:pt x="1076325" y="35204"/>
                                </a:lnTo>
                                <a:lnTo>
                                  <a:pt x="1127627" y="28212"/>
                                </a:lnTo>
                                <a:lnTo>
                                  <a:pt x="1179443" y="21977"/>
                                </a:lnTo>
                                <a:lnTo>
                                  <a:pt x="1231724" y="16504"/>
                                </a:lnTo>
                                <a:lnTo>
                                  <a:pt x="1284422" y="11799"/>
                                </a:lnTo>
                                <a:lnTo>
                                  <a:pt x="1337488" y="7868"/>
                                </a:lnTo>
                                <a:lnTo>
                                  <a:pt x="1390874" y="4716"/>
                                </a:lnTo>
                                <a:lnTo>
                                  <a:pt x="1444530" y="2351"/>
                                </a:lnTo>
                                <a:lnTo>
                                  <a:pt x="1498409" y="776"/>
                                </a:lnTo>
                                <a:lnTo>
                                  <a:pt x="1552462" y="0"/>
                                </a:lnTo>
                                <a:lnTo>
                                  <a:pt x="1606640" y="26"/>
                                </a:lnTo>
                                <a:lnTo>
                                  <a:pt x="1660895" y="861"/>
                                </a:lnTo>
                                <a:lnTo>
                                  <a:pt x="1715179" y="2511"/>
                                </a:lnTo>
                                <a:lnTo>
                                  <a:pt x="1769442" y="4982"/>
                                </a:lnTo>
                                <a:lnTo>
                                  <a:pt x="1823637" y="8279"/>
                                </a:lnTo>
                                <a:lnTo>
                                  <a:pt x="1877714" y="12408"/>
                                </a:lnTo>
                                <a:lnTo>
                                  <a:pt x="1931626" y="17376"/>
                                </a:lnTo>
                                <a:lnTo>
                                  <a:pt x="1985324" y="23188"/>
                                </a:lnTo>
                                <a:lnTo>
                                  <a:pt x="2038758" y="29849"/>
                                </a:lnTo>
                                <a:lnTo>
                                  <a:pt x="2091882" y="37366"/>
                                </a:lnTo>
                                <a:lnTo>
                                  <a:pt x="2144646" y="45745"/>
                                </a:lnTo>
                                <a:lnTo>
                                  <a:pt x="2197001" y="54991"/>
                                </a:lnTo>
                                <a:lnTo>
                                  <a:pt x="2248899" y="65110"/>
                                </a:lnTo>
                                <a:lnTo>
                                  <a:pt x="2300293" y="76109"/>
                                </a:lnTo>
                                <a:lnTo>
                                  <a:pt x="2351132" y="87992"/>
                                </a:lnTo>
                                <a:lnTo>
                                  <a:pt x="2413185" y="103917"/>
                                </a:lnTo>
                                <a:lnTo>
                                  <a:pt x="2472941" y="120870"/>
                                </a:lnTo>
                                <a:lnTo>
                                  <a:pt x="2530374" y="138808"/>
                                </a:lnTo>
                                <a:lnTo>
                                  <a:pt x="2585457" y="157692"/>
                                </a:lnTo>
                                <a:lnTo>
                                  <a:pt x="2638163" y="177479"/>
                                </a:lnTo>
                                <a:lnTo>
                                  <a:pt x="2688467" y="198129"/>
                                </a:lnTo>
                                <a:lnTo>
                                  <a:pt x="2736342" y="219601"/>
                                </a:lnTo>
                                <a:lnTo>
                                  <a:pt x="2781761" y="241854"/>
                                </a:lnTo>
                                <a:lnTo>
                                  <a:pt x="2824699" y="264847"/>
                                </a:lnTo>
                                <a:lnTo>
                                  <a:pt x="2865128" y="288539"/>
                                </a:lnTo>
                                <a:lnTo>
                                  <a:pt x="2903023" y="312890"/>
                                </a:lnTo>
                                <a:lnTo>
                                  <a:pt x="2938356" y="337857"/>
                                </a:lnTo>
                                <a:lnTo>
                                  <a:pt x="2971102" y="363401"/>
                                </a:lnTo>
                                <a:lnTo>
                                  <a:pt x="3001235" y="389480"/>
                                </a:lnTo>
                                <a:lnTo>
                                  <a:pt x="3028727" y="416053"/>
                                </a:lnTo>
                                <a:lnTo>
                                  <a:pt x="3075685" y="470518"/>
                                </a:lnTo>
                                <a:lnTo>
                                  <a:pt x="3111765" y="526469"/>
                                </a:lnTo>
                                <a:lnTo>
                                  <a:pt x="3136757" y="583578"/>
                                </a:lnTo>
                                <a:lnTo>
                                  <a:pt x="3150448" y="641517"/>
                                </a:lnTo>
                                <a:lnTo>
                                  <a:pt x="3152991" y="670696"/>
                                </a:lnTo>
                                <a:lnTo>
                                  <a:pt x="3152629" y="699959"/>
                                </a:lnTo>
                                <a:lnTo>
                                  <a:pt x="3143088" y="758575"/>
                                </a:lnTo>
                                <a:lnTo>
                                  <a:pt x="3121613" y="817039"/>
                                </a:lnTo>
                                <a:lnTo>
                                  <a:pt x="3087994" y="875022"/>
                                </a:lnTo>
                                <a:lnTo>
                                  <a:pt x="3042019" y="932197"/>
                                </a:lnTo>
                                <a:lnTo>
                                  <a:pt x="3014333" y="960379"/>
                                </a:lnTo>
                                <a:lnTo>
                                  <a:pt x="2983478" y="988236"/>
                                </a:lnTo>
                                <a:lnTo>
                                  <a:pt x="2949429" y="1015727"/>
                                </a:lnTo>
                                <a:lnTo>
                                  <a:pt x="2888673" y="1058498"/>
                                </a:lnTo>
                                <a:lnTo>
                                  <a:pt x="2855874" y="1078972"/>
                                </a:lnTo>
                                <a:lnTo>
                                  <a:pt x="2821524" y="1098825"/>
                                </a:lnTo>
                                <a:lnTo>
                                  <a:pt x="2785675" y="1118045"/>
                                </a:lnTo>
                                <a:lnTo>
                                  <a:pt x="2748375" y="1136622"/>
                                </a:lnTo>
                                <a:lnTo>
                                  <a:pt x="2709672" y="1154545"/>
                                </a:lnTo>
                                <a:lnTo>
                                  <a:pt x="2669618" y="1171805"/>
                                </a:lnTo>
                                <a:lnTo>
                                  <a:pt x="2628259" y="1188389"/>
                                </a:lnTo>
                                <a:lnTo>
                                  <a:pt x="2585647" y="1204288"/>
                                </a:lnTo>
                                <a:lnTo>
                                  <a:pt x="2541829" y="1219491"/>
                                </a:lnTo>
                                <a:lnTo>
                                  <a:pt x="2496856" y="1233987"/>
                                </a:lnTo>
                                <a:lnTo>
                                  <a:pt x="2450775" y="1247766"/>
                                </a:lnTo>
                                <a:lnTo>
                                  <a:pt x="2403637" y="1260817"/>
                                </a:lnTo>
                                <a:lnTo>
                                  <a:pt x="2355491" y="1273129"/>
                                </a:lnTo>
                                <a:lnTo>
                                  <a:pt x="2306385" y="1284692"/>
                                </a:lnTo>
                                <a:lnTo>
                                  <a:pt x="2256369" y="1295496"/>
                                </a:lnTo>
                                <a:lnTo>
                                  <a:pt x="2205493" y="1305528"/>
                                </a:lnTo>
                                <a:lnTo>
                                  <a:pt x="2153804" y="1314780"/>
                                </a:lnTo>
                                <a:lnTo>
                                  <a:pt x="2101353" y="1323240"/>
                                </a:lnTo>
                                <a:lnTo>
                                  <a:pt x="2048189" y="1330898"/>
                                </a:lnTo>
                                <a:lnTo>
                                  <a:pt x="1994360" y="1337742"/>
                                </a:lnTo>
                                <a:lnTo>
                                  <a:pt x="1939917" y="1343763"/>
                                </a:lnTo>
                                <a:lnTo>
                                  <a:pt x="1884907" y="1348950"/>
                                </a:lnTo>
                                <a:lnTo>
                                  <a:pt x="1829381" y="1353292"/>
                                </a:lnTo>
                                <a:lnTo>
                                  <a:pt x="1773387" y="1356779"/>
                                </a:lnTo>
                                <a:lnTo>
                                  <a:pt x="1716975" y="1359400"/>
                                </a:lnTo>
                                <a:lnTo>
                                  <a:pt x="1660194" y="1361143"/>
                                </a:lnTo>
                                <a:lnTo>
                                  <a:pt x="1603092" y="1362000"/>
                                </a:lnTo>
                                <a:lnTo>
                                  <a:pt x="1545720" y="1361959"/>
                                </a:lnTo>
                                <a:lnTo>
                                  <a:pt x="1488126" y="1361009"/>
                                </a:lnTo>
                                <a:lnTo>
                                  <a:pt x="1430359" y="1359140"/>
                                </a:lnTo>
                                <a:lnTo>
                                  <a:pt x="1372470" y="1356341"/>
                                </a:lnTo>
                                <a:lnTo>
                                  <a:pt x="919715" y="15323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3166110" cy="154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3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906" w:right="908" w:firstLine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“Accessing specialised leg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and financial help for es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tate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planning,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testamentar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wills or trusts, is ‘difficult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expensive.’”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491486pt;margin-top:3.65947pt;width:249.3pt;height:121.7pt;mso-position-horizontal-relative:page;mso-position-vertical-relative:paragraph;z-index:-15718912;mso-wrap-distance-left:0;mso-wrap-distance-right:0" id="docshapegroup58" coordorigin="4730,73" coordsize="4986,2434">
                <v:shape style="position:absolute;left:4739;top:83;width:4966;height:2414" id="docshape59" coordorigin="4740,83" coordsize="4966,2414" path="m7270,83l7185,83,7100,84,7015,87,6930,91,6846,96,6763,102,6680,109,6597,118,6516,128,6435,139,6355,151,6276,164,6198,179,6121,194,6046,211,5971,229,5898,248,5827,268,5757,290,5688,312,5621,336,5556,360,5493,386,5431,413,5372,440,5315,469,5259,499,5206,530,5155,562,5060,629,5007,672,4958,716,4915,760,4842,850,4789,942,4755,1034,4740,1126,4740,1172,4744,1218,4765,1309,4805,1399,4862,1487,4936,1573,4979,1615,5026,1656,5078,1696,5133,1736,5193,1774,5257,1811,5324,1847,5396,1883,5471,1916,5551,1949,5634,1980,5720,2010,5811,2038,5905,2065,6003,2090,6188,2496,6901,2219,6992,2224,7083,2227,7174,2228,7264,2228,7354,2227,7444,2224,7533,2220,7621,2214,7708,2208,7795,2199,7881,2190,7965,2179,8049,2167,8132,2154,8213,2139,8293,2123,8372,2106,8449,2088,8525,2069,8599,2048,8672,2026,8743,2004,8812,1980,8879,1955,8944,1929,9007,1901,9068,1873,9127,1844,9183,1814,9237,1782,9289,1750,9385,1683,9438,1639,9487,1596,9530,1551,9603,1461,9656,1370,9690,1278,9705,1185,9705,1139,9701,1093,9680,1002,9640,912,9583,824,9509,738,9466,697,9419,655,9367,615,9312,576,9252,538,9188,500,9121,464,9049,429,8974,395,8894,363,8811,332,8725,302,8634,274,8540,247,8442,222,8362,203,8281,186,8200,170,8117,155,8034,142,7950,130,7866,120,7782,111,7697,103,7612,96,7526,91,7441,87,7355,85,7270,83xe" filled="true" fillcolor="#4471c4" stroked="false">
                  <v:path arrowok="t"/>
                  <v:fill type="solid"/>
                </v:shape>
                <v:shape style="position:absolute;left:4739;top:83;width:4966;height:2414" id="docshape60" coordorigin="4740,83" coordsize="4966,2414" path="m6188,2496l6003,2090,5905,2065,5811,2038,5720,2010,5634,1980,5551,1949,5471,1916,5396,1883,5324,1847,5257,1811,5193,1774,5133,1736,5078,1696,5026,1656,4979,1615,4936,1573,4862,1487,4805,1399,4765,1309,4744,1218,4740,1172,4740,1126,4755,1034,4789,942,4842,850,4915,760,4958,716,5007,672,5060,629,5155,562,5206,530,5259,499,5315,469,5372,440,5431,413,5493,386,5556,360,5621,336,5688,312,5757,290,5827,268,5898,248,5971,229,6046,211,6121,194,6198,179,6276,164,6355,151,6435,139,6516,128,6597,118,6680,109,6763,102,6846,96,6930,91,7015,87,7100,84,7185,83,7270,83,7355,85,7441,87,7526,91,7612,96,7697,103,7782,111,7866,120,7950,130,8034,142,8117,155,8200,170,8281,186,8362,203,8442,222,8540,247,8634,274,8725,302,8811,332,8894,363,8974,395,9049,429,9121,464,9188,500,9252,538,9312,576,9367,615,9419,655,9466,697,9509,738,9583,824,9640,912,9680,1002,9701,1093,9705,1139,9705,1185,9690,1278,9656,1370,9603,1461,9530,1551,9487,1596,9438,1639,9385,1683,9289,1750,9237,1782,9183,1814,9127,1844,9068,1873,9007,1901,8944,1929,8879,1955,8812,1980,8743,2004,8672,2026,8599,2048,8525,2069,8449,2088,8372,2106,8293,2123,8213,2139,8132,2154,8049,2167,7965,2179,7881,2190,7795,2199,7708,2208,7621,2214,7533,2220,7444,2224,7354,2227,7264,2228,7174,2228,7083,2227,6992,2224,6901,2219,6188,2496xe" filled="false" stroked="true" strokeweight="1pt" strokecolor="#172c51">
                  <v:path arrowok="t"/>
                  <v:stroke dashstyle="solid"/>
                </v:shape>
                <v:shape style="position:absolute;left:4729;top:73;width:4986;height:2434" type="#_x0000_t202" id="docshape61" filled="false" stroked="false">
                  <v:textbox inset="0,0,0,0">
                    <w:txbxContent>
                      <w:p>
                        <w:pPr>
                          <w:spacing w:line="240" w:lineRule="auto" w:before="163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906" w:right="908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“Accessing specialised leg</w:t>
                        </w:r>
                        <w:r>
                          <w:rPr>
                            <w:color w:val="FFFFFF"/>
                            <w:sz w:val="20"/>
                          </w:rPr>
                          <w:t>al</w:t>
                        </w:r>
                        <w:r>
                          <w:rPr>
                            <w:color w:val="FFFFFF"/>
                            <w:sz w:val="20"/>
                          </w:rPr>
                          <w:t> and financial help for es</w:t>
                        </w:r>
                        <w:r>
                          <w:rPr>
                            <w:color w:val="FFFFFF"/>
                            <w:sz w:val="20"/>
                          </w:rPr>
                          <w:t>tate</w:t>
                        </w:r>
                        <w:r>
                          <w:rPr>
                            <w:color w:val="FFFFFF"/>
                            <w:sz w:val="20"/>
                          </w:rPr>
                          <w:t> planning,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such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as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testamentar</w:t>
                        </w:r>
                        <w:r>
                          <w:rPr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color w:val="FFFFFF"/>
                            <w:sz w:val="20"/>
                          </w:rPr>
                          <w:t> wills or trusts, is ‘difficult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expensive.’”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spacing w:before="65"/>
        <w:jc w:val="left"/>
        <w:rPr>
          <w:b/>
        </w:rPr>
      </w:pPr>
    </w:p>
    <w:p>
      <w:pPr>
        <w:pStyle w:val="BodyText"/>
        <w:ind w:left="74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2804112</wp:posOffset>
                </wp:positionH>
                <wp:positionV relativeFrom="paragraph">
                  <wp:posOffset>-1631259</wp:posOffset>
                </wp:positionV>
                <wp:extent cx="3804285" cy="21361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804285" cy="2136140"/>
                          <a:chExt cx="3804285" cy="213614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379158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2123440">
                                <a:moveTo>
                                  <a:pt x="1884424" y="0"/>
                                </a:moveTo>
                                <a:lnTo>
                                  <a:pt x="1831194" y="553"/>
                                </a:lnTo>
                                <a:lnTo>
                                  <a:pt x="1778085" y="1848"/>
                                </a:lnTo>
                                <a:lnTo>
                                  <a:pt x="1725132" y="3880"/>
                                </a:lnTo>
                                <a:lnTo>
                                  <a:pt x="1672364" y="6645"/>
                                </a:lnTo>
                                <a:lnTo>
                                  <a:pt x="1619815" y="10139"/>
                                </a:lnTo>
                                <a:lnTo>
                                  <a:pt x="1567516" y="14356"/>
                                </a:lnTo>
                                <a:lnTo>
                                  <a:pt x="1515500" y="19293"/>
                                </a:lnTo>
                                <a:lnTo>
                                  <a:pt x="1463797" y="24945"/>
                                </a:lnTo>
                                <a:lnTo>
                                  <a:pt x="1412441" y="31308"/>
                                </a:lnTo>
                                <a:lnTo>
                                  <a:pt x="1361463" y="38377"/>
                                </a:lnTo>
                                <a:lnTo>
                                  <a:pt x="1310894" y="46148"/>
                                </a:lnTo>
                                <a:lnTo>
                                  <a:pt x="1260768" y="54617"/>
                                </a:lnTo>
                                <a:lnTo>
                                  <a:pt x="1211116" y="63778"/>
                                </a:lnTo>
                                <a:lnTo>
                                  <a:pt x="1161970" y="73628"/>
                                </a:lnTo>
                                <a:lnTo>
                                  <a:pt x="1113362" y="84162"/>
                                </a:lnTo>
                                <a:lnTo>
                                  <a:pt x="1065324" y="95376"/>
                                </a:lnTo>
                                <a:lnTo>
                                  <a:pt x="1017887" y="107265"/>
                                </a:lnTo>
                                <a:lnTo>
                                  <a:pt x="971085" y="119825"/>
                                </a:lnTo>
                                <a:lnTo>
                                  <a:pt x="924948" y="133051"/>
                                </a:lnTo>
                                <a:lnTo>
                                  <a:pt x="879509" y="146940"/>
                                </a:lnTo>
                                <a:lnTo>
                                  <a:pt x="834800" y="161486"/>
                                </a:lnTo>
                                <a:lnTo>
                                  <a:pt x="790852" y="176685"/>
                                </a:lnTo>
                                <a:lnTo>
                                  <a:pt x="747698" y="192533"/>
                                </a:lnTo>
                                <a:lnTo>
                                  <a:pt x="705370" y="209026"/>
                                </a:lnTo>
                                <a:lnTo>
                                  <a:pt x="663899" y="226158"/>
                                </a:lnTo>
                                <a:lnTo>
                                  <a:pt x="623318" y="243926"/>
                                </a:lnTo>
                                <a:lnTo>
                                  <a:pt x="583658" y="262325"/>
                                </a:lnTo>
                                <a:lnTo>
                                  <a:pt x="544952" y="281350"/>
                                </a:lnTo>
                                <a:lnTo>
                                  <a:pt x="507231" y="300998"/>
                                </a:lnTo>
                                <a:lnTo>
                                  <a:pt x="470528" y="321263"/>
                                </a:lnTo>
                                <a:lnTo>
                                  <a:pt x="434873" y="342142"/>
                                </a:lnTo>
                                <a:lnTo>
                                  <a:pt x="400301" y="363630"/>
                                </a:lnTo>
                                <a:lnTo>
                                  <a:pt x="366841" y="385722"/>
                                </a:lnTo>
                                <a:lnTo>
                                  <a:pt x="334527" y="408415"/>
                                </a:lnTo>
                                <a:lnTo>
                                  <a:pt x="303390" y="431703"/>
                                </a:lnTo>
                                <a:lnTo>
                                  <a:pt x="273462" y="455582"/>
                                </a:lnTo>
                                <a:lnTo>
                                  <a:pt x="211714" y="510484"/>
                                </a:lnTo>
                                <a:lnTo>
                                  <a:pt x="181114" y="541250"/>
                                </a:lnTo>
                                <a:lnTo>
                                  <a:pt x="152961" y="572319"/>
                                </a:lnTo>
                                <a:lnTo>
                                  <a:pt x="127237" y="603662"/>
                                </a:lnTo>
                                <a:lnTo>
                                  <a:pt x="103928" y="635249"/>
                                </a:lnTo>
                                <a:lnTo>
                                  <a:pt x="64484" y="699039"/>
                                </a:lnTo>
                                <a:lnTo>
                                  <a:pt x="34499" y="763458"/>
                                </a:lnTo>
                                <a:lnTo>
                                  <a:pt x="13844" y="828272"/>
                                </a:lnTo>
                                <a:lnTo>
                                  <a:pt x="2387" y="893251"/>
                                </a:lnTo>
                                <a:lnTo>
                                  <a:pt x="0" y="958161"/>
                                </a:lnTo>
                                <a:lnTo>
                                  <a:pt x="2166" y="990518"/>
                                </a:lnTo>
                                <a:lnTo>
                                  <a:pt x="13138" y="1054889"/>
                                </a:lnTo>
                                <a:lnTo>
                                  <a:pt x="32853" y="1118611"/>
                                </a:lnTo>
                                <a:lnTo>
                                  <a:pt x="61182" y="1181450"/>
                                </a:lnTo>
                                <a:lnTo>
                                  <a:pt x="97994" y="1243175"/>
                                </a:lnTo>
                                <a:lnTo>
                                  <a:pt x="143160" y="1303554"/>
                                </a:lnTo>
                                <a:lnTo>
                                  <a:pt x="168835" y="1333165"/>
                                </a:lnTo>
                                <a:lnTo>
                                  <a:pt x="196549" y="1362353"/>
                                </a:lnTo>
                                <a:lnTo>
                                  <a:pt x="226286" y="1391088"/>
                                </a:lnTo>
                                <a:lnTo>
                                  <a:pt x="258031" y="1419340"/>
                                </a:lnTo>
                                <a:lnTo>
                                  <a:pt x="291766" y="1447082"/>
                                </a:lnTo>
                                <a:lnTo>
                                  <a:pt x="327475" y="1474284"/>
                                </a:lnTo>
                                <a:lnTo>
                                  <a:pt x="365143" y="1500916"/>
                                </a:lnTo>
                                <a:lnTo>
                                  <a:pt x="404753" y="1526951"/>
                                </a:lnTo>
                                <a:lnTo>
                                  <a:pt x="446288" y="1552358"/>
                                </a:lnTo>
                                <a:lnTo>
                                  <a:pt x="489733" y="1577109"/>
                                </a:lnTo>
                                <a:lnTo>
                                  <a:pt x="535071" y="1601175"/>
                                </a:lnTo>
                                <a:lnTo>
                                  <a:pt x="582286" y="1624526"/>
                                </a:lnTo>
                                <a:lnTo>
                                  <a:pt x="631361" y="1647134"/>
                                </a:lnTo>
                                <a:lnTo>
                                  <a:pt x="682281" y="1668969"/>
                                </a:lnTo>
                                <a:lnTo>
                                  <a:pt x="735029" y="1690003"/>
                                </a:lnTo>
                                <a:lnTo>
                                  <a:pt x="789589" y="1710206"/>
                                </a:lnTo>
                                <a:lnTo>
                                  <a:pt x="845944" y="1729550"/>
                                </a:lnTo>
                                <a:lnTo>
                                  <a:pt x="904079" y="1748005"/>
                                </a:lnTo>
                                <a:lnTo>
                                  <a:pt x="963977" y="1765542"/>
                                </a:lnTo>
                                <a:lnTo>
                                  <a:pt x="1105709" y="2123301"/>
                                </a:lnTo>
                                <a:lnTo>
                                  <a:pt x="1650285" y="1879461"/>
                                </a:lnTo>
                                <a:lnTo>
                                  <a:pt x="1707713" y="1882753"/>
                                </a:lnTo>
                                <a:lnTo>
                                  <a:pt x="1765049" y="1885166"/>
                                </a:lnTo>
                                <a:lnTo>
                                  <a:pt x="1822258" y="1886707"/>
                                </a:lnTo>
                                <a:lnTo>
                                  <a:pt x="1879307" y="1887387"/>
                                </a:lnTo>
                                <a:lnTo>
                                  <a:pt x="1936164" y="1887213"/>
                                </a:lnTo>
                                <a:lnTo>
                                  <a:pt x="1992794" y="1886192"/>
                                </a:lnTo>
                                <a:lnTo>
                                  <a:pt x="2049164" y="1884335"/>
                                </a:lnTo>
                                <a:lnTo>
                                  <a:pt x="2105242" y="1881648"/>
                                </a:lnTo>
                                <a:lnTo>
                                  <a:pt x="2160994" y="1878140"/>
                                </a:lnTo>
                                <a:lnTo>
                                  <a:pt x="2216387" y="1873820"/>
                                </a:lnTo>
                                <a:lnTo>
                                  <a:pt x="2271387" y="1868695"/>
                                </a:lnTo>
                                <a:lnTo>
                                  <a:pt x="2325962" y="1862775"/>
                                </a:lnTo>
                                <a:lnTo>
                                  <a:pt x="2380078" y="1856067"/>
                                </a:lnTo>
                                <a:lnTo>
                                  <a:pt x="2433702" y="1848579"/>
                                </a:lnTo>
                                <a:lnTo>
                                  <a:pt x="2486800" y="1840320"/>
                                </a:lnTo>
                                <a:lnTo>
                                  <a:pt x="2539339" y="1831299"/>
                                </a:lnTo>
                                <a:lnTo>
                                  <a:pt x="2591287" y="1821523"/>
                                </a:lnTo>
                                <a:lnTo>
                                  <a:pt x="2642610" y="1811001"/>
                                </a:lnTo>
                                <a:lnTo>
                                  <a:pt x="2693274" y="1799741"/>
                                </a:lnTo>
                                <a:lnTo>
                                  <a:pt x="2743247" y="1787752"/>
                                </a:lnTo>
                                <a:lnTo>
                                  <a:pt x="2792494" y="1775041"/>
                                </a:lnTo>
                                <a:lnTo>
                                  <a:pt x="2840984" y="1761617"/>
                                </a:lnTo>
                                <a:lnTo>
                                  <a:pt x="2888682" y="1747488"/>
                                </a:lnTo>
                                <a:lnTo>
                                  <a:pt x="2935556" y="1732664"/>
                                </a:lnTo>
                                <a:lnTo>
                                  <a:pt x="2981572" y="1717151"/>
                                </a:lnTo>
                                <a:lnTo>
                                  <a:pt x="3026697" y="1700958"/>
                                </a:lnTo>
                                <a:lnTo>
                                  <a:pt x="3070897" y="1684094"/>
                                </a:lnTo>
                                <a:lnTo>
                                  <a:pt x="3114140" y="1666566"/>
                                </a:lnTo>
                                <a:lnTo>
                                  <a:pt x="3156393" y="1648384"/>
                                </a:lnTo>
                                <a:lnTo>
                                  <a:pt x="3197621" y="1629555"/>
                                </a:lnTo>
                                <a:lnTo>
                                  <a:pt x="3237792" y="1610088"/>
                                </a:lnTo>
                                <a:lnTo>
                                  <a:pt x="3276872" y="1589991"/>
                                </a:lnTo>
                                <a:lnTo>
                                  <a:pt x="3314829" y="1569272"/>
                                </a:lnTo>
                                <a:lnTo>
                                  <a:pt x="3351628" y="1547940"/>
                                </a:lnTo>
                                <a:lnTo>
                                  <a:pt x="3387238" y="1526002"/>
                                </a:lnTo>
                                <a:lnTo>
                                  <a:pt x="3421624" y="1503468"/>
                                </a:lnTo>
                                <a:lnTo>
                                  <a:pt x="3454753" y="1480345"/>
                                </a:lnTo>
                                <a:lnTo>
                                  <a:pt x="3486592" y="1456643"/>
                                </a:lnTo>
                                <a:lnTo>
                                  <a:pt x="3517108" y="1432368"/>
                                </a:lnTo>
                                <a:lnTo>
                                  <a:pt x="3546268" y="1407529"/>
                                </a:lnTo>
                                <a:lnTo>
                                  <a:pt x="3579329" y="1377094"/>
                                </a:lnTo>
                                <a:lnTo>
                                  <a:pt x="3609929" y="1346327"/>
                                </a:lnTo>
                                <a:lnTo>
                                  <a:pt x="3638082" y="1315258"/>
                                </a:lnTo>
                                <a:lnTo>
                                  <a:pt x="3663806" y="1283916"/>
                                </a:lnTo>
                                <a:lnTo>
                                  <a:pt x="3687115" y="1252329"/>
                                </a:lnTo>
                                <a:lnTo>
                                  <a:pt x="3726559" y="1188538"/>
                                </a:lnTo>
                                <a:lnTo>
                                  <a:pt x="3756544" y="1124119"/>
                                </a:lnTo>
                                <a:lnTo>
                                  <a:pt x="3777199" y="1059304"/>
                                </a:lnTo>
                                <a:lnTo>
                                  <a:pt x="3788656" y="994324"/>
                                </a:lnTo>
                                <a:lnTo>
                                  <a:pt x="3791044" y="929412"/>
                                </a:lnTo>
                                <a:lnTo>
                                  <a:pt x="3788877" y="897054"/>
                                </a:lnTo>
                                <a:lnTo>
                                  <a:pt x="3777905" y="832681"/>
                                </a:lnTo>
                                <a:lnTo>
                                  <a:pt x="3758190" y="768956"/>
                                </a:lnTo>
                                <a:lnTo>
                                  <a:pt x="3729861" y="706113"/>
                                </a:lnTo>
                                <a:lnTo>
                                  <a:pt x="3693049" y="644383"/>
                                </a:lnTo>
                                <a:lnTo>
                                  <a:pt x="3647883" y="583999"/>
                                </a:lnTo>
                                <a:lnTo>
                                  <a:pt x="3622208" y="554385"/>
                                </a:lnTo>
                                <a:lnTo>
                                  <a:pt x="3594494" y="525194"/>
                                </a:lnTo>
                                <a:lnTo>
                                  <a:pt x="3564757" y="496456"/>
                                </a:lnTo>
                                <a:lnTo>
                                  <a:pt x="3533012" y="468200"/>
                                </a:lnTo>
                                <a:lnTo>
                                  <a:pt x="3499277" y="440454"/>
                                </a:lnTo>
                                <a:lnTo>
                                  <a:pt x="3463568" y="413248"/>
                                </a:lnTo>
                                <a:lnTo>
                                  <a:pt x="3425900" y="386611"/>
                                </a:lnTo>
                                <a:lnTo>
                                  <a:pt x="3386290" y="360572"/>
                                </a:lnTo>
                                <a:lnTo>
                                  <a:pt x="3344755" y="335160"/>
                                </a:lnTo>
                                <a:lnTo>
                                  <a:pt x="3301310" y="310404"/>
                                </a:lnTo>
                                <a:lnTo>
                                  <a:pt x="3255972" y="286333"/>
                                </a:lnTo>
                                <a:lnTo>
                                  <a:pt x="3208757" y="262975"/>
                                </a:lnTo>
                                <a:lnTo>
                                  <a:pt x="3159682" y="240361"/>
                                </a:lnTo>
                                <a:lnTo>
                                  <a:pt x="3108762" y="218519"/>
                                </a:lnTo>
                                <a:lnTo>
                                  <a:pt x="3056014" y="197479"/>
                                </a:lnTo>
                                <a:lnTo>
                                  <a:pt x="3001454" y="177268"/>
                                </a:lnTo>
                                <a:lnTo>
                                  <a:pt x="2945099" y="157917"/>
                                </a:lnTo>
                                <a:lnTo>
                                  <a:pt x="2886964" y="139454"/>
                                </a:lnTo>
                                <a:lnTo>
                                  <a:pt x="2827067" y="121908"/>
                                </a:lnTo>
                                <a:lnTo>
                                  <a:pt x="2777099" y="108355"/>
                                </a:lnTo>
                                <a:lnTo>
                                  <a:pt x="2726678" y="95623"/>
                                </a:lnTo>
                                <a:lnTo>
                                  <a:pt x="2675836" y="83708"/>
                                </a:lnTo>
                                <a:lnTo>
                                  <a:pt x="2624605" y="72606"/>
                                </a:lnTo>
                                <a:lnTo>
                                  <a:pt x="2573017" y="62311"/>
                                </a:lnTo>
                                <a:lnTo>
                                  <a:pt x="2521104" y="52820"/>
                                </a:lnTo>
                                <a:lnTo>
                                  <a:pt x="2468897" y="44128"/>
                                </a:lnTo>
                                <a:lnTo>
                                  <a:pt x="2416430" y="36231"/>
                                </a:lnTo>
                                <a:lnTo>
                                  <a:pt x="2363733" y="29124"/>
                                </a:lnTo>
                                <a:lnTo>
                                  <a:pt x="2310839" y="22804"/>
                                </a:lnTo>
                                <a:lnTo>
                                  <a:pt x="2257780" y="17264"/>
                                </a:lnTo>
                                <a:lnTo>
                                  <a:pt x="2204588" y="12502"/>
                                </a:lnTo>
                                <a:lnTo>
                                  <a:pt x="2151294" y="8513"/>
                                </a:lnTo>
                                <a:lnTo>
                                  <a:pt x="2097931" y="5291"/>
                                </a:lnTo>
                                <a:lnTo>
                                  <a:pt x="2044531" y="2834"/>
                                </a:lnTo>
                                <a:lnTo>
                                  <a:pt x="1991125" y="1136"/>
                                </a:lnTo>
                                <a:lnTo>
                                  <a:pt x="1937745" y="192"/>
                                </a:lnTo>
                                <a:lnTo>
                                  <a:pt x="188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379158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2123440">
                                <a:moveTo>
                                  <a:pt x="1105709" y="2123301"/>
                                </a:moveTo>
                                <a:lnTo>
                                  <a:pt x="963977" y="1765542"/>
                                </a:lnTo>
                                <a:lnTo>
                                  <a:pt x="904079" y="1748005"/>
                                </a:lnTo>
                                <a:lnTo>
                                  <a:pt x="845944" y="1729550"/>
                                </a:lnTo>
                                <a:lnTo>
                                  <a:pt x="789589" y="1710206"/>
                                </a:lnTo>
                                <a:lnTo>
                                  <a:pt x="735029" y="1690003"/>
                                </a:lnTo>
                                <a:lnTo>
                                  <a:pt x="682281" y="1668969"/>
                                </a:lnTo>
                                <a:lnTo>
                                  <a:pt x="631361" y="1647134"/>
                                </a:lnTo>
                                <a:lnTo>
                                  <a:pt x="582286" y="1624526"/>
                                </a:lnTo>
                                <a:lnTo>
                                  <a:pt x="535071" y="1601175"/>
                                </a:lnTo>
                                <a:lnTo>
                                  <a:pt x="489733" y="1577109"/>
                                </a:lnTo>
                                <a:lnTo>
                                  <a:pt x="446288" y="1552358"/>
                                </a:lnTo>
                                <a:lnTo>
                                  <a:pt x="404753" y="1526951"/>
                                </a:lnTo>
                                <a:lnTo>
                                  <a:pt x="365143" y="1500916"/>
                                </a:lnTo>
                                <a:lnTo>
                                  <a:pt x="327475" y="1474284"/>
                                </a:lnTo>
                                <a:lnTo>
                                  <a:pt x="291766" y="1447082"/>
                                </a:lnTo>
                                <a:lnTo>
                                  <a:pt x="258031" y="1419340"/>
                                </a:lnTo>
                                <a:lnTo>
                                  <a:pt x="226286" y="1391088"/>
                                </a:lnTo>
                                <a:lnTo>
                                  <a:pt x="196549" y="1362353"/>
                                </a:lnTo>
                                <a:lnTo>
                                  <a:pt x="168835" y="1333165"/>
                                </a:lnTo>
                                <a:lnTo>
                                  <a:pt x="143160" y="1303554"/>
                                </a:lnTo>
                                <a:lnTo>
                                  <a:pt x="119541" y="1273548"/>
                                </a:lnTo>
                                <a:lnTo>
                                  <a:pt x="78536" y="1212467"/>
                                </a:lnTo>
                                <a:lnTo>
                                  <a:pt x="45949" y="1150155"/>
                                </a:lnTo>
                                <a:lnTo>
                                  <a:pt x="21911" y="1086846"/>
                                </a:lnTo>
                                <a:lnTo>
                                  <a:pt x="6551" y="1022770"/>
                                </a:lnTo>
                                <a:lnTo>
                                  <a:pt x="0" y="958161"/>
                                </a:lnTo>
                                <a:lnTo>
                                  <a:pt x="68" y="925729"/>
                                </a:lnTo>
                                <a:lnTo>
                                  <a:pt x="6974" y="860756"/>
                                </a:lnTo>
                                <a:lnTo>
                                  <a:pt x="23013" y="795830"/>
                                </a:lnTo>
                                <a:lnTo>
                                  <a:pt x="48317" y="731184"/>
                                </a:lnTo>
                                <a:lnTo>
                                  <a:pt x="83015" y="667051"/>
                                </a:lnTo>
                                <a:lnTo>
                                  <a:pt x="127237" y="603662"/>
                                </a:lnTo>
                                <a:lnTo>
                                  <a:pt x="152961" y="572319"/>
                                </a:lnTo>
                                <a:lnTo>
                                  <a:pt x="181114" y="541250"/>
                                </a:lnTo>
                                <a:lnTo>
                                  <a:pt x="211714" y="510484"/>
                                </a:lnTo>
                                <a:lnTo>
                                  <a:pt x="244776" y="480048"/>
                                </a:lnTo>
                                <a:lnTo>
                                  <a:pt x="303390" y="431703"/>
                                </a:lnTo>
                                <a:lnTo>
                                  <a:pt x="334527" y="408415"/>
                                </a:lnTo>
                                <a:lnTo>
                                  <a:pt x="366841" y="385722"/>
                                </a:lnTo>
                                <a:lnTo>
                                  <a:pt x="400301" y="363630"/>
                                </a:lnTo>
                                <a:lnTo>
                                  <a:pt x="434873" y="342142"/>
                                </a:lnTo>
                                <a:lnTo>
                                  <a:pt x="470528" y="321263"/>
                                </a:lnTo>
                                <a:lnTo>
                                  <a:pt x="507231" y="300998"/>
                                </a:lnTo>
                                <a:lnTo>
                                  <a:pt x="544952" y="281350"/>
                                </a:lnTo>
                                <a:lnTo>
                                  <a:pt x="583658" y="262325"/>
                                </a:lnTo>
                                <a:lnTo>
                                  <a:pt x="623318" y="243926"/>
                                </a:lnTo>
                                <a:lnTo>
                                  <a:pt x="663899" y="226158"/>
                                </a:lnTo>
                                <a:lnTo>
                                  <a:pt x="705370" y="209026"/>
                                </a:lnTo>
                                <a:lnTo>
                                  <a:pt x="747698" y="192533"/>
                                </a:lnTo>
                                <a:lnTo>
                                  <a:pt x="790852" y="176685"/>
                                </a:lnTo>
                                <a:lnTo>
                                  <a:pt x="834800" y="161486"/>
                                </a:lnTo>
                                <a:lnTo>
                                  <a:pt x="879509" y="146940"/>
                                </a:lnTo>
                                <a:lnTo>
                                  <a:pt x="924948" y="133051"/>
                                </a:lnTo>
                                <a:lnTo>
                                  <a:pt x="971085" y="119825"/>
                                </a:lnTo>
                                <a:lnTo>
                                  <a:pt x="1017887" y="107265"/>
                                </a:lnTo>
                                <a:lnTo>
                                  <a:pt x="1065324" y="95376"/>
                                </a:lnTo>
                                <a:lnTo>
                                  <a:pt x="1113362" y="84162"/>
                                </a:lnTo>
                                <a:lnTo>
                                  <a:pt x="1161970" y="73628"/>
                                </a:lnTo>
                                <a:lnTo>
                                  <a:pt x="1211116" y="63778"/>
                                </a:lnTo>
                                <a:lnTo>
                                  <a:pt x="1260768" y="54617"/>
                                </a:lnTo>
                                <a:lnTo>
                                  <a:pt x="1310894" y="46148"/>
                                </a:lnTo>
                                <a:lnTo>
                                  <a:pt x="1361463" y="38377"/>
                                </a:lnTo>
                                <a:lnTo>
                                  <a:pt x="1412441" y="31308"/>
                                </a:lnTo>
                                <a:lnTo>
                                  <a:pt x="1463797" y="24945"/>
                                </a:lnTo>
                                <a:lnTo>
                                  <a:pt x="1515500" y="19293"/>
                                </a:lnTo>
                                <a:lnTo>
                                  <a:pt x="1567516" y="14356"/>
                                </a:lnTo>
                                <a:lnTo>
                                  <a:pt x="1619815" y="10139"/>
                                </a:lnTo>
                                <a:lnTo>
                                  <a:pt x="1672364" y="6645"/>
                                </a:lnTo>
                                <a:lnTo>
                                  <a:pt x="1725132" y="3880"/>
                                </a:lnTo>
                                <a:lnTo>
                                  <a:pt x="1778085" y="1848"/>
                                </a:lnTo>
                                <a:lnTo>
                                  <a:pt x="1831194" y="553"/>
                                </a:lnTo>
                                <a:lnTo>
                                  <a:pt x="1884424" y="0"/>
                                </a:lnTo>
                                <a:lnTo>
                                  <a:pt x="1937745" y="192"/>
                                </a:lnTo>
                                <a:lnTo>
                                  <a:pt x="1991125" y="1136"/>
                                </a:lnTo>
                                <a:lnTo>
                                  <a:pt x="2044531" y="2834"/>
                                </a:lnTo>
                                <a:lnTo>
                                  <a:pt x="2097931" y="5291"/>
                                </a:lnTo>
                                <a:lnTo>
                                  <a:pt x="2151294" y="8513"/>
                                </a:lnTo>
                                <a:lnTo>
                                  <a:pt x="2204588" y="12502"/>
                                </a:lnTo>
                                <a:lnTo>
                                  <a:pt x="2257780" y="17264"/>
                                </a:lnTo>
                                <a:lnTo>
                                  <a:pt x="2310839" y="22804"/>
                                </a:lnTo>
                                <a:lnTo>
                                  <a:pt x="2363733" y="29124"/>
                                </a:lnTo>
                                <a:lnTo>
                                  <a:pt x="2416430" y="36231"/>
                                </a:lnTo>
                                <a:lnTo>
                                  <a:pt x="2468897" y="44128"/>
                                </a:lnTo>
                                <a:lnTo>
                                  <a:pt x="2521104" y="52820"/>
                                </a:lnTo>
                                <a:lnTo>
                                  <a:pt x="2573017" y="62311"/>
                                </a:lnTo>
                                <a:lnTo>
                                  <a:pt x="2624605" y="72606"/>
                                </a:lnTo>
                                <a:lnTo>
                                  <a:pt x="2675836" y="83708"/>
                                </a:lnTo>
                                <a:lnTo>
                                  <a:pt x="2726678" y="95623"/>
                                </a:lnTo>
                                <a:lnTo>
                                  <a:pt x="2777099" y="108355"/>
                                </a:lnTo>
                                <a:lnTo>
                                  <a:pt x="2827067" y="121908"/>
                                </a:lnTo>
                                <a:lnTo>
                                  <a:pt x="2886964" y="139454"/>
                                </a:lnTo>
                                <a:lnTo>
                                  <a:pt x="2945099" y="157917"/>
                                </a:lnTo>
                                <a:lnTo>
                                  <a:pt x="3001454" y="177268"/>
                                </a:lnTo>
                                <a:lnTo>
                                  <a:pt x="3056014" y="197479"/>
                                </a:lnTo>
                                <a:lnTo>
                                  <a:pt x="3108762" y="218519"/>
                                </a:lnTo>
                                <a:lnTo>
                                  <a:pt x="3159682" y="240361"/>
                                </a:lnTo>
                                <a:lnTo>
                                  <a:pt x="3208757" y="262975"/>
                                </a:lnTo>
                                <a:lnTo>
                                  <a:pt x="3255972" y="286333"/>
                                </a:lnTo>
                                <a:lnTo>
                                  <a:pt x="3301310" y="310404"/>
                                </a:lnTo>
                                <a:lnTo>
                                  <a:pt x="3344755" y="335160"/>
                                </a:lnTo>
                                <a:lnTo>
                                  <a:pt x="3386290" y="360572"/>
                                </a:lnTo>
                                <a:lnTo>
                                  <a:pt x="3425900" y="386611"/>
                                </a:lnTo>
                                <a:lnTo>
                                  <a:pt x="3463568" y="413248"/>
                                </a:lnTo>
                                <a:lnTo>
                                  <a:pt x="3499277" y="440454"/>
                                </a:lnTo>
                                <a:lnTo>
                                  <a:pt x="3533012" y="468200"/>
                                </a:lnTo>
                                <a:lnTo>
                                  <a:pt x="3564757" y="496456"/>
                                </a:lnTo>
                                <a:lnTo>
                                  <a:pt x="3594494" y="525194"/>
                                </a:lnTo>
                                <a:lnTo>
                                  <a:pt x="3622208" y="554385"/>
                                </a:lnTo>
                                <a:lnTo>
                                  <a:pt x="3647883" y="583999"/>
                                </a:lnTo>
                                <a:lnTo>
                                  <a:pt x="3671502" y="614008"/>
                                </a:lnTo>
                                <a:lnTo>
                                  <a:pt x="3712507" y="675094"/>
                                </a:lnTo>
                                <a:lnTo>
                                  <a:pt x="3745094" y="737410"/>
                                </a:lnTo>
                                <a:lnTo>
                                  <a:pt x="3769132" y="800723"/>
                                </a:lnTo>
                                <a:lnTo>
                                  <a:pt x="3784492" y="864801"/>
                                </a:lnTo>
                                <a:lnTo>
                                  <a:pt x="3791044" y="929412"/>
                                </a:lnTo>
                                <a:lnTo>
                                  <a:pt x="3790975" y="961845"/>
                                </a:lnTo>
                                <a:lnTo>
                                  <a:pt x="3784069" y="1026820"/>
                                </a:lnTo>
                                <a:lnTo>
                                  <a:pt x="3768030" y="1091746"/>
                                </a:lnTo>
                                <a:lnTo>
                                  <a:pt x="3742726" y="1156393"/>
                                </a:lnTo>
                                <a:lnTo>
                                  <a:pt x="3708028" y="1220527"/>
                                </a:lnTo>
                                <a:lnTo>
                                  <a:pt x="3663806" y="1283916"/>
                                </a:lnTo>
                                <a:lnTo>
                                  <a:pt x="3638082" y="1315258"/>
                                </a:lnTo>
                                <a:lnTo>
                                  <a:pt x="3609929" y="1346327"/>
                                </a:lnTo>
                                <a:lnTo>
                                  <a:pt x="3579329" y="1377094"/>
                                </a:lnTo>
                                <a:lnTo>
                                  <a:pt x="3546268" y="1407529"/>
                                </a:lnTo>
                                <a:lnTo>
                                  <a:pt x="3517108" y="1432368"/>
                                </a:lnTo>
                                <a:lnTo>
                                  <a:pt x="3486592" y="1456643"/>
                                </a:lnTo>
                                <a:lnTo>
                                  <a:pt x="3454753" y="1480345"/>
                                </a:lnTo>
                                <a:lnTo>
                                  <a:pt x="3421624" y="1503468"/>
                                </a:lnTo>
                                <a:lnTo>
                                  <a:pt x="3387238" y="1526002"/>
                                </a:lnTo>
                                <a:lnTo>
                                  <a:pt x="3351628" y="1547940"/>
                                </a:lnTo>
                                <a:lnTo>
                                  <a:pt x="3314829" y="1569272"/>
                                </a:lnTo>
                                <a:lnTo>
                                  <a:pt x="3276872" y="1589991"/>
                                </a:lnTo>
                                <a:lnTo>
                                  <a:pt x="3237792" y="1610088"/>
                                </a:lnTo>
                                <a:lnTo>
                                  <a:pt x="3197621" y="1629555"/>
                                </a:lnTo>
                                <a:lnTo>
                                  <a:pt x="3156393" y="1648384"/>
                                </a:lnTo>
                                <a:lnTo>
                                  <a:pt x="3114140" y="1666566"/>
                                </a:lnTo>
                                <a:lnTo>
                                  <a:pt x="3070897" y="1684094"/>
                                </a:lnTo>
                                <a:lnTo>
                                  <a:pt x="3026697" y="1700958"/>
                                </a:lnTo>
                                <a:lnTo>
                                  <a:pt x="2981572" y="1717151"/>
                                </a:lnTo>
                                <a:lnTo>
                                  <a:pt x="2935556" y="1732664"/>
                                </a:lnTo>
                                <a:lnTo>
                                  <a:pt x="2888682" y="1747488"/>
                                </a:lnTo>
                                <a:lnTo>
                                  <a:pt x="2840984" y="1761617"/>
                                </a:lnTo>
                                <a:lnTo>
                                  <a:pt x="2792494" y="1775041"/>
                                </a:lnTo>
                                <a:lnTo>
                                  <a:pt x="2743247" y="1787752"/>
                                </a:lnTo>
                                <a:lnTo>
                                  <a:pt x="2693274" y="1799741"/>
                                </a:lnTo>
                                <a:lnTo>
                                  <a:pt x="2642610" y="1811001"/>
                                </a:lnTo>
                                <a:lnTo>
                                  <a:pt x="2591287" y="1821523"/>
                                </a:lnTo>
                                <a:lnTo>
                                  <a:pt x="2539339" y="1831299"/>
                                </a:lnTo>
                                <a:lnTo>
                                  <a:pt x="2486800" y="1840320"/>
                                </a:lnTo>
                                <a:lnTo>
                                  <a:pt x="2433702" y="1848579"/>
                                </a:lnTo>
                                <a:lnTo>
                                  <a:pt x="2380078" y="1856067"/>
                                </a:lnTo>
                                <a:lnTo>
                                  <a:pt x="2325962" y="1862775"/>
                                </a:lnTo>
                                <a:lnTo>
                                  <a:pt x="2271387" y="1868695"/>
                                </a:lnTo>
                                <a:lnTo>
                                  <a:pt x="2216387" y="1873820"/>
                                </a:lnTo>
                                <a:lnTo>
                                  <a:pt x="2160994" y="1878140"/>
                                </a:lnTo>
                                <a:lnTo>
                                  <a:pt x="2105242" y="1881648"/>
                                </a:lnTo>
                                <a:lnTo>
                                  <a:pt x="2049164" y="1884335"/>
                                </a:lnTo>
                                <a:lnTo>
                                  <a:pt x="1992794" y="1886192"/>
                                </a:lnTo>
                                <a:lnTo>
                                  <a:pt x="1936164" y="1887213"/>
                                </a:lnTo>
                                <a:lnTo>
                                  <a:pt x="1879307" y="1887387"/>
                                </a:lnTo>
                                <a:lnTo>
                                  <a:pt x="1822258" y="1886707"/>
                                </a:lnTo>
                                <a:lnTo>
                                  <a:pt x="1765049" y="1885166"/>
                                </a:lnTo>
                                <a:lnTo>
                                  <a:pt x="1707713" y="1882753"/>
                                </a:lnTo>
                                <a:lnTo>
                                  <a:pt x="1650285" y="1879461"/>
                                </a:lnTo>
                                <a:lnTo>
                                  <a:pt x="1105709" y="2123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3804285" cy="213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064" w:right="1065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“For most of my 30 years of caring,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have endured stress every day.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has also affected my health. I worr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all the time about my children'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future,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especially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knowing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my adult children require housing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care in the future.”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796295pt;margin-top:-128.445648pt;width:299.55pt;height:168.2pt;mso-position-horizontal-relative:page;mso-position-vertical-relative:paragraph;z-index:15738880" id="docshapegroup62" coordorigin="4416,-2569" coordsize="5991,3364">
                <v:shape style="position:absolute;left:4425;top:-2559;width:5971;height:3344" id="docshape63" coordorigin="4426,-2559" coordsize="5971,3344" path="m7394,-2559l7310,-2558,7226,-2556,7143,-2553,7060,-2548,6977,-2543,6894,-2536,6813,-2529,6731,-2520,6650,-2510,6570,-2498,6490,-2486,6411,-2473,6333,-2458,6256,-2443,6179,-2426,6104,-2409,6029,-2390,5955,-2370,5883,-2349,5811,-2328,5741,-2305,5671,-2281,5603,-2256,5537,-2230,5471,-2203,5408,-2175,5345,-2146,5284,-2116,5225,-2085,5167,-2053,5111,-2020,5056,-1986,5004,-1951,4953,-1916,4904,-1879,4857,-1841,4759,-1755,4711,-1707,4667,-1658,4626,-1608,4590,-1559,4527,-1458,4480,-1357,4448,-1255,4430,-1152,4426,-1050,4429,-999,4447,-898,4478,-797,4522,-698,4580,-601,4651,-506,4692,-459,4735,-413,4782,-368,4832,-324,4885,-280,4942,-237,5001,-195,5063,-154,5129,-114,5197,-75,5269,-37,5343,-1,5420,35,5500,69,5583,103,5669,134,5758,165,5850,194,5944,221,6167,785,7025,401,7115,406,7206,410,7296,412,7385,413,7475,413,7564,411,7653,409,7741,404,7829,399,7916,392,8003,384,8089,375,8174,364,8259,352,8342,339,8425,325,8507,310,8588,293,8667,275,8746,256,8824,236,8900,215,8975,193,9049,170,9121,145,9192,120,9262,93,9330,66,9397,37,9462,7,9525,-23,9586,-55,9646,-88,9704,-121,9760,-156,9814,-191,9866,-228,9917,-265,9965,-303,10011,-342,10063,-390,10111,-439,10155,-488,10196,-537,10232,-587,10295,-687,10342,-789,10374,-891,10392,-993,10396,-1095,10393,-1146,10375,-1248,10344,-1348,10300,-1447,10242,-1544,10171,-1639,10130,-1686,10087,-1732,10040,-1777,9990,-1822,9937,-1865,9880,-1908,9821,-1950,9759,-1991,9693,-2031,9625,-2070,9553,-2108,9479,-2145,9402,-2180,9322,-2215,9239,-2248,9153,-2280,9064,-2310,8972,-2339,8878,-2367,8799,-2388,8720,-2408,8640,-2427,8559,-2445,8478,-2461,8396,-2476,8314,-2489,8231,-2502,8148,-2513,8065,-2523,7981,-2532,7898,-2539,7814,-2546,7730,-2551,7646,-2554,7562,-2557,7477,-2559,7394,-2559xe" filled="true" fillcolor="#4471c4" stroked="false">
                  <v:path arrowok="t"/>
                  <v:fill type="solid"/>
                </v:shape>
                <v:shape style="position:absolute;left:4425;top:-2559;width:5971;height:3344" id="docshape64" coordorigin="4426,-2559" coordsize="5971,3344" path="m6167,785l5944,221,5850,194,5758,165,5669,134,5583,103,5500,69,5420,35,5343,-1,5269,-37,5197,-75,5129,-114,5063,-154,5001,-195,4942,-237,4885,-280,4832,-324,4782,-368,4735,-413,4692,-459,4651,-506,4614,-553,4550,-650,4498,-748,4460,-847,4436,-948,4426,-1050,4426,-1101,4437,-1203,4462,-1306,4502,-1407,4557,-1508,4626,-1608,4667,-1658,4711,-1707,4759,-1755,4811,-1803,4904,-1879,4953,-1916,5004,-1951,5056,-1986,5111,-2020,5167,-2053,5225,-2085,5284,-2116,5345,-2146,5408,-2175,5471,-2203,5537,-2230,5603,-2256,5671,-2281,5741,-2305,5811,-2328,5883,-2349,5955,-2370,6029,-2390,6104,-2409,6179,-2426,6256,-2443,6333,-2458,6411,-2473,6490,-2486,6570,-2498,6650,-2510,6731,-2520,6813,-2529,6894,-2536,6977,-2543,7060,-2548,7143,-2553,7226,-2556,7310,-2558,7394,-2559,7477,-2559,7562,-2557,7646,-2554,7730,-2551,7814,-2546,7898,-2539,7981,-2532,8065,-2523,8148,-2513,8231,-2502,8314,-2489,8396,-2476,8478,-2461,8559,-2445,8640,-2427,8720,-2408,8799,-2388,8878,-2367,8972,-2339,9064,-2310,9153,-2280,9239,-2248,9322,-2215,9402,-2180,9479,-2145,9553,-2108,9625,-2070,9693,-2031,9759,-1991,9821,-1950,9880,-1908,9937,-1865,9990,-1822,10040,-1777,10087,-1732,10130,-1686,10171,-1639,10208,-1592,10272,-1496,10324,-1398,10362,-1298,10386,-1197,10396,-1095,10396,-1044,10385,-942,10360,-840,10320,-738,10265,-637,10196,-537,10155,-488,10111,-439,10063,-390,10011,-342,9965,-303,9917,-265,9866,-228,9814,-191,9760,-156,9704,-121,9646,-88,9586,-55,9525,-23,9462,7,9397,37,9330,66,9262,93,9192,120,9121,145,9049,170,8975,193,8900,215,8824,236,8746,256,8667,275,8588,293,8507,310,8425,325,8342,339,8259,352,8174,364,8089,375,8003,384,7916,392,7829,399,7741,404,7653,409,7564,411,7475,413,7385,413,7296,412,7206,410,7115,406,7025,401,6167,785xe" filled="false" stroked="true" strokeweight="1pt" strokecolor="#172c51">
                  <v:path arrowok="t"/>
                  <v:stroke dashstyle="solid"/>
                </v:shape>
                <v:shape style="position:absolute;left:4415;top:-2569;width:5991;height:3364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064" w:right="1065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“For most of my 30 years of caring, </w:t>
                        </w:r>
                        <w:r>
                          <w:rPr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z w:val="20"/>
                          </w:rPr>
                          <w:t> have endured stress every day.</w:t>
                        </w:r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z w:val="20"/>
                          </w:rPr>
                          <w:t> has also affected my health. I worr</w:t>
                        </w:r>
                        <w:r>
                          <w:rPr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color w:val="FFFFFF"/>
                            <w:sz w:val="20"/>
                          </w:rPr>
                          <w:t> all the time about my children'</w:t>
                        </w:r>
                        <w:r>
                          <w:rPr>
                            <w:color w:val="FFFFFF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z w:val="20"/>
                          </w:rPr>
                          <w:t> future,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especially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knowing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that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all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</w:t>
                        </w:r>
                        <w:r>
                          <w:rPr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color w:val="FFFFFF"/>
                            <w:sz w:val="20"/>
                          </w:rPr>
                          <w:t> my adult children require housing </w:t>
                        </w:r>
                        <w:r>
                          <w:rPr>
                            <w:color w:val="FFFFFF"/>
                            <w:sz w:val="20"/>
                          </w:rPr>
                          <w:t>&amp;</w:t>
                        </w:r>
                        <w:r>
                          <w:rPr>
                            <w:color w:val="FFFFFF"/>
                            <w:sz w:val="20"/>
                          </w:rPr>
                          <w:t> care in the future.”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Quotes:</w:t>
      </w:r>
    </w:p>
    <w:p>
      <w:pPr>
        <w:pStyle w:val="BodyText"/>
        <w:jc w:val="left"/>
      </w:pPr>
    </w:p>
    <w:p>
      <w:pPr>
        <w:pStyle w:val="BodyText"/>
        <w:spacing w:before="115"/>
        <w:jc w:val="left"/>
      </w:pPr>
    </w:p>
    <w:p>
      <w:pPr>
        <w:spacing w:before="1"/>
        <w:ind w:left="23" w:right="0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Housing</w:t>
      </w:r>
    </w:p>
    <w:p>
      <w:pPr>
        <w:pStyle w:val="BodyText"/>
        <w:spacing w:line="278" w:lineRule="auto" w:before="179"/>
        <w:ind w:left="23" w:right="725"/>
      </w:pPr>
      <w:r>
        <w:rPr/>
        <w:t>Securing safe, sustainable, and independent housing was a central plann</w:t>
      </w:r>
      <w:r>
        <w:rPr/>
        <w:t>ing</w:t>
      </w:r>
      <w:r>
        <w:rPr/>
        <w:t> concern for many families at the Summit, often due to the lack of alternatives</w:t>
      </w:r>
      <w:r>
        <w:rPr/>
        <w:t>.</w:t>
      </w:r>
      <w:r>
        <w:rPr/>
        <w:t> Many described how their adult children had no option but to remain at </w:t>
      </w:r>
      <w:r>
        <w:rPr/>
        <w:t>home</w:t>
      </w:r>
      <w:r>
        <w:rPr/>
        <w:t> because there are no realistic alternatives, and parents fear “plonking” th</w:t>
      </w:r>
      <w:r>
        <w:rPr/>
        <w:t>eir</w:t>
      </w:r>
      <w:r>
        <w:rPr/>
        <w:t> children</w:t>
      </w:r>
      <w:r>
        <w:rPr>
          <w:spacing w:val="-17"/>
        </w:rPr>
        <w:t> </w:t>
      </w:r>
      <w:r>
        <w:rPr/>
        <w:t>into</w:t>
      </w:r>
      <w:r>
        <w:rPr>
          <w:spacing w:val="-16"/>
        </w:rPr>
        <w:t> </w:t>
      </w:r>
      <w:r>
        <w:rPr/>
        <w:t>group</w:t>
      </w:r>
      <w:r>
        <w:rPr>
          <w:spacing w:val="-17"/>
        </w:rPr>
        <w:t> </w:t>
      </w:r>
      <w:r>
        <w:rPr/>
        <w:t>homes</w:t>
      </w:r>
      <w:r>
        <w:rPr>
          <w:spacing w:val="-16"/>
        </w:rPr>
        <w:t> </w:t>
      </w:r>
      <w:r>
        <w:rPr/>
        <w:t>where</w:t>
      </w:r>
      <w:r>
        <w:rPr>
          <w:spacing w:val="-17"/>
        </w:rPr>
        <w:t> </w:t>
      </w:r>
      <w:r>
        <w:rPr/>
        <w:t>they</w:t>
      </w:r>
      <w:r>
        <w:rPr>
          <w:spacing w:val="-17"/>
        </w:rPr>
        <w:t> </w:t>
      </w:r>
      <w:r>
        <w:rPr/>
        <w:t>may</w:t>
      </w:r>
      <w:r>
        <w:rPr>
          <w:spacing w:val="-17"/>
        </w:rPr>
        <w:t> </w:t>
      </w:r>
      <w:r>
        <w:rPr/>
        <w:t>not</w:t>
      </w:r>
      <w:r>
        <w:rPr>
          <w:spacing w:val="-17"/>
        </w:rPr>
        <w:t> </w:t>
      </w:r>
      <w:r>
        <w:rPr/>
        <w:t>get</w:t>
      </w:r>
      <w:r>
        <w:rPr>
          <w:spacing w:val="-17"/>
        </w:rPr>
        <w:t> </w:t>
      </w:r>
      <w:r>
        <w:rPr/>
        <w:t>along</w:t>
      </w:r>
      <w:r>
        <w:rPr>
          <w:spacing w:val="-17"/>
        </w:rPr>
        <w:t> </w:t>
      </w:r>
      <w:r>
        <w:rPr/>
        <w:t>with</w:t>
      </w:r>
      <w:r>
        <w:rPr>
          <w:spacing w:val="-16"/>
        </w:rPr>
        <w:t> </w:t>
      </w:r>
      <w:r>
        <w:rPr/>
        <w:t>co-residents.</w:t>
      </w:r>
      <w:r>
        <w:rPr>
          <w:spacing w:val="-16"/>
        </w:rPr>
        <w:t> </w:t>
      </w:r>
      <w:r>
        <w:rPr/>
        <w:t>Other</w:t>
      </w:r>
      <w:r>
        <w:rPr/>
        <w:t>s</w:t>
      </w:r>
      <w:r>
        <w:rPr/>
        <w:t> were</w:t>
      </w:r>
      <w:r>
        <w:rPr>
          <w:spacing w:val="30"/>
        </w:rPr>
        <w:t> </w:t>
      </w:r>
      <w:r>
        <w:rPr/>
        <w:t>clear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solutions</w:t>
      </w:r>
      <w:r>
        <w:rPr>
          <w:spacing w:val="33"/>
        </w:rPr>
        <w:t> </w:t>
      </w:r>
      <w:r>
        <w:rPr/>
        <w:t>must</w:t>
      </w:r>
      <w:r>
        <w:rPr>
          <w:spacing w:val="31"/>
        </w:rPr>
        <w:t> </w:t>
      </w:r>
      <w:r>
        <w:rPr/>
        <w:t>include</w:t>
      </w:r>
      <w:r>
        <w:rPr>
          <w:spacing w:val="33"/>
        </w:rPr>
        <w:t> </w:t>
      </w:r>
      <w:r>
        <w:rPr/>
        <w:t>housing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offers</w:t>
      </w:r>
      <w:r>
        <w:rPr>
          <w:spacing w:val="33"/>
        </w:rPr>
        <w:t> </w:t>
      </w:r>
      <w:r>
        <w:rPr/>
        <w:t>security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tenure</w:t>
      </w:r>
      <w:r>
        <w:rPr>
          <w:spacing w:val="34"/>
        </w:rPr>
        <w:t> </w:t>
      </w:r>
      <w:r>
        <w:rPr>
          <w:spacing w:val="-10"/>
        </w:rPr>
        <w:t>-</w:t>
      </w:r>
    </w:p>
    <w:p>
      <w:pPr>
        <w:pStyle w:val="BodyText"/>
        <w:spacing w:after="0" w:line="278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80" w:lineRule="auto" w:before="91"/>
        <w:ind w:left="23" w:right="731"/>
        <w:jc w:val="left"/>
      </w:pPr>
      <w:r>
        <w:rPr/>
        <w:t>described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"housing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safe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forever"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goes</w:t>
      </w:r>
      <w:r>
        <w:rPr>
          <w:spacing w:val="40"/>
        </w:rPr>
        <w:t> </w:t>
      </w:r>
      <w:r>
        <w:rPr/>
        <w:t>beyond</w:t>
      </w:r>
      <w:r>
        <w:rPr>
          <w:spacing w:val="40"/>
        </w:rPr>
        <w:t> </w:t>
      </w:r>
      <w:r>
        <w:rPr/>
        <w:t>traditiona</w:t>
      </w:r>
      <w:r>
        <w:rPr/>
        <w:t>l</w:t>
      </w:r>
      <w:r>
        <w:rPr>
          <w:spacing w:val="40"/>
        </w:rPr>
        <w:t> </w:t>
      </w:r>
      <w:r>
        <w:rPr/>
        <w:t>wheelchair-accessible stereotypes to be truly fit for purpose.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32"/>
        <w:jc w:val="left"/>
        <w:rPr>
          <w:sz w:val="20"/>
        </w:rPr>
      </w:pPr>
    </w:p>
    <w:p>
      <w:pPr>
        <w:spacing w:line="259" w:lineRule="auto" w:before="0"/>
        <w:ind w:left="1434" w:right="4930" w:hanging="1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1164912</wp:posOffset>
                </wp:positionH>
                <wp:positionV relativeFrom="paragraph">
                  <wp:posOffset>-242226</wp:posOffset>
                </wp:positionV>
                <wp:extent cx="5367020" cy="386778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367020" cy="3867785"/>
                          <a:chExt cx="5367020" cy="386778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349347" y="1310769"/>
                            <a:ext cx="4011295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2550795">
                                <a:moveTo>
                                  <a:pt x="2009827" y="0"/>
                                </a:moveTo>
                                <a:lnTo>
                                  <a:pt x="1957307" y="352"/>
                                </a:lnTo>
                                <a:lnTo>
                                  <a:pt x="1904890" y="1480"/>
                                </a:lnTo>
                                <a:lnTo>
                                  <a:pt x="1852602" y="3380"/>
                                </a:lnTo>
                                <a:lnTo>
                                  <a:pt x="1800471" y="6047"/>
                                </a:lnTo>
                                <a:lnTo>
                                  <a:pt x="1748524" y="9477"/>
                                </a:lnTo>
                                <a:lnTo>
                                  <a:pt x="1696788" y="13666"/>
                                </a:lnTo>
                                <a:lnTo>
                                  <a:pt x="1645292" y="18609"/>
                                </a:lnTo>
                                <a:lnTo>
                                  <a:pt x="1594062" y="24301"/>
                                </a:lnTo>
                                <a:lnTo>
                                  <a:pt x="1543126" y="30740"/>
                                </a:lnTo>
                                <a:lnTo>
                                  <a:pt x="1492511" y="37920"/>
                                </a:lnTo>
                                <a:lnTo>
                                  <a:pt x="1442244" y="45837"/>
                                </a:lnTo>
                                <a:lnTo>
                                  <a:pt x="1392353" y="54486"/>
                                </a:lnTo>
                                <a:lnTo>
                                  <a:pt x="1342866" y="63864"/>
                                </a:lnTo>
                                <a:lnTo>
                                  <a:pt x="1293809" y="73966"/>
                                </a:lnTo>
                                <a:lnTo>
                                  <a:pt x="1245210" y="84788"/>
                                </a:lnTo>
                                <a:lnTo>
                                  <a:pt x="1197096" y="96325"/>
                                </a:lnTo>
                                <a:lnTo>
                                  <a:pt x="1149496" y="108573"/>
                                </a:lnTo>
                                <a:lnTo>
                                  <a:pt x="1102435" y="121528"/>
                                </a:lnTo>
                                <a:lnTo>
                                  <a:pt x="1055942" y="135186"/>
                                </a:lnTo>
                                <a:lnTo>
                                  <a:pt x="1010044" y="149542"/>
                                </a:lnTo>
                                <a:lnTo>
                                  <a:pt x="964768" y="164591"/>
                                </a:lnTo>
                                <a:lnTo>
                                  <a:pt x="920141" y="180330"/>
                                </a:lnTo>
                                <a:lnTo>
                                  <a:pt x="876192" y="196754"/>
                                </a:lnTo>
                                <a:lnTo>
                                  <a:pt x="832947" y="213859"/>
                                </a:lnTo>
                                <a:lnTo>
                                  <a:pt x="790434" y="231641"/>
                                </a:lnTo>
                                <a:lnTo>
                                  <a:pt x="748680" y="250095"/>
                                </a:lnTo>
                                <a:lnTo>
                                  <a:pt x="707712" y="269217"/>
                                </a:lnTo>
                                <a:lnTo>
                                  <a:pt x="667558" y="289002"/>
                                </a:lnTo>
                                <a:lnTo>
                                  <a:pt x="628246" y="309447"/>
                                </a:lnTo>
                                <a:lnTo>
                                  <a:pt x="589802" y="330546"/>
                                </a:lnTo>
                                <a:lnTo>
                                  <a:pt x="552255" y="352297"/>
                                </a:lnTo>
                                <a:lnTo>
                                  <a:pt x="515631" y="374693"/>
                                </a:lnTo>
                                <a:lnTo>
                                  <a:pt x="479957" y="397732"/>
                                </a:lnTo>
                                <a:lnTo>
                                  <a:pt x="445262" y="421408"/>
                                </a:lnTo>
                                <a:lnTo>
                                  <a:pt x="411572" y="445718"/>
                                </a:lnTo>
                                <a:lnTo>
                                  <a:pt x="378916" y="470656"/>
                                </a:lnTo>
                                <a:lnTo>
                                  <a:pt x="347319" y="496220"/>
                                </a:lnTo>
                                <a:lnTo>
                                  <a:pt x="316810" y="522404"/>
                                </a:lnTo>
                                <a:lnTo>
                                  <a:pt x="287417" y="549203"/>
                                </a:lnTo>
                                <a:lnTo>
                                  <a:pt x="259165" y="576615"/>
                                </a:lnTo>
                                <a:lnTo>
                                  <a:pt x="227573" y="609499"/>
                                </a:lnTo>
                                <a:lnTo>
                                  <a:pt x="198092" y="642708"/>
                                </a:lnTo>
                                <a:lnTo>
                                  <a:pt x="170710" y="676217"/>
                                </a:lnTo>
                                <a:lnTo>
                                  <a:pt x="145413" y="710001"/>
                                </a:lnTo>
                                <a:lnTo>
                                  <a:pt x="122190" y="744034"/>
                                </a:lnTo>
                                <a:lnTo>
                                  <a:pt x="101028" y="778290"/>
                                </a:lnTo>
                                <a:lnTo>
                                  <a:pt x="81914" y="812745"/>
                                </a:lnTo>
                                <a:lnTo>
                                  <a:pt x="64836" y="847372"/>
                                </a:lnTo>
                                <a:lnTo>
                                  <a:pt x="36738" y="917043"/>
                                </a:lnTo>
                                <a:lnTo>
                                  <a:pt x="16632" y="987100"/>
                                </a:lnTo>
                                <a:lnTo>
                                  <a:pt x="4419" y="1057339"/>
                                </a:lnTo>
                                <a:lnTo>
                                  <a:pt x="0" y="1127557"/>
                                </a:lnTo>
                                <a:lnTo>
                                  <a:pt x="680" y="1162595"/>
                                </a:lnTo>
                                <a:lnTo>
                                  <a:pt x="7762" y="1232399"/>
                                </a:lnTo>
                                <a:lnTo>
                                  <a:pt x="22385" y="1301673"/>
                                </a:lnTo>
                                <a:lnTo>
                                  <a:pt x="44450" y="1370214"/>
                                </a:lnTo>
                                <a:lnTo>
                                  <a:pt x="73856" y="1437818"/>
                                </a:lnTo>
                                <a:lnTo>
                                  <a:pt x="110505" y="1504281"/>
                                </a:lnTo>
                                <a:lnTo>
                                  <a:pt x="131513" y="1537022"/>
                                </a:lnTo>
                                <a:lnTo>
                                  <a:pt x="154294" y="1569400"/>
                                </a:lnTo>
                                <a:lnTo>
                                  <a:pt x="178835" y="1601392"/>
                                </a:lnTo>
                                <a:lnTo>
                                  <a:pt x="205124" y="1632972"/>
                                </a:lnTo>
                                <a:lnTo>
                                  <a:pt x="233149" y="1664114"/>
                                </a:lnTo>
                                <a:lnTo>
                                  <a:pt x="262895" y="1694792"/>
                                </a:lnTo>
                                <a:lnTo>
                                  <a:pt x="294353" y="1724982"/>
                                </a:lnTo>
                                <a:lnTo>
                                  <a:pt x="327507" y="1754658"/>
                                </a:lnTo>
                                <a:lnTo>
                                  <a:pt x="362347" y="1783795"/>
                                </a:lnTo>
                                <a:lnTo>
                                  <a:pt x="398859" y="1812366"/>
                                </a:lnTo>
                                <a:lnTo>
                                  <a:pt x="437032" y="1840347"/>
                                </a:lnTo>
                                <a:lnTo>
                                  <a:pt x="476851" y="1867712"/>
                                </a:lnTo>
                                <a:lnTo>
                                  <a:pt x="518306" y="1894436"/>
                                </a:lnTo>
                                <a:lnTo>
                                  <a:pt x="561384" y="1920493"/>
                                </a:lnTo>
                                <a:lnTo>
                                  <a:pt x="606071" y="1945858"/>
                                </a:lnTo>
                                <a:lnTo>
                                  <a:pt x="652355" y="1970506"/>
                                </a:lnTo>
                                <a:lnTo>
                                  <a:pt x="700225" y="1994410"/>
                                </a:lnTo>
                                <a:lnTo>
                                  <a:pt x="749667" y="2017546"/>
                                </a:lnTo>
                                <a:lnTo>
                                  <a:pt x="800668" y="2039888"/>
                                </a:lnTo>
                                <a:lnTo>
                                  <a:pt x="853217" y="2061411"/>
                                </a:lnTo>
                                <a:lnTo>
                                  <a:pt x="907301" y="2082089"/>
                                </a:lnTo>
                                <a:lnTo>
                                  <a:pt x="962907" y="2101896"/>
                                </a:lnTo>
                                <a:lnTo>
                                  <a:pt x="1020022" y="2120808"/>
                                </a:lnTo>
                                <a:lnTo>
                                  <a:pt x="1169882" y="2550576"/>
                                </a:lnTo>
                                <a:lnTo>
                                  <a:pt x="1745954" y="2257587"/>
                                </a:lnTo>
                                <a:lnTo>
                                  <a:pt x="1802461" y="2261301"/>
                                </a:lnTo>
                                <a:lnTo>
                                  <a:pt x="1858884" y="2264101"/>
                                </a:lnTo>
                                <a:lnTo>
                                  <a:pt x="1915196" y="2265994"/>
                                </a:lnTo>
                                <a:lnTo>
                                  <a:pt x="1971369" y="2266990"/>
                                </a:lnTo>
                                <a:lnTo>
                                  <a:pt x="2027373" y="2267096"/>
                                </a:lnTo>
                                <a:lnTo>
                                  <a:pt x="2083181" y="2266320"/>
                                </a:lnTo>
                                <a:lnTo>
                                  <a:pt x="2138764" y="2264670"/>
                                </a:lnTo>
                                <a:lnTo>
                                  <a:pt x="2194095" y="2262155"/>
                                </a:lnTo>
                                <a:lnTo>
                                  <a:pt x="2249145" y="2258781"/>
                                </a:lnTo>
                                <a:lnTo>
                                  <a:pt x="2303885" y="2254557"/>
                                </a:lnTo>
                                <a:lnTo>
                                  <a:pt x="2358287" y="2249491"/>
                                </a:lnTo>
                                <a:lnTo>
                                  <a:pt x="2412323" y="2243592"/>
                                </a:lnTo>
                                <a:lnTo>
                                  <a:pt x="2465965" y="2236866"/>
                                </a:lnTo>
                                <a:lnTo>
                                  <a:pt x="2519185" y="2229322"/>
                                </a:lnTo>
                                <a:lnTo>
                                  <a:pt x="2571953" y="2220969"/>
                                </a:lnTo>
                                <a:lnTo>
                                  <a:pt x="2624242" y="2211813"/>
                                </a:lnTo>
                                <a:lnTo>
                                  <a:pt x="2676024" y="2201863"/>
                                </a:lnTo>
                                <a:lnTo>
                                  <a:pt x="2727270" y="2191128"/>
                                </a:lnTo>
                                <a:lnTo>
                                  <a:pt x="2777952" y="2179614"/>
                                </a:lnTo>
                                <a:lnTo>
                                  <a:pt x="2828042" y="2167330"/>
                                </a:lnTo>
                                <a:lnTo>
                                  <a:pt x="2877511" y="2154284"/>
                                </a:lnTo>
                                <a:lnTo>
                                  <a:pt x="2926331" y="2140484"/>
                                </a:lnTo>
                                <a:lnTo>
                                  <a:pt x="2974473" y="2125939"/>
                                </a:lnTo>
                                <a:lnTo>
                                  <a:pt x="3021911" y="2110655"/>
                                </a:lnTo>
                                <a:lnTo>
                                  <a:pt x="3068614" y="2094641"/>
                                </a:lnTo>
                                <a:lnTo>
                                  <a:pt x="3114555" y="2077904"/>
                                </a:lnTo>
                                <a:lnTo>
                                  <a:pt x="3159706" y="2060454"/>
                                </a:lnTo>
                                <a:lnTo>
                                  <a:pt x="3204038" y="2042298"/>
                                </a:lnTo>
                                <a:lnTo>
                                  <a:pt x="3247524" y="2023444"/>
                                </a:lnTo>
                                <a:lnTo>
                                  <a:pt x="3290133" y="2003899"/>
                                </a:lnTo>
                                <a:lnTo>
                                  <a:pt x="3331840" y="1983673"/>
                                </a:lnTo>
                                <a:lnTo>
                                  <a:pt x="3372614" y="1962772"/>
                                </a:lnTo>
                                <a:lnTo>
                                  <a:pt x="3412428" y="1941205"/>
                                </a:lnTo>
                                <a:lnTo>
                                  <a:pt x="3451254" y="1918980"/>
                                </a:lnTo>
                                <a:lnTo>
                                  <a:pt x="3489063" y="1896105"/>
                                </a:lnTo>
                                <a:lnTo>
                                  <a:pt x="3525827" y="1872588"/>
                                </a:lnTo>
                                <a:lnTo>
                                  <a:pt x="3561518" y="1848437"/>
                                </a:lnTo>
                                <a:lnTo>
                                  <a:pt x="3596107" y="1823659"/>
                                </a:lnTo>
                                <a:lnTo>
                                  <a:pt x="3629567" y="1798264"/>
                                </a:lnTo>
                                <a:lnTo>
                                  <a:pt x="3661868" y="1772258"/>
                                </a:lnTo>
                                <a:lnTo>
                                  <a:pt x="3692982" y="1745650"/>
                                </a:lnTo>
                                <a:lnTo>
                                  <a:pt x="3722882" y="1718447"/>
                                </a:lnTo>
                                <a:lnTo>
                                  <a:pt x="3751538" y="1690659"/>
                                </a:lnTo>
                                <a:lnTo>
                                  <a:pt x="3783130" y="1657783"/>
                                </a:lnTo>
                                <a:lnTo>
                                  <a:pt x="3812611" y="1624581"/>
                                </a:lnTo>
                                <a:lnTo>
                                  <a:pt x="3839994" y="1591078"/>
                                </a:lnTo>
                                <a:lnTo>
                                  <a:pt x="3865290" y="1557301"/>
                                </a:lnTo>
                                <a:lnTo>
                                  <a:pt x="3888514" y="1523275"/>
                                </a:lnTo>
                                <a:lnTo>
                                  <a:pt x="3909676" y="1489024"/>
                                </a:lnTo>
                                <a:lnTo>
                                  <a:pt x="3928790" y="1454575"/>
                                </a:lnTo>
                                <a:lnTo>
                                  <a:pt x="3945868" y="1419953"/>
                                </a:lnTo>
                                <a:lnTo>
                                  <a:pt x="3973966" y="1350292"/>
                                </a:lnTo>
                                <a:lnTo>
                                  <a:pt x="3994072" y="1280244"/>
                                </a:lnTo>
                                <a:lnTo>
                                  <a:pt x="4006284" y="1210012"/>
                                </a:lnTo>
                                <a:lnTo>
                                  <a:pt x="4010704" y="1139800"/>
                                </a:lnTo>
                                <a:lnTo>
                                  <a:pt x="4010023" y="1104765"/>
                                </a:lnTo>
                                <a:lnTo>
                                  <a:pt x="4002942" y="1034965"/>
                                </a:lnTo>
                                <a:lnTo>
                                  <a:pt x="3988319" y="965694"/>
                                </a:lnTo>
                                <a:lnTo>
                                  <a:pt x="3966254" y="897155"/>
                                </a:lnTo>
                                <a:lnTo>
                                  <a:pt x="3936847" y="829551"/>
                                </a:lnTo>
                                <a:lnTo>
                                  <a:pt x="3900199" y="763088"/>
                                </a:lnTo>
                                <a:lnTo>
                                  <a:pt x="3879191" y="730347"/>
                                </a:lnTo>
                                <a:lnTo>
                                  <a:pt x="3856410" y="697967"/>
                                </a:lnTo>
                                <a:lnTo>
                                  <a:pt x="3831868" y="665973"/>
                                </a:lnTo>
                                <a:lnTo>
                                  <a:pt x="3805579" y="634392"/>
                                </a:lnTo>
                                <a:lnTo>
                                  <a:pt x="3777555" y="603248"/>
                                </a:lnTo>
                                <a:lnTo>
                                  <a:pt x="3747808" y="572567"/>
                                </a:lnTo>
                                <a:lnTo>
                                  <a:pt x="3716351" y="542375"/>
                                </a:lnTo>
                                <a:lnTo>
                                  <a:pt x="3683196" y="512696"/>
                                </a:lnTo>
                                <a:lnTo>
                                  <a:pt x="3648357" y="483556"/>
                                </a:lnTo>
                                <a:lnTo>
                                  <a:pt x="3611844" y="454981"/>
                                </a:lnTo>
                                <a:lnTo>
                                  <a:pt x="3573672" y="426997"/>
                                </a:lnTo>
                                <a:lnTo>
                                  <a:pt x="3533852" y="399627"/>
                                </a:lnTo>
                                <a:lnTo>
                                  <a:pt x="3492397" y="372899"/>
                                </a:lnTo>
                                <a:lnTo>
                                  <a:pt x="3449320" y="346837"/>
                                </a:lnTo>
                                <a:lnTo>
                                  <a:pt x="3404633" y="321467"/>
                                </a:lnTo>
                                <a:lnTo>
                                  <a:pt x="3358348" y="296814"/>
                                </a:lnTo>
                                <a:lnTo>
                                  <a:pt x="3310479" y="272904"/>
                                </a:lnTo>
                                <a:lnTo>
                                  <a:pt x="3261037" y="249762"/>
                                </a:lnTo>
                                <a:lnTo>
                                  <a:pt x="3210035" y="227414"/>
                                </a:lnTo>
                                <a:lnTo>
                                  <a:pt x="3157486" y="205885"/>
                                </a:lnTo>
                                <a:lnTo>
                                  <a:pt x="3103403" y="185200"/>
                                </a:lnTo>
                                <a:lnTo>
                                  <a:pt x="3047797" y="165386"/>
                                </a:lnTo>
                                <a:lnTo>
                                  <a:pt x="2990681" y="146466"/>
                                </a:lnTo>
                                <a:lnTo>
                                  <a:pt x="2941424" y="131256"/>
                                </a:lnTo>
                                <a:lnTo>
                                  <a:pt x="2891748" y="116904"/>
                                </a:lnTo>
                                <a:lnTo>
                                  <a:pt x="2841682" y="103406"/>
                                </a:lnTo>
                                <a:lnTo>
                                  <a:pt x="2791253" y="90757"/>
                                </a:lnTo>
                                <a:lnTo>
                                  <a:pt x="2740487" y="78952"/>
                                </a:lnTo>
                                <a:lnTo>
                                  <a:pt x="2689413" y="67989"/>
                                </a:lnTo>
                                <a:lnTo>
                                  <a:pt x="2638058" y="57862"/>
                                </a:lnTo>
                                <a:lnTo>
                                  <a:pt x="2586449" y="48567"/>
                                </a:lnTo>
                                <a:lnTo>
                                  <a:pt x="2534613" y="40099"/>
                                </a:lnTo>
                                <a:lnTo>
                                  <a:pt x="2482579" y="32455"/>
                                </a:lnTo>
                                <a:lnTo>
                                  <a:pt x="2430372" y="25631"/>
                                </a:lnTo>
                                <a:lnTo>
                                  <a:pt x="2378022" y="19620"/>
                                </a:lnTo>
                                <a:lnTo>
                                  <a:pt x="2325554" y="14421"/>
                                </a:lnTo>
                                <a:lnTo>
                                  <a:pt x="2272997" y="10027"/>
                                </a:lnTo>
                                <a:lnTo>
                                  <a:pt x="2220378" y="6435"/>
                                </a:lnTo>
                                <a:lnTo>
                                  <a:pt x="2167724" y="3641"/>
                                </a:lnTo>
                                <a:lnTo>
                                  <a:pt x="2115062" y="1640"/>
                                </a:lnTo>
                                <a:lnTo>
                                  <a:pt x="2062421" y="427"/>
                                </a:lnTo>
                                <a:lnTo>
                                  <a:pt x="200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49347" y="1310769"/>
                            <a:ext cx="4011295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2550795">
                                <a:moveTo>
                                  <a:pt x="1169882" y="2550576"/>
                                </a:moveTo>
                                <a:lnTo>
                                  <a:pt x="1020022" y="2120808"/>
                                </a:lnTo>
                                <a:lnTo>
                                  <a:pt x="962907" y="2101896"/>
                                </a:lnTo>
                                <a:lnTo>
                                  <a:pt x="907301" y="2082089"/>
                                </a:lnTo>
                                <a:lnTo>
                                  <a:pt x="853217" y="2061411"/>
                                </a:lnTo>
                                <a:lnTo>
                                  <a:pt x="800668" y="2039888"/>
                                </a:lnTo>
                                <a:lnTo>
                                  <a:pt x="749667" y="2017546"/>
                                </a:lnTo>
                                <a:lnTo>
                                  <a:pt x="700225" y="1994410"/>
                                </a:lnTo>
                                <a:lnTo>
                                  <a:pt x="652355" y="1970506"/>
                                </a:lnTo>
                                <a:lnTo>
                                  <a:pt x="606071" y="1945858"/>
                                </a:lnTo>
                                <a:lnTo>
                                  <a:pt x="561384" y="1920493"/>
                                </a:lnTo>
                                <a:lnTo>
                                  <a:pt x="518306" y="1894436"/>
                                </a:lnTo>
                                <a:lnTo>
                                  <a:pt x="476851" y="1867712"/>
                                </a:lnTo>
                                <a:lnTo>
                                  <a:pt x="437032" y="1840347"/>
                                </a:lnTo>
                                <a:lnTo>
                                  <a:pt x="398859" y="1812366"/>
                                </a:lnTo>
                                <a:lnTo>
                                  <a:pt x="362347" y="1783795"/>
                                </a:lnTo>
                                <a:lnTo>
                                  <a:pt x="327507" y="1754658"/>
                                </a:lnTo>
                                <a:lnTo>
                                  <a:pt x="294353" y="1724982"/>
                                </a:lnTo>
                                <a:lnTo>
                                  <a:pt x="262895" y="1694792"/>
                                </a:lnTo>
                                <a:lnTo>
                                  <a:pt x="233149" y="1664114"/>
                                </a:lnTo>
                                <a:lnTo>
                                  <a:pt x="205124" y="1632972"/>
                                </a:lnTo>
                                <a:lnTo>
                                  <a:pt x="178835" y="1601392"/>
                                </a:lnTo>
                                <a:lnTo>
                                  <a:pt x="154294" y="1569400"/>
                                </a:lnTo>
                                <a:lnTo>
                                  <a:pt x="131513" y="1537022"/>
                                </a:lnTo>
                                <a:lnTo>
                                  <a:pt x="110505" y="1504281"/>
                                </a:lnTo>
                                <a:lnTo>
                                  <a:pt x="91282" y="1471205"/>
                                </a:lnTo>
                                <a:lnTo>
                                  <a:pt x="58242" y="1404146"/>
                                </a:lnTo>
                                <a:lnTo>
                                  <a:pt x="32493" y="1336048"/>
                                </a:lnTo>
                                <a:lnTo>
                                  <a:pt x="14137" y="1267115"/>
                                </a:lnTo>
                                <a:lnTo>
                                  <a:pt x="3272" y="1197550"/>
                                </a:lnTo>
                                <a:lnTo>
                                  <a:pt x="0" y="1127557"/>
                                </a:lnTo>
                                <a:lnTo>
                                  <a:pt x="1242" y="1092464"/>
                                </a:lnTo>
                                <a:lnTo>
                                  <a:pt x="9545" y="1022210"/>
                                </a:lnTo>
                                <a:lnTo>
                                  <a:pt x="25692" y="952036"/>
                                </a:lnTo>
                                <a:lnTo>
                                  <a:pt x="49781" y="882147"/>
                                </a:lnTo>
                                <a:lnTo>
                                  <a:pt x="81914" y="812745"/>
                                </a:lnTo>
                                <a:lnTo>
                                  <a:pt x="101028" y="778290"/>
                                </a:lnTo>
                                <a:lnTo>
                                  <a:pt x="122190" y="744034"/>
                                </a:lnTo>
                                <a:lnTo>
                                  <a:pt x="145413" y="710001"/>
                                </a:lnTo>
                                <a:lnTo>
                                  <a:pt x="170710" y="676217"/>
                                </a:lnTo>
                                <a:lnTo>
                                  <a:pt x="198092" y="642708"/>
                                </a:lnTo>
                                <a:lnTo>
                                  <a:pt x="227573" y="609499"/>
                                </a:lnTo>
                                <a:lnTo>
                                  <a:pt x="259165" y="576615"/>
                                </a:lnTo>
                                <a:lnTo>
                                  <a:pt x="287417" y="549203"/>
                                </a:lnTo>
                                <a:lnTo>
                                  <a:pt x="316810" y="522404"/>
                                </a:lnTo>
                                <a:lnTo>
                                  <a:pt x="347319" y="496220"/>
                                </a:lnTo>
                                <a:lnTo>
                                  <a:pt x="378916" y="470656"/>
                                </a:lnTo>
                                <a:lnTo>
                                  <a:pt x="411572" y="445718"/>
                                </a:lnTo>
                                <a:lnTo>
                                  <a:pt x="445262" y="421408"/>
                                </a:lnTo>
                                <a:lnTo>
                                  <a:pt x="479957" y="397732"/>
                                </a:lnTo>
                                <a:lnTo>
                                  <a:pt x="515631" y="374693"/>
                                </a:lnTo>
                                <a:lnTo>
                                  <a:pt x="552255" y="352297"/>
                                </a:lnTo>
                                <a:lnTo>
                                  <a:pt x="589802" y="330546"/>
                                </a:lnTo>
                                <a:lnTo>
                                  <a:pt x="628246" y="309447"/>
                                </a:lnTo>
                                <a:lnTo>
                                  <a:pt x="667558" y="289002"/>
                                </a:lnTo>
                                <a:lnTo>
                                  <a:pt x="707712" y="269217"/>
                                </a:lnTo>
                                <a:lnTo>
                                  <a:pt x="748680" y="250095"/>
                                </a:lnTo>
                                <a:lnTo>
                                  <a:pt x="790434" y="231641"/>
                                </a:lnTo>
                                <a:lnTo>
                                  <a:pt x="832947" y="213859"/>
                                </a:lnTo>
                                <a:lnTo>
                                  <a:pt x="876192" y="196754"/>
                                </a:lnTo>
                                <a:lnTo>
                                  <a:pt x="920141" y="180330"/>
                                </a:lnTo>
                                <a:lnTo>
                                  <a:pt x="964768" y="164591"/>
                                </a:lnTo>
                                <a:lnTo>
                                  <a:pt x="1010044" y="149542"/>
                                </a:lnTo>
                                <a:lnTo>
                                  <a:pt x="1055942" y="135186"/>
                                </a:lnTo>
                                <a:lnTo>
                                  <a:pt x="1102435" y="121528"/>
                                </a:lnTo>
                                <a:lnTo>
                                  <a:pt x="1149496" y="108573"/>
                                </a:lnTo>
                                <a:lnTo>
                                  <a:pt x="1197096" y="96325"/>
                                </a:lnTo>
                                <a:lnTo>
                                  <a:pt x="1245210" y="84788"/>
                                </a:lnTo>
                                <a:lnTo>
                                  <a:pt x="1293809" y="73966"/>
                                </a:lnTo>
                                <a:lnTo>
                                  <a:pt x="1342866" y="63864"/>
                                </a:lnTo>
                                <a:lnTo>
                                  <a:pt x="1392353" y="54486"/>
                                </a:lnTo>
                                <a:lnTo>
                                  <a:pt x="1442244" y="45837"/>
                                </a:lnTo>
                                <a:lnTo>
                                  <a:pt x="1492511" y="37920"/>
                                </a:lnTo>
                                <a:lnTo>
                                  <a:pt x="1543126" y="30740"/>
                                </a:lnTo>
                                <a:lnTo>
                                  <a:pt x="1594062" y="24301"/>
                                </a:lnTo>
                                <a:lnTo>
                                  <a:pt x="1645292" y="18609"/>
                                </a:lnTo>
                                <a:lnTo>
                                  <a:pt x="1696788" y="13666"/>
                                </a:lnTo>
                                <a:lnTo>
                                  <a:pt x="1748524" y="9477"/>
                                </a:lnTo>
                                <a:lnTo>
                                  <a:pt x="1800471" y="6047"/>
                                </a:lnTo>
                                <a:lnTo>
                                  <a:pt x="1852602" y="3380"/>
                                </a:lnTo>
                                <a:lnTo>
                                  <a:pt x="1904890" y="1480"/>
                                </a:lnTo>
                                <a:lnTo>
                                  <a:pt x="1957307" y="352"/>
                                </a:lnTo>
                                <a:lnTo>
                                  <a:pt x="2009827" y="0"/>
                                </a:lnTo>
                                <a:lnTo>
                                  <a:pt x="2062421" y="427"/>
                                </a:lnTo>
                                <a:lnTo>
                                  <a:pt x="2115062" y="1640"/>
                                </a:lnTo>
                                <a:lnTo>
                                  <a:pt x="2167724" y="3641"/>
                                </a:lnTo>
                                <a:lnTo>
                                  <a:pt x="2220378" y="6435"/>
                                </a:lnTo>
                                <a:lnTo>
                                  <a:pt x="2272997" y="10027"/>
                                </a:lnTo>
                                <a:lnTo>
                                  <a:pt x="2325554" y="14421"/>
                                </a:lnTo>
                                <a:lnTo>
                                  <a:pt x="2378022" y="19620"/>
                                </a:lnTo>
                                <a:lnTo>
                                  <a:pt x="2430372" y="25631"/>
                                </a:lnTo>
                                <a:lnTo>
                                  <a:pt x="2482579" y="32455"/>
                                </a:lnTo>
                                <a:lnTo>
                                  <a:pt x="2534613" y="40099"/>
                                </a:lnTo>
                                <a:lnTo>
                                  <a:pt x="2586449" y="48567"/>
                                </a:lnTo>
                                <a:lnTo>
                                  <a:pt x="2638058" y="57862"/>
                                </a:lnTo>
                                <a:lnTo>
                                  <a:pt x="2689413" y="67989"/>
                                </a:lnTo>
                                <a:lnTo>
                                  <a:pt x="2740487" y="78952"/>
                                </a:lnTo>
                                <a:lnTo>
                                  <a:pt x="2791253" y="90757"/>
                                </a:lnTo>
                                <a:lnTo>
                                  <a:pt x="2841682" y="103406"/>
                                </a:lnTo>
                                <a:lnTo>
                                  <a:pt x="2891748" y="116904"/>
                                </a:lnTo>
                                <a:lnTo>
                                  <a:pt x="2941424" y="131256"/>
                                </a:lnTo>
                                <a:lnTo>
                                  <a:pt x="2990681" y="146466"/>
                                </a:lnTo>
                                <a:lnTo>
                                  <a:pt x="3047797" y="165386"/>
                                </a:lnTo>
                                <a:lnTo>
                                  <a:pt x="3103403" y="185200"/>
                                </a:lnTo>
                                <a:lnTo>
                                  <a:pt x="3157486" y="205885"/>
                                </a:lnTo>
                                <a:lnTo>
                                  <a:pt x="3210035" y="227414"/>
                                </a:lnTo>
                                <a:lnTo>
                                  <a:pt x="3261037" y="249762"/>
                                </a:lnTo>
                                <a:lnTo>
                                  <a:pt x="3310479" y="272904"/>
                                </a:lnTo>
                                <a:lnTo>
                                  <a:pt x="3358348" y="296814"/>
                                </a:lnTo>
                                <a:lnTo>
                                  <a:pt x="3404633" y="321467"/>
                                </a:lnTo>
                                <a:lnTo>
                                  <a:pt x="3449320" y="346837"/>
                                </a:lnTo>
                                <a:lnTo>
                                  <a:pt x="3492397" y="372899"/>
                                </a:lnTo>
                                <a:lnTo>
                                  <a:pt x="3533852" y="399627"/>
                                </a:lnTo>
                                <a:lnTo>
                                  <a:pt x="3573672" y="426997"/>
                                </a:lnTo>
                                <a:lnTo>
                                  <a:pt x="3611844" y="454981"/>
                                </a:lnTo>
                                <a:lnTo>
                                  <a:pt x="3648357" y="483556"/>
                                </a:lnTo>
                                <a:lnTo>
                                  <a:pt x="3683196" y="512696"/>
                                </a:lnTo>
                                <a:lnTo>
                                  <a:pt x="3716351" y="542375"/>
                                </a:lnTo>
                                <a:lnTo>
                                  <a:pt x="3747808" y="572567"/>
                                </a:lnTo>
                                <a:lnTo>
                                  <a:pt x="3777555" y="603248"/>
                                </a:lnTo>
                                <a:lnTo>
                                  <a:pt x="3805579" y="634392"/>
                                </a:lnTo>
                                <a:lnTo>
                                  <a:pt x="3831868" y="665973"/>
                                </a:lnTo>
                                <a:lnTo>
                                  <a:pt x="3856410" y="697967"/>
                                </a:lnTo>
                                <a:lnTo>
                                  <a:pt x="3879191" y="730347"/>
                                </a:lnTo>
                                <a:lnTo>
                                  <a:pt x="3900199" y="763088"/>
                                </a:lnTo>
                                <a:lnTo>
                                  <a:pt x="3919422" y="796164"/>
                                </a:lnTo>
                                <a:lnTo>
                                  <a:pt x="3952462" y="863223"/>
                                </a:lnTo>
                                <a:lnTo>
                                  <a:pt x="3978210" y="931320"/>
                                </a:lnTo>
                                <a:lnTo>
                                  <a:pt x="3996567" y="1000251"/>
                                </a:lnTo>
                                <a:lnTo>
                                  <a:pt x="4007432" y="1069812"/>
                                </a:lnTo>
                                <a:lnTo>
                                  <a:pt x="4010704" y="1139800"/>
                                </a:lnTo>
                                <a:lnTo>
                                  <a:pt x="4009462" y="1174891"/>
                                </a:lnTo>
                                <a:lnTo>
                                  <a:pt x="4001158" y="1245138"/>
                                </a:lnTo>
                                <a:lnTo>
                                  <a:pt x="3985012" y="1315303"/>
                                </a:lnTo>
                                <a:lnTo>
                                  <a:pt x="3960922" y="1385184"/>
                                </a:lnTo>
                                <a:lnTo>
                                  <a:pt x="3928790" y="1454575"/>
                                </a:lnTo>
                                <a:lnTo>
                                  <a:pt x="3909676" y="1489024"/>
                                </a:lnTo>
                                <a:lnTo>
                                  <a:pt x="3888514" y="1523275"/>
                                </a:lnTo>
                                <a:lnTo>
                                  <a:pt x="3865290" y="1557301"/>
                                </a:lnTo>
                                <a:lnTo>
                                  <a:pt x="3839994" y="1591078"/>
                                </a:lnTo>
                                <a:lnTo>
                                  <a:pt x="3812611" y="1624581"/>
                                </a:lnTo>
                                <a:lnTo>
                                  <a:pt x="3783130" y="1657783"/>
                                </a:lnTo>
                                <a:lnTo>
                                  <a:pt x="3751538" y="1690659"/>
                                </a:lnTo>
                                <a:lnTo>
                                  <a:pt x="3722882" y="1718447"/>
                                </a:lnTo>
                                <a:lnTo>
                                  <a:pt x="3692982" y="1745650"/>
                                </a:lnTo>
                                <a:lnTo>
                                  <a:pt x="3661868" y="1772258"/>
                                </a:lnTo>
                                <a:lnTo>
                                  <a:pt x="3629567" y="1798264"/>
                                </a:lnTo>
                                <a:lnTo>
                                  <a:pt x="3596107" y="1823659"/>
                                </a:lnTo>
                                <a:lnTo>
                                  <a:pt x="3561518" y="1848437"/>
                                </a:lnTo>
                                <a:lnTo>
                                  <a:pt x="3525827" y="1872588"/>
                                </a:lnTo>
                                <a:lnTo>
                                  <a:pt x="3489063" y="1896105"/>
                                </a:lnTo>
                                <a:lnTo>
                                  <a:pt x="3451254" y="1918980"/>
                                </a:lnTo>
                                <a:lnTo>
                                  <a:pt x="3412428" y="1941205"/>
                                </a:lnTo>
                                <a:lnTo>
                                  <a:pt x="3372614" y="1962772"/>
                                </a:lnTo>
                                <a:lnTo>
                                  <a:pt x="3331840" y="1983673"/>
                                </a:lnTo>
                                <a:lnTo>
                                  <a:pt x="3290133" y="2003899"/>
                                </a:lnTo>
                                <a:lnTo>
                                  <a:pt x="3247524" y="2023444"/>
                                </a:lnTo>
                                <a:lnTo>
                                  <a:pt x="3204038" y="2042298"/>
                                </a:lnTo>
                                <a:lnTo>
                                  <a:pt x="3159706" y="2060454"/>
                                </a:lnTo>
                                <a:lnTo>
                                  <a:pt x="3114555" y="2077904"/>
                                </a:lnTo>
                                <a:lnTo>
                                  <a:pt x="3068614" y="2094641"/>
                                </a:lnTo>
                                <a:lnTo>
                                  <a:pt x="3021911" y="2110655"/>
                                </a:lnTo>
                                <a:lnTo>
                                  <a:pt x="2974473" y="2125939"/>
                                </a:lnTo>
                                <a:lnTo>
                                  <a:pt x="2926331" y="2140484"/>
                                </a:lnTo>
                                <a:lnTo>
                                  <a:pt x="2877511" y="2154284"/>
                                </a:lnTo>
                                <a:lnTo>
                                  <a:pt x="2828042" y="2167330"/>
                                </a:lnTo>
                                <a:lnTo>
                                  <a:pt x="2777952" y="2179614"/>
                                </a:lnTo>
                                <a:lnTo>
                                  <a:pt x="2727270" y="2191128"/>
                                </a:lnTo>
                                <a:lnTo>
                                  <a:pt x="2676024" y="2201863"/>
                                </a:lnTo>
                                <a:lnTo>
                                  <a:pt x="2624242" y="2211813"/>
                                </a:lnTo>
                                <a:lnTo>
                                  <a:pt x="2571953" y="2220969"/>
                                </a:lnTo>
                                <a:lnTo>
                                  <a:pt x="2519185" y="2229322"/>
                                </a:lnTo>
                                <a:lnTo>
                                  <a:pt x="2465965" y="2236866"/>
                                </a:lnTo>
                                <a:lnTo>
                                  <a:pt x="2412323" y="2243592"/>
                                </a:lnTo>
                                <a:lnTo>
                                  <a:pt x="2358287" y="2249491"/>
                                </a:lnTo>
                                <a:lnTo>
                                  <a:pt x="2303885" y="2254557"/>
                                </a:lnTo>
                                <a:lnTo>
                                  <a:pt x="2249145" y="2258781"/>
                                </a:lnTo>
                                <a:lnTo>
                                  <a:pt x="2194095" y="2262155"/>
                                </a:lnTo>
                                <a:lnTo>
                                  <a:pt x="2138764" y="2264670"/>
                                </a:lnTo>
                                <a:lnTo>
                                  <a:pt x="2083181" y="2266320"/>
                                </a:lnTo>
                                <a:lnTo>
                                  <a:pt x="2027373" y="2267096"/>
                                </a:lnTo>
                                <a:lnTo>
                                  <a:pt x="1971369" y="2266990"/>
                                </a:lnTo>
                                <a:lnTo>
                                  <a:pt x="1915196" y="2265994"/>
                                </a:lnTo>
                                <a:lnTo>
                                  <a:pt x="1858884" y="2264101"/>
                                </a:lnTo>
                                <a:lnTo>
                                  <a:pt x="1802461" y="2261301"/>
                                </a:lnTo>
                                <a:lnTo>
                                  <a:pt x="1745954" y="2257587"/>
                                </a:lnTo>
                                <a:lnTo>
                                  <a:pt x="1169882" y="25505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344868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403985">
                                <a:moveTo>
                                  <a:pt x="1753641" y="0"/>
                                </a:moveTo>
                                <a:lnTo>
                                  <a:pt x="1698095" y="0"/>
                                </a:lnTo>
                                <a:lnTo>
                                  <a:pt x="1642670" y="646"/>
                                </a:lnTo>
                                <a:lnTo>
                                  <a:pt x="1587409" y="1934"/>
                                </a:lnTo>
                                <a:lnTo>
                                  <a:pt x="1532356" y="3859"/>
                                </a:lnTo>
                                <a:lnTo>
                                  <a:pt x="1477554" y="6418"/>
                                </a:lnTo>
                                <a:lnTo>
                                  <a:pt x="1423048" y="9606"/>
                                </a:lnTo>
                                <a:lnTo>
                                  <a:pt x="1368881" y="13418"/>
                                </a:lnTo>
                                <a:lnTo>
                                  <a:pt x="1315097" y="17850"/>
                                </a:lnTo>
                                <a:lnTo>
                                  <a:pt x="1261740" y="22897"/>
                                </a:lnTo>
                                <a:lnTo>
                                  <a:pt x="1208852" y="28556"/>
                                </a:lnTo>
                                <a:lnTo>
                                  <a:pt x="1156479" y="34821"/>
                                </a:lnTo>
                                <a:lnTo>
                                  <a:pt x="1104664" y="41689"/>
                                </a:lnTo>
                                <a:lnTo>
                                  <a:pt x="1053450" y="49155"/>
                                </a:lnTo>
                                <a:lnTo>
                                  <a:pt x="1002881" y="57215"/>
                                </a:lnTo>
                                <a:lnTo>
                                  <a:pt x="953001" y="65863"/>
                                </a:lnTo>
                                <a:lnTo>
                                  <a:pt x="903854" y="75097"/>
                                </a:lnTo>
                                <a:lnTo>
                                  <a:pt x="855483" y="84911"/>
                                </a:lnTo>
                                <a:lnTo>
                                  <a:pt x="807932" y="95301"/>
                                </a:lnTo>
                                <a:lnTo>
                                  <a:pt x="761245" y="106262"/>
                                </a:lnTo>
                                <a:lnTo>
                                  <a:pt x="715466" y="117791"/>
                                </a:lnTo>
                                <a:lnTo>
                                  <a:pt x="670638" y="129883"/>
                                </a:lnTo>
                                <a:lnTo>
                                  <a:pt x="626805" y="142533"/>
                                </a:lnTo>
                                <a:lnTo>
                                  <a:pt x="584011" y="155737"/>
                                </a:lnTo>
                                <a:lnTo>
                                  <a:pt x="542299" y="169491"/>
                                </a:lnTo>
                                <a:lnTo>
                                  <a:pt x="501713" y="183790"/>
                                </a:lnTo>
                                <a:lnTo>
                                  <a:pt x="462297" y="198630"/>
                                </a:lnTo>
                                <a:lnTo>
                                  <a:pt x="424095" y="214006"/>
                                </a:lnTo>
                                <a:lnTo>
                                  <a:pt x="387150" y="229914"/>
                                </a:lnTo>
                                <a:lnTo>
                                  <a:pt x="351506" y="246350"/>
                                </a:lnTo>
                                <a:lnTo>
                                  <a:pt x="317207" y="263310"/>
                                </a:lnTo>
                                <a:lnTo>
                                  <a:pt x="252818" y="298780"/>
                                </a:lnTo>
                                <a:lnTo>
                                  <a:pt x="186543" y="341786"/>
                                </a:lnTo>
                                <a:lnTo>
                                  <a:pt x="153577" y="366607"/>
                                </a:lnTo>
                                <a:lnTo>
                                  <a:pt x="123892" y="391711"/>
                                </a:lnTo>
                                <a:lnTo>
                                  <a:pt x="74261" y="442631"/>
                                </a:lnTo>
                                <a:lnTo>
                                  <a:pt x="37435" y="494269"/>
                                </a:lnTo>
                                <a:lnTo>
                                  <a:pt x="13202" y="546351"/>
                                </a:lnTo>
                                <a:lnTo>
                                  <a:pt x="1349" y="598598"/>
                                </a:lnTo>
                                <a:lnTo>
                                  <a:pt x="0" y="624698"/>
                                </a:lnTo>
                                <a:lnTo>
                                  <a:pt x="1665" y="650736"/>
                                </a:lnTo>
                                <a:lnTo>
                                  <a:pt x="13935" y="702488"/>
                                </a:lnTo>
                                <a:lnTo>
                                  <a:pt x="37948" y="753578"/>
                                </a:lnTo>
                                <a:lnTo>
                                  <a:pt x="73491" y="803730"/>
                                </a:lnTo>
                                <a:lnTo>
                                  <a:pt x="120351" y="852666"/>
                                </a:lnTo>
                                <a:lnTo>
                                  <a:pt x="178315" y="900113"/>
                                </a:lnTo>
                                <a:lnTo>
                                  <a:pt x="211394" y="923190"/>
                                </a:lnTo>
                                <a:lnTo>
                                  <a:pt x="247170" y="945792"/>
                                </a:lnTo>
                                <a:lnTo>
                                  <a:pt x="285616" y="967883"/>
                                </a:lnTo>
                                <a:lnTo>
                                  <a:pt x="326705" y="989428"/>
                                </a:lnTo>
                                <a:lnTo>
                                  <a:pt x="370411" y="1010394"/>
                                </a:lnTo>
                                <a:lnTo>
                                  <a:pt x="416706" y="1030745"/>
                                </a:lnTo>
                                <a:lnTo>
                                  <a:pt x="465565" y="1050447"/>
                                </a:lnTo>
                                <a:lnTo>
                                  <a:pt x="516961" y="1069466"/>
                                </a:lnTo>
                                <a:lnTo>
                                  <a:pt x="570867" y="1087767"/>
                                </a:lnTo>
                                <a:lnTo>
                                  <a:pt x="627257" y="1105315"/>
                                </a:lnTo>
                                <a:lnTo>
                                  <a:pt x="686103" y="1122077"/>
                                </a:lnTo>
                                <a:lnTo>
                                  <a:pt x="747381" y="1138017"/>
                                </a:lnTo>
                                <a:lnTo>
                                  <a:pt x="811062" y="1153101"/>
                                </a:lnTo>
                                <a:lnTo>
                                  <a:pt x="877120" y="1167294"/>
                                </a:lnTo>
                                <a:lnTo>
                                  <a:pt x="1006025" y="1403768"/>
                                </a:lnTo>
                                <a:lnTo>
                                  <a:pt x="1501198" y="1242605"/>
                                </a:lnTo>
                                <a:lnTo>
                                  <a:pt x="1560895" y="1245043"/>
                                </a:lnTo>
                                <a:lnTo>
                                  <a:pt x="1620475" y="1246723"/>
                                </a:lnTo>
                                <a:lnTo>
                                  <a:pt x="1679893" y="1247654"/>
                                </a:lnTo>
                                <a:lnTo>
                                  <a:pt x="1739103" y="1247844"/>
                                </a:lnTo>
                                <a:lnTo>
                                  <a:pt x="1798061" y="1247300"/>
                                </a:lnTo>
                                <a:lnTo>
                                  <a:pt x="1856722" y="1246032"/>
                                </a:lnTo>
                                <a:lnTo>
                                  <a:pt x="1915039" y="1244047"/>
                                </a:lnTo>
                                <a:lnTo>
                                  <a:pt x="1972969" y="1241353"/>
                                </a:lnTo>
                                <a:lnTo>
                                  <a:pt x="2030467" y="1237959"/>
                                </a:lnTo>
                                <a:lnTo>
                                  <a:pt x="2087486" y="1233872"/>
                                </a:lnTo>
                                <a:lnTo>
                                  <a:pt x="2143983" y="1229101"/>
                                </a:lnTo>
                                <a:lnTo>
                                  <a:pt x="2199912" y="1223655"/>
                                </a:lnTo>
                                <a:lnTo>
                                  <a:pt x="2255228" y="1217540"/>
                                </a:lnTo>
                                <a:lnTo>
                                  <a:pt x="2309885" y="1210766"/>
                                </a:lnTo>
                                <a:lnTo>
                                  <a:pt x="2363840" y="1203340"/>
                                </a:lnTo>
                                <a:lnTo>
                                  <a:pt x="2417046" y="1195271"/>
                                </a:lnTo>
                                <a:lnTo>
                                  <a:pt x="2469459" y="1186566"/>
                                </a:lnTo>
                                <a:lnTo>
                                  <a:pt x="2521034" y="1177235"/>
                                </a:lnTo>
                                <a:lnTo>
                                  <a:pt x="2571725" y="1167285"/>
                                </a:lnTo>
                                <a:lnTo>
                                  <a:pt x="2621488" y="1156724"/>
                                </a:lnTo>
                                <a:lnTo>
                                  <a:pt x="2670277" y="1145560"/>
                                </a:lnTo>
                                <a:lnTo>
                                  <a:pt x="2718047" y="1133802"/>
                                </a:lnTo>
                                <a:lnTo>
                                  <a:pt x="2764754" y="1121457"/>
                                </a:lnTo>
                                <a:lnTo>
                                  <a:pt x="2810352" y="1108535"/>
                                </a:lnTo>
                                <a:lnTo>
                                  <a:pt x="2854796" y="1095043"/>
                                </a:lnTo>
                                <a:lnTo>
                                  <a:pt x="2898041" y="1080988"/>
                                </a:lnTo>
                                <a:lnTo>
                                  <a:pt x="2940042" y="1066381"/>
                                </a:lnTo>
                                <a:lnTo>
                                  <a:pt x="2980754" y="1051227"/>
                                </a:lnTo>
                                <a:lnTo>
                                  <a:pt x="3020132" y="1035537"/>
                                </a:lnTo>
                                <a:lnTo>
                                  <a:pt x="3058131" y="1019317"/>
                                </a:lnTo>
                                <a:lnTo>
                                  <a:pt x="3094705" y="1002576"/>
                                </a:lnTo>
                                <a:lnTo>
                                  <a:pt x="3129810" y="985323"/>
                                </a:lnTo>
                                <a:lnTo>
                                  <a:pt x="3195432" y="949309"/>
                                </a:lnTo>
                                <a:lnTo>
                                  <a:pt x="3262131" y="906063"/>
                                </a:lnTo>
                                <a:lnTo>
                                  <a:pt x="3295096" y="881241"/>
                                </a:lnTo>
                                <a:lnTo>
                                  <a:pt x="3324780" y="856136"/>
                                </a:lnTo>
                                <a:lnTo>
                                  <a:pt x="3374412" y="805213"/>
                                </a:lnTo>
                                <a:lnTo>
                                  <a:pt x="3411238" y="753569"/>
                                </a:lnTo>
                                <a:lnTo>
                                  <a:pt x="3435472" y="701482"/>
                                </a:lnTo>
                                <a:lnTo>
                                  <a:pt x="3447326" y="649227"/>
                                </a:lnTo>
                                <a:lnTo>
                                  <a:pt x="3448677" y="623124"/>
                                </a:lnTo>
                                <a:lnTo>
                                  <a:pt x="3447013" y="597083"/>
                                </a:lnTo>
                                <a:lnTo>
                                  <a:pt x="3434745" y="545324"/>
                                </a:lnTo>
                                <a:lnTo>
                                  <a:pt x="3410734" y="494228"/>
                                </a:lnTo>
                                <a:lnTo>
                                  <a:pt x="3375193" y="444071"/>
                                </a:lnTo>
                                <a:lnTo>
                                  <a:pt x="3328336" y="395130"/>
                                </a:lnTo>
                                <a:lnTo>
                                  <a:pt x="3270373" y="347681"/>
                                </a:lnTo>
                                <a:lnTo>
                                  <a:pt x="3237294" y="324603"/>
                                </a:lnTo>
                                <a:lnTo>
                                  <a:pt x="3201518" y="302001"/>
                                </a:lnTo>
                                <a:lnTo>
                                  <a:pt x="3163073" y="279911"/>
                                </a:lnTo>
                                <a:lnTo>
                                  <a:pt x="3121984" y="258366"/>
                                </a:lnTo>
                                <a:lnTo>
                                  <a:pt x="3078278" y="237403"/>
                                </a:lnTo>
                                <a:lnTo>
                                  <a:pt x="3031982" y="217054"/>
                                </a:lnTo>
                                <a:lnTo>
                                  <a:pt x="2983122" y="197355"/>
                                </a:lnTo>
                                <a:lnTo>
                                  <a:pt x="2931726" y="178340"/>
                                </a:lnTo>
                                <a:lnTo>
                                  <a:pt x="2877818" y="160044"/>
                                </a:lnTo>
                                <a:lnTo>
                                  <a:pt x="2821427" y="142501"/>
                                </a:lnTo>
                                <a:lnTo>
                                  <a:pt x="2762579" y="125746"/>
                                </a:lnTo>
                                <a:lnTo>
                                  <a:pt x="2701299" y="109814"/>
                                </a:lnTo>
                                <a:lnTo>
                                  <a:pt x="2637616" y="94739"/>
                                </a:lnTo>
                                <a:lnTo>
                                  <a:pt x="2571554" y="80555"/>
                                </a:lnTo>
                                <a:lnTo>
                                  <a:pt x="2519448" y="70332"/>
                                </a:lnTo>
                                <a:lnTo>
                                  <a:pt x="2466806" y="60821"/>
                                </a:lnTo>
                                <a:lnTo>
                                  <a:pt x="2413673" y="52018"/>
                                </a:lnTo>
                                <a:lnTo>
                                  <a:pt x="2360092" y="43919"/>
                                </a:lnTo>
                                <a:lnTo>
                                  <a:pt x="2306107" y="36519"/>
                                </a:lnTo>
                                <a:lnTo>
                                  <a:pt x="2251761" y="29813"/>
                                </a:lnTo>
                                <a:lnTo>
                                  <a:pt x="2197098" y="23798"/>
                                </a:lnTo>
                                <a:lnTo>
                                  <a:pt x="2142162" y="18469"/>
                                </a:lnTo>
                                <a:lnTo>
                                  <a:pt x="2086997" y="13821"/>
                                </a:lnTo>
                                <a:lnTo>
                                  <a:pt x="2031647" y="9850"/>
                                </a:lnTo>
                                <a:lnTo>
                                  <a:pt x="1976155" y="6552"/>
                                </a:lnTo>
                                <a:lnTo>
                                  <a:pt x="1920564" y="3923"/>
                                </a:lnTo>
                                <a:lnTo>
                                  <a:pt x="1864919" y="1957"/>
                                </a:lnTo>
                                <a:lnTo>
                                  <a:pt x="1809264" y="651"/>
                                </a:lnTo>
                                <a:lnTo>
                                  <a:pt x="175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50" y="6350"/>
                            <a:ext cx="344868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685" h="1403985">
                                <a:moveTo>
                                  <a:pt x="1006025" y="1403768"/>
                                </a:moveTo>
                                <a:lnTo>
                                  <a:pt x="877120" y="1167294"/>
                                </a:lnTo>
                                <a:lnTo>
                                  <a:pt x="811062" y="1153101"/>
                                </a:lnTo>
                                <a:lnTo>
                                  <a:pt x="747381" y="1138017"/>
                                </a:lnTo>
                                <a:lnTo>
                                  <a:pt x="686103" y="1122077"/>
                                </a:lnTo>
                                <a:lnTo>
                                  <a:pt x="627257" y="1105315"/>
                                </a:lnTo>
                                <a:lnTo>
                                  <a:pt x="570867" y="1087767"/>
                                </a:lnTo>
                                <a:lnTo>
                                  <a:pt x="516961" y="1069466"/>
                                </a:lnTo>
                                <a:lnTo>
                                  <a:pt x="465565" y="1050447"/>
                                </a:lnTo>
                                <a:lnTo>
                                  <a:pt x="416706" y="1030745"/>
                                </a:lnTo>
                                <a:lnTo>
                                  <a:pt x="370411" y="1010394"/>
                                </a:lnTo>
                                <a:lnTo>
                                  <a:pt x="326705" y="989428"/>
                                </a:lnTo>
                                <a:lnTo>
                                  <a:pt x="285616" y="967883"/>
                                </a:lnTo>
                                <a:lnTo>
                                  <a:pt x="247170" y="945792"/>
                                </a:lnTo>
                                <a:lnTo>
                                  <a:pt x="211394" y="923190"/>
                                </a:lnTo>
                                <a:lnTo>
                                  <a:pt x="178315" y="900113"/>
                                </a:lnTo>
                                <a:lnTo>
                                  <a:pt x="147958" y="876593"/>
                                </a:lnTo>
                                <a:lnTo>
                                  <a:pt x="95519" y="828367"/>
                                </a:lnTo>
                                <a:lnTo>
                                  <a:pt x="54292" y="778788"/>
                                </a:lnTo>
                                <a:lnTo>
                                  <a:pt x="24487" y="728133"/>
                                </a:lnTo>
                                <a:lnTo>
                                  <a:pt x="6319" y="676678"/>
                                </a:lnTo>
                                <a:lnTo>
                                  <a:pt x="0" y="624698"/>
                                </a:lnTo>
                                <a:lnTo>
                                  <a:pt x="1349" y="598598"/>
                                </a:lnTo>
                                <a:lnTo>
                                  <a:pt x="13202" y="546351"/>
                                </a:lnTo>
                                <a:lnTo>
                                  <a:pt x="37435" y="494269"/>
                                </a:lnTo>
                                <a:lnTo>
                                  <a:pt x="74261" y="442631"/>
                                </a:lnTo>
                                <a:lnTo>
                                  <a:pt x="123892" y="391711"/>
                                </a:lnTo>
                                <a:lnTo>
                                  <a:pt x="153577" y="366607"/>
                                </a:lnTo>
                                <a:lnTo>
                                  <a:pt x="186543" y="341786"/>
                                </a:lnTo>
                                <a:lnTo>
                                  <a:pt x="222816" y="317283"/>
                                </a:lnTo>
                                <a:lnTo>
                                  <a:pt x="284297" y="280788"/>
                                </a:lnTo>
                                <a:lnTo>
                                  <a:pt x="351506" y="246350"/>
                                </a:lnTo>
                                <a:lnTo>
                                  <a:pt x="387150" y="229914"/>
                                </a:lnTo>
                                <a:lnTo>
                                  <a:pt x="424095" y="214006"/>
                                </a:lnTo>
                                <a:lnTo>
                                  <a:pt x="462297" y="198630"/>
                                </a:lnTo>
                                <a:lnTo>
                                  <a:pt x="501713" y="183790"/>
                                </a:lnTo>
                                <a:lnTo>
                                  <a:pt x="542299" y="169491"/>
                                </a:lnTo>
                                <a:lnTo>
                                  <a:pt x="584011" y="155737"/>
                                </a:lnTo>
                                <a:lnTo>
                                  <a:pt x="626805" y="142533"/>
                                </a:lnTo>
                                <a:lnTo>
                                  <a:pt x="670638" y="129883"/>
                                </a:lnTo>
                                <a:lnTo>
                                  <a:pt x="715466" y="117791"/>
                                </a:lnTo>
                                <a:lnTo>
                                  <a:pt x="761245" y="106262"/>
                                </a:lnTo>
                                <a:lnTo>
                                  <a:pt x="807932" y="95301"/>
                                </a:lnTo>
                                <a:lnTo>
                                  <a:pt x="855483" y="84911"/>
                                </a:lnTo>
                                <a:lnTo>
                                  <a:pt x="903854" y="75097"/>
                                </a:lnTo>
                                <a:lnTo>
                                  <a:pt x="953001" y="65863"/>
                                </a:lnTo>
                                <a:lnTo>
                                  <a:pt x="1002881" y="57215"/>
                                </a:lnTo>
                                <a:lnTo>
                                  <a:pt x="1053450" y="49155"/>
                                </a:lnTo>
                                <a:lnTo>
                                  <a:pt x="1104664" y="41689"/>
                                </a:lnTo>
                                <a:lnTo>
                                  <a:pt x="1156479" y="34821"/>
                                </a:lnTo>
                                <a:lnTo>
                                  <a:pt x="1208852" y="28556"/>
                                </a:lnTo>
                                <a:lnTo>
                                  <a:pt x="1261740" y="22897"/>
                                </a:lnTo>
                                <a:lnTo>
                                  <a:pt x="1315097" y="17850"/>
                                </a:lnTo>
                                <a:lnTo>
                                  <a:pt x="1368881" y="13418"/>
                                </a:lnTo>
                                <a:lnTo>
                                  <a:pt x="1423048" y="9606"/>
                                </a:lnTo>
                                <a:lnTo>
                                  <a:pt x="1477554" y="6418"/>
                                </a:lnTo>
                                <a:lnTo>
                                  <a:pt x="1532356" y="3859"/>
                                </a:lnTo>
                                <a:lnTo>
                                  <a:pt x="1587409" y="1934"/>
                                </a:lnTo>
                                <a:lnTo>
                                  <a:pt x="1642670" y="646"/>
                                </a:lnTo>
                                <a:lnTo>
                                  <a:pt x="1698095" y="0"/>
                                </a:lnTo>
                                <a:lnTo>
                                  <a:pt x="1753641" y="0"/>
                                </a:lnTo>
                                <a:lnTo>
                                  <a:pt x="1809264" y="651"/>
                                </a:lnTo>
                                <a:lnTo>
                                  <a:pt x="1864919" y="1957"/>
                                </a:lnTo>
                                <a:lnTo>
                                  <a:pt x="1920564" y="3923"/>
                                </a:lnTo>
                                <a:lnTo>
                                  <a:pt x="1976155" y="6552"/>
                                </a:lnTo>
                                <a:lnTo>
                                  <a:pt x="2031647" y="9850"/>
                                </a:lnTo>
                                <a:lnTo>
                                  <a:pt x="2086997" y="13821"/>
                                </a:lnTo>
                                <a:lnTo>
                                  <a:pt x="2142162" y="18469"/>
                                </a:lnTo>
                                <a:lnTo>
                                  <a:pt x="2197098" y="23798"/>
                                </a:lnTo>
                                <a:lnTo>
                                  <a:pt x="2251761" y="29813"/>
                                </a:lnTo>
                                <a:lnTo>
                                  <a:pt x="2306107" y="36519"/>
                                </a:lnTo>
                                <a:lnTo>
                                  <a:pt x="2360092" y="43919"/>
                                </a:lnTo>
                                <a:lnTo>
                                  <a:pt x="2413673" y="52018"/>
                                </a:lnTo>
                                <a:lnTo>
                                  <a:pt x="2466806" y="60821"/>
                                </a:lnTo>
                                <a:lnTo>
                                  <a:pt x="2519448" y="70332"/>
                                </a:lnTo>
                                <a:lnTo>
                                  <a:pt x="2571554" y="80555"/>
                                </a:lnTo>
                                <a:lnTo>
                                  <a:pt x="2637616" y="94739"/>
                                </a:lnTo>
                                <a:lnTo>
                                  <a:pt x="2701299" y="109814"/>
                                </a:lnTo>
                                <a:lnTo>
                                  <a:pt x="2762579" y="125746"/>
                                </a:lnTo>
                                <a:lnTo>
                                  <a:pt x="2821427" y="142501"/>
                                </a:lnTo>
                                <a:lnTo>
                                  <a:pt x="2877818" y="160044"/>
                                </a:lnTo>
                                <a:lnTo>
                                  <a:pt x="2931726" y="178340"/>
                                </a:lnTo>
                                <a:lnTo>
                                  <a:pt x="2983122" y="197355"/>
                                </a:lnTo>
                                <a:lnTo>
                                  <a:pt x="3031982" y="217054"/>
                                </a:lnTo>
                                <a:lnTo>
                                  <a:pt x="3078278" y="237403"/>
                                </a:lnTo>
                                <a:lnTo>
                                  <a:pt x="3121984" y="258366"/>
                                </a:lnTo>
                                <a:lnTo>
                                  <a:pt x="3163073" y="279911"/>
                                </a:lnTo>
                                <a:lnTo>
                                  <a:pt x="3201518" y="302001"/>
                                </a:lnTo>
                                <a:lnTo>
                                  <a:pt x="3237294" y="324603"/>
                                </a:lnTo>
                                <a:lnTo>
                                  <a:pt x="3270373" y="347681"/>
                                </a:lnTo>
                                <a:lnTo>
                                  <a:pt x="3300729" y="371201"/>
                                </a:lnTo>
                                <a:lnTo>
                                  <a:pt x="3353166" y="419431"/>
                                </a:lnTo>
                                <a:lnTo>
                                  <a:pt x="3394392" y="469015"/>
                                </a:lnTo>
                                <a:lnTo>
                                  <a:pt x="3424194" y="519676"/>
                                </a:lnTo>
                                <a:lnTo>
                                  <a:pt x="3442360" y="571138"/>
                                </a:lnTo>
                                <a:lnTo>
                                  <a:pt x="3448677" y="623124"/>
                                </a:lnTo>
                                <a:lnTo>
                                  <a:pt x="3447326" y="649227"/>
                                </a:lnTo>
                                <a:lnTo>
                                  <a:pt x="3435472" y="701482"/>
                                </a:lnTo>
                                <a:lnTo>
                                  <a:pt x="3411238" y="753569"/>
                                </a:lnTo>
                                <a:lnTo>
                                  <a:pt x="3374412" y="805213"/>
                                </a:lnTo>
                                <a:lnTo>
                                  <a:pt x="3324780" y="856136"/>
                                </a:lnTo>
                                <a:lnTo>
                                  <a:pt x="3295096" y="881241"/>
                                </a:lnTo>
                                <a:lnTo>
                                  <a:pt x="3262131" y="906063"/>
                                </a:lnTo>
                                <a:lnTo>
                                  <a:pt x="3225858" y="930566"/>
                                </a:lnTo>
                                <a:lnTo>
                                  <a:pt x="3163401" y="967564"/>
                                </a:lnTo>
                                <a:lnTo>
                                  <a:pt x="3094705" y="1002576"/>
                                </a:lnTo>
                                <a:lnTo>
                                  <a:pt x="3058131" y="1019317"/>
                                </a:lnTo>
                                <a:lnTo>
                                  <a:pt x="3020132" y="1035537"/>
                                </a:lnTo>
                                <a:lnTo>
                                  <a:pt x="2980754" y="1051227"/>
                                </a:lnTo>
                                <a:lnTo>
                                  <a:pt x="2940042" y="1066381"/>
                                </a:lnTo>
                                <a:lnTo>
                                  <a:pt x="2898041" y="1080988"/>
                                </a:lnTo>
                                <a:lnTo>
                                  <a:pt x="2854796" y="1095043"/>
                                </a:lnTo>
                                <a:lnTo>
                                  <a:pt x="2810352" y="1108535"/>
                                </a:lnTo>
                                <a:lnTo>
                                  <a:pt x="2764754" y="1121457"/>
                                </a:lnTo>
                                <a:lnTo>
                                  <a:pt x="2718047" y="1133802"/>
                                </a:lnTo>
                                <a:lnTo>
                                  <a:pt x="2670277" y="1145560"/>
                                </a:lnTo>
                                <a:lnTo>
                                  <a:pt x="2621488" y="1156724"/>
                                </a:lnTo>
                                <a:lnTo>
                                  <a:pt x="2571725" y="1167285"/>
                                </a:lnTo>
                                <a:lnTo>
                                  <a:pt x="2521034" y="1177235"/>
                                </a:lnTo>
                                <a:lnTo>
                                  <a:pt x="2469459" y="1186566"/>
                                </a:lnTo>
                                <a:lnTo>
                                  <a:pt x="2417046" y="1195271"/>
                                </a:lnTo>
                                <a:lnTo>
                                  <a:pt x="2363840" y="1203340"/>
                                </a:lnTo>
                                <a:lnTo>
                                  <a:pt x="2309885" y="1210766"/>
                                </a:lnTo>
                                <a:lnTo>
                                  <a:pt x="2255228" y="1217540"/>
                                </a:lnTo>
                                <a:lnTo>
                                  <a:pt x="2199912" y="1223655"/>
                                </a:lnTo>
                                <a:lnTo>
                                  <a:pt x="2143983" y="1229101"/>
                                </a:lnTo>
                                <a:lnTo>
                                  <a:pt x="2087486" y="1233872"/>
                                </a:lnTo>
                                <a:lnTo>
                                  <a:pt x="2030467" y="1237959"/>
                                </a:lnTo>
                                <a:lnTo>
                                  <a:pt x="1972969" y="1241353"/>
                                </a:lnTo>
                                <a:lnTo>
                                  <a:pt x="1915039" y="1244047"/>
                                </a:lnTo>
                                <a:lnTo>
                                  <a:pt x="1856722" y="1246032"/>
                                </a:lnTo>
                                <a:lnTo>
                                  <a:pt x="1798061" y="1247300"/>
                                </a:lnTo>
                                <a:lnTo>
                                  <a:pt x="1739103" y="1247844"/>
                                </a:lnTo>
                                <a:lnTo>
                                  <a:pt x="1679893" y="1247654"/>
                                </a:lnTo>
                                <a:lnTo>
                                  <a:pt x="1620475" y="1246723"/>
                                </a:lnTo>
                                <a:lnTo>
                                  <a:pt x="1560895" y="1245043"/>
                                </a:lnTo>
                                <a:lnTo>
                                  <a:pt x="1501198" y="1242605"/>
                                </a:lnTo>
                                <a:lnTo>
                                  <a:pt x="1006025" y="140376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72538pt;margin-top:-19.072952pt;width:422.6pt;height:304.55pt;mso-position-horizontal-relative:page;mso-position-vertical-relative:paragraph;z-index:-16505856" id="docshapegroup66" coordorigin="1835,-381" coordsize="8452,6091">
                <v:shape style="position:absolute;left:3959;top:1682;width:6317;height:4017" id="docshape67" coordorigin="3959,1683" coordsize="6317,4017" path="m7125,1683l7042,1683,6959,1685,6877,1688,6795,1692,6713,1698,6632,1704,6550,1712,6470,1721,6390,1731,6310,1742,6231,1755,6152,1769,6074,1783,5997,1799,5920,1816,5845,1834,5770,1854,5696,1874,5622,1896,5550,1918,5479,1942,5409,1967,5339,1993,5271,2020,5204,2048,5138,2077,5074,2107,5011,2138,4949,2170,4888,2203,4829,2238,4771,2273,4715,2309,4661,2346,4608,2385,4556,2424,4506,2464,4458,2505,4412,2548,4368,2591,4318,2643,4271,2695,4228,2748,4188,2801,4152,2854,4119,2908,4088,2963,4062,3017,4017,3127,3986,3237,3966,3348,3959,3458,3961,3514,3972,3624,3995,3733,4029,3841,4076,3947,4133,4052,4167,4103,4202,4154,4241,4205,4282,4254,4327,4303,4373,4352,4423,4399,4475,4446,4530,4492,4588,4537,4648,4581,4710,4624,4776,4666,4844,4707,4914,4747,4987,4786,5062,4824,5140,4860,5220,4895,5303,4929,5388,4962,5476,4993,5566,5023,5802,5699,6709,5238,6798,5244,6887,5248,6976,5251,7064,5253,7152,5253,7240,5252,7328,5249,7415,5245,7501,5240,7588,5233,7673,5225,7758,5216,7843,5205,7927,5193,8010,5180,8092,5166,8174,5150,8254,5133,8334,5115,8413,5096,8491,5075,8568,5054,8644,5031,8718,5007,8792,4981,8864,4955,8935,4928,9005,4899,9074,4869,9141,4838,9206,4807,9271,4774,9333,4740,9395,4705,9454,4669,9512,4632,9568,4594,9623,4555,9675,4515,9726,4474,9775,4432,9822,4389,9867,4345,9917,4293,9964,4241,10007,4188,10047,4135,10083,4082,10116,4028,10147,3973,10173,3919,10218,3809,10249,3699,10269,3588,10276,3478,10274,3423,10263,3313,10240,3204,10206,3096,10159,2989,10102,2884,10068,2833,10033,2782,9994,2732,9953,2682,9908,2633,9862,2584,9812,2537,9760,2490,9705,2444,9647,2399,9587,2355,9525,2312,9459,2270,9391,2229,9321,2189,9248,2150,9173,2113,9095,2076,9015,2041,8932,2007,8847,1974,8759,1943,8669,1913,8592,1889,8513,1867,8435,1846,8355,1826,8275,1807,8195,1790,8114,1774,8033,1759,7951,1746,7869,1734,7787,1723,7704,1714,7622,1705,7539,1699,7456,1693,7373,1688,7290,1685,7207,1683,7125,1683xe" filled="true" fillcolor="#4471c4" stroked="false">
                  <v:path arrowok="t"/>
                  <v:fill type="solid"/>
                </v:shape>
                <v:shape style="position:absolute;left:3959;top:1682;width:6317;height:4017" id="docshape68" coordorigin="3959,1683" coordsize="6317,4017" path="m5802,5699l5566,5023,5476,4993,5388,4962,5303,4929,5220,4895,5140,4860,5062,4824,4987,4786,4914,4747,4844,4707,4776,4666,4710,4624,4648,4581,4588,4537,4530,4492,4475,4446,4423,4399,4373,4352,4327,4303,4282,4254,4241,4205,4202,4154,4167,4103,4133,4052,4103,4000,4051,3894,4011,3787,3982,3678,3965,3569,3959,3458,3961,3403,3974,3293,4000,3182,4038,3072,4088,2963,4119,2908,4152,2854,4188,2801,4228,2748,4271,2695,4318,2643,4368,2591,4412,2548,4458,2505,4506,2464,4556,2424,4608,2385,4661,2346,4715,2309,4771,2273,4829,2238,4888,2203,4949,2170,5011,2138,5074,2107,5138,2077,5204,2048,5271,2020,5339,1993,5409,1967,5479,1942,5550,1918,5622,1896,5696,1874,5770,1854,5845,1834,5920,1816,5997,1799,6074,1783,6152,1769,6231,1755,6310,1742,6390,1731,6470,1721,6550,1712,6632,1704,6713,1698,6795,1692,6877,1688,6959,1685,7042,1683,7125,1683,7207,1683,7290,1685,7373,1688,7456,1693,7539,1699,7622,1705,7704,1714,7787,1723,7869,1734,7951,1746,8033,1759,8114,1774,8195,1790,8275,1807,8355,1826,8435,1846,8513,1867,8592,1889,8669,1913,8759,1943,8847,1974,8932,2007,9015,2041,9095,2076,9173,2113,9248,2150,9321,2189,9391,2229,9459,2270,9525,2312,9587,2355,9647,2399,9705,2444,9760,2490,9812,2537,9862,2584,9908,2633,9953,2682,9994,2732,10033,2782,10068,2833,10102,2884,10132,2937,10184,3042,10224,3149,10253,3258,10270,3367,10276,3478,10274,3533,10261,3644,10235,3754,10197,3864,10147,3973,10116,4028,10083,4082,10047,4135,10007,4188,9964,4241,9917,4293,9867,4345,9822,4389,9775,4432,9726,4474,9675,4515,9623,4555,9568,4594,9512,4632,9454,4669,9395,4705,9333,4740,9271,4774,9206,4807,9141,4838,9074,4869,9005,4899,8935,4928,8864,4955,8792,4981,8718,5007,8644,5031,8568,5054,8491,5075,8413,5096,8334,5115,8254,5133,8174,5150,8092,5166,8010,5180,7927,5193,7843,5205,7758,5216,7673,5225,7588,5233,7501,5240,7415,5245,7328,5249,7240,5252,7152,5253,7064,5253,6976,5251,6887,5248,6798,5244,6709,5238,5802,5699xe" filled="false" stroked="true" strokeweight="1pt" strokecolor="#172c51">
                  <v:path arrowok="t"/>
                  <v:stroke dashstyle="solid"/>
                </v:shape>
                <v:shape style="position:absolute;left:1844;top:-372;width:5431;height:2211" id="docshape69" coordorigin="1845,-371" coordsize="5431,2211" path="m4606,-371l4519,-371,4431,-370,4344,-368,4258,-365,4171,-361,4086,-356,4000,-350,3916,-343,3831,-335,3748,-326,3666,-317,3584,-306,3503,-294,3424,-281,3345,-268,3268,-253,3192,-238,3117,-221,3043,-204,2971,-186,2901,-167,2832,-147,2764,-126,2699,-105,2635,-82,2573,-59,2512,-34,2454,-9,2398,16,2344,43,2243,99,2138,167,2086,206,2040,245,1961,326,1903,407,1865,489,1847,571,1845,612,1847,653,1866,735,1904,815,1960,894,2034,971,2125,1046,2177,1082,2234,1118,2294,1153,2359,1187,2428,1220,2501,1252,2578,1283,2659,1313,2744,1342,2832,1369,2925,1396,3021,1421,3122,1444,3226,1467,3429,1839,4209,1585,4303,1589,4396,1592,4490,1593,4583,1594,4676,1593,4768,1591,4860,1588,4952,1583,5042,1578,5132,1572,5221,1564,5309,1556,5396,1546,5482,1535,5567,1524,5651,1511,5733,1497,5815,1482,5894,1467,5973,1450,6050,1433,6125,1414,6198,1395,6270,1374,6340,1353,6408,1331,6474,1308,6539,1284,6601,1259,6660,1234,6718,1207,6773,1180,6877,1124,6982,1055,7034,1016,7080,977,7159,897,7217,815,7255,733,7273,651,7275,610,7273,569,7254,487,7216,407,7160,328,7086,251,6995,176,6943,140,6886,104,6826,69,6761,35,6692,2,6619,-30,6542,-61,6461,-91,6377,-119,6288,-147,6195,-173,6099,-199,5998,-222,5894,-245,5812,-261,5729,-276,5646,-290,5561,-302,5476,-314,5391,-325,5305,-334,5218,-342,5131,-350,5044,-356,4957,-361,4869,-365,4781,-368,4694,-370,4606,-371xe" filled="true" fillcolor="#4471c4" stroked="false">
                  <v:path arrowok="t"/>
                  <v:fill type="solid"/>
                </v:shape>
                <v:shape style="position:absolute;left:1844;top:-372;width:5431;height:2211" id="docshape70" coordorigin="1845,-371" coordsize="5431,2211" path="m3429,1839l3226,1467,3122,1444,3021,1421,2925,1396,2832,1369,2744,1342,2659,1313,2578,1283,2501,1252,2428,1220,2359,1187,2294,1153,2234,1118,2177,1082,2125,1046,2078,1009,1995,933,1930,855,1883,775,1854,694,1845,612,1847,571,1865,489,1903,407,1961,326,2040,245,2086,206,2138,167,2195,128,2292,71,2398,16,2454,-9,2512,-34,2573,-59,2635,-82,2699,-105,2764,-126,2832,-147,2901,-167,2971,-186,3043,-204,3117,-221,3192,-238,3268,-253,3345,-268,3424,-281,3503,-294,3584,-306,3666,-317,3748,-326,3831,-335,3916,-343,4000,-350,4086,-356,4171,-361,4258,-365,4344,-368,4431,-370,4519,-371,4606,-371,4694,-370,4781,-368,4869,-365,4957,-361,5044,-356,5131,-350,5218,-342,5305,-334,5391,-325,5476,-314,5561,-302,5646,-290,5729,-276,5812,-261,5894,-245,5998,-222,6099,-199,6195,-173,6288,-147,6377,-119,6461,-91,6542,-61,6619,-30,6692,2,6761,35,6826,69,6886,104,6943,140,6995,176,7043,213,7125,289,7190,367,7237,447,7266,528,7275,610,7273,651,7255,733,7217,815,7159,897,7080,977,7034,1016,6982,1055,6925,1094,6826,1152,6718,1207,6660,1234,6601,1259,6539,1284,6474,1308,6408,1331,6340,1353,6270,1374,6198,1395,6125,1414,6050,1433,5973,1450,5894,1467,5815,1482,5733,1497,5651,1511,5567,1524,5482,1535,5396,1546,5309,1556,5221,1564,5132,1572,5042,1578,4952,1583,4860,1588,4768,1591,4676,1593,4583,1594,4490,1593,4396,1592,4303,1589,4209,1585,3429,1839xe" filled="false" stroked="true" strokeweight="1.0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“Even if I find a suitable </w:t>
      </w:r>
      <w:r>
        <w:rPr>
          <w:color w:val="FFFFFF"/>
          <w:sz w:val="20"/>
        </w:rPr>
        <w:t>house</w:t>
      </w:r>
      <w:r>
        <w:rPr>
          <w:color w:val="FFFFFF"/>
          <w:sz w:val="20"/>
        </w:rPr>
        <w:t> and she moves in, there are </w:t>
      </w:r>
      <w:r>
        <w:rPr>
          <w:color w:val="FFFFFF"/>
          <w:sz w:val="20"/>
        </w:rPr>
        <w:t>no</w:t>
      </w:r>
      <w:r>
        <w:rPr>
          <w:color w:val="FFFFFF"/>
          <w:sz w:val="20"/>
        </w:rPr>
        <w:t> guarantees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she'll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be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in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that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house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forever.”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68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30"/>
        <w:jc w:val="left"/>
      </w:pPr>
    </w:p>
    <w:p>
      <w:pPr>
        <w:pStyle w:val="BodyText"/>
        <w:ind w:left="2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Quotes:</w:t>
      </w:r>
    </w:p>
    <w:p>
      <w:pPr>
        <w:spacing w:line="259" w:lineRule="auto" w:before="100"/>
        <w:ind w:left="23" w:right="2036" w:hanging="3"/>
        <w:jc w:val="center"/>
        <w:rPr>
          <w:sz w:val="20"/>
        </w:rPr>
      </w:pPr>
      <w:r>
        <w:rPr/>
        <w:br w:type="column"/>
      </w:r>
      <w:r>
        <w:rPr>
          <w:color w:val="FFFFFF"/>
          <w:sz w:val="20"/>
        </w:rPr>
        <w:t>“Many people are staying at ho</w:t>
      </w:r>
      <w:r>
        <w:rPr>
          <w:color w:val="FFFFFF"/>
          <w:sz w:val="20"/>
        </w:rPr>
        <w:t>me</w:t>
      </w:r>
      <w:r>
        <w:rPr>
          <w:color w:val="FFFFFF"/>
          <w:sz w:val="20"/>
        </w:rPr>
        <w:t> because there are no realist</w:t>
      </w:r>
      <w:r>
        <w:rPr>
          <w:color w:val="FFFFFF"/>
          <w:sz w:val="20"/>
        </w:rPr>
        <w:t>ic</w:t>
      </w:r>
      <w:r>
        <w:rPr>
          <w:color w:val="FFFFFF"/>
          <w:sz w:val="20"/>
        </w:rPr>
        <w:t> alternatives,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not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because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this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is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the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be</w:t>
      </w:r>
      <w:r>
        <w:rPr>
          <w:color w:val="FFFFFF"/>
          <w:sz w:val="20"/>
        </w:rPr>
        <w:t>st</w:t>
      </w:r>
      <w:r>
        <w:rPr>
          <w:color w:val="FFFFFF"/>
          <w:sz w:val="20"/>
        </w:rPr>
        <w:t> long-term arrangement. It’s a hu</w:t>
      </w:r>
      <w:r>
        <w:rPr>
          <w:color w:val="FFFFFF"/>
          <w:sz w:val="20"/>
        </w:rPr>
        <w:t>ge</w:t>
      </w:r>
      <w:r>
        <w:rPr>
          <w:color w:val="FFFFFF"/>
          <w:sz w:val="20"/>
        </w:rPr>
        <w:t> challenge to creating livin</w:t>
      </w:r>
      <w:r>
        <w:rPr>
          <w:color w:val="FFFFFF"/>
          <w:sz w:val="20"/>
        </w:rPr>
        <w:t>g</w:t>
      </w:r>
      <w:r>
        <w:rPr>
          <w:color w:val="FFFFFF"/>
          <w:sz w:val="20"/>
        </w:rPr>
        <w:t> arrangements that are safe, sustain</w:t>
      </w:r>
      <w:r>
        <w:rPr>
          <w:color w:val="FFFFFF"/>
          <w:sz w:val="20"/>
        </w:rPr>
        <w:t>able</w:t>
      </w:r>
      <w:r>
        <w:rPr>
          <w:color w:val="FFFFFF"/>
          <w:sz w:val="20"/>
        </w:rPr>
        <w:t> and meaningful, while also supportin</w:t>
      </w:r>
      <w:r>
        <w:rPr>
          <w:color w:val="FFFFFF"/>
          <w:sz w:val="20"/>
        </w:rPr>
        <w:t>g</w:t>
      </w:r>
      <w:r>
        <w:rPr>
          <w:color w:val="FFFFFF"/>
          <w:sz w:val="20"/>
        </w:rPr>
        <w:t> independence, belonging and a goo</w:t>
      </w:r>
      <w:r>
        <w:rPr>
          <w:color w:val="FFFFFF"/>
          <w:sz w:val="20"/>
        </w:rPr>
        <w:t>d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life.”</w:t>
      </w:r>
    </w:p>
    <w:p>
      <w:pPr>
        <w:spacing w:after="0" w:line="259" w:lineRule="auto"/>
        <w:jc w:val="center"/>
        <w:rPr>
          <w:sz w:val="20"/>
        </w:rPr>
        <w:sectPr>
          <w:type w:val="continuous"/>
          <w:pgSz w:w="11910" w:h="16840"/>
          <w:pgMar w:header="81" w:footer="1601" w:top="1700" w:bottom="1800" w:left="1417" w:right="708"/>
          <w:cols w:num="2" w:equalWidth="0">
            <w:col w:w="2157" w:space="1475"/>
            <w:col w:w="6153"/>
          </w:cols>
        </w:sectPr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80"/>
        <w:jc w:val="left"/>
      </w:pPr>
    </w:p>
    <w:p>
      <w:pPr>
        <w:pStyle w:val="BodyText"/>
        <w:spacing w:line="278" w:lineRule="auto"/>
        <w:ind w:left="23" w:right="929"/>
      </w:pPr>
      <w:r>
        <w:rPr/>
        <w:t>There 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fear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even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Specialist</w:t>
      </w:r>
      <w:r>
        <w:rPr>
          <w:spacing w:val="-1"/>
        </w:rPr>
        <w:t> </w:t>
      </w:r>
      <w:r>
        <w:rPr/>
        <w:t>Disability</w:t>
      </w:r>
      <w:r>
        <w:rPr>
          <w:spacing w:val="-2"/>
        </w:rPr>
        <w:t> </w:t>
      </w:r>
      <w:r>
        <w:rPr/>
        <w:t>Accommodation</w:t>
      </w:r>
      <w:r>
        <w:rPr>
          <w:spacing w:val="-2"/>
        </w:rPr>
        <w:t> </w:t>
      </w:r>
      <w:r>
        <w:rPr/>
        <w:t>(SDA</w:t>
      </w:r>
      <w:r>
        <w:rPr/>
        <w:t>)</w:t>
      </w:r>
      <w:r>
        <w:rPr/>
        <w:t> is</w:t>
      </w:r>
      <w:r>
        <w:rPr>
          <w:spacing w:val="-3"/>
        </w:rPr>
        <w:t> </w:t>
      </w:r>
      <w:r>
        <w:rPr/>
        <w:t>secured,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funding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guarant</w:t>
      </w:r>
      <w:r>
        <w:rPr/>
        <w:t>eed</w:t>
      </w:r>
      <w:r>
        <w:rPr/>
        <w:t> in the long term.</w:t>
      </w:r>
    </w:p>
    <w:p>
      <w:pPr>
        <w:pStyle w:val="BodyText"/>
        <w:spacing w:line="278" w:lineRule="auto" w:before="159"/>
        <w:ind w:left="23" w:right="720"/>
      </w:pPr>
      <w:r>
        <w:rPr/>
        <w:t>One</w:t>
      </w:r>
      <w:r>
        <w:rPr>
          <w:spacing w:val="-5"/>
        </w:rPr>
        <w:t> </w:t>
      </w:r>
      <w:r>
        <w:rPr/>
        <w:t>participant</w:t>
      </w:r>
      <w:r>
        <w:rPr>
          <w:spacing w:val="-7"/>
        </w:rPr>
        <w:t> </w:t>
      </w:r>
      <w:r>
        <w:rPr/>
        <w:t>referred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Disability</w:t>
      </w:r>
      <w:r>
        <w:rPr>
          <w:spacing w:val="-5"/>
        </w:rPr>
        <w:t> </w:t>
      </w:r>
      <w:r>
        <w:rPr/>
        <w:t>Royal</w:t>
      </w:r>
      <w:r>
        <w:rPr>
          <w:spacing w:val="-5"/>
        </w:rPr>
        <w:t> </w:t>
      </w:r>
      <w:r>
        <w:rPr/>
        <w:t>Commission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new</w:t>
      </w:r>
      <w:r>
        <w:rPr/>
        <w:t> housing</w:t>
      </w:r>
      <w:r>
        <w:rPr>
          <w:spacing w:val="-9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ensure</w:t>
      </w:r>
      <w:r>
        <w:rPr>
          <w:spacing w:val="-10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disabilities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9"/>
        </w:rPr>
        <w:t> </w:t>
      </w:r>
      <w:r>
        <w:rPr/>
        <w:t>pl</w:t>
      </w:r>
      <w:r>
        <w:rPr/>
        <w:t>aced</w:t>
      </w:r>
      <w:r>
        <w:rPr/>
        <w:t> at</w:t>
      </w:r>
      <w:r>
        <w:rPr>
          <w:spacing w:val="-11"/>
        </w:rPr>
        <w:t> </w:t>
      </w:r>
      <w:r>
        <w:rPr/>
        <w:t>risk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harm,</w:t>
      </w:r>
      <w:r>
        <w:rPr>
          <w:spacing w:val="-9"/>
        </w:rPr>
        <w:t> </w:t>
      </w:r>
      <w:r>
        <w:rPr/>
        <w:t>abuse,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neglect,</w:t>
      </w:r>
      <w:r>
        <w:rPr>
          <w:spacing w:val="-8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concern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some</w:t>
      </w:r>
      <w:r>
        <w:rPr>
          <w:spacing w:val="-10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Suppor</w:t>
      </w:r>
      <w:r>
        <w:rPr/>
        <w:t>ted</w:t>
      </w:r>
      <w:r>
        <w:rPr/>
        <w:t> Independent Living (SIL) options. Indeed, the same participant cited th</w:t>
      </w:r>
      <w:r>
        <w:rPr/>
        <w:t>e</w:t>
      </w:r>
      <w:r>
        <w:rPr/>
        <w:t> Commission’s "Voices</w:t>
      </w:r>
      <w:r>
        <w:rPr>
          <w:spacing w:val="-2"/>
        </w:rPr>
        <w:t> </w:t>
      </w:r>
      <w:r>
        <w:rPr/>
        <w:t>of People with</w:t>
      </w:r>
      <w:r>
        <w:rPr>
          <w:spacing w:val="-1"/>
        </w:rPr>
        <w:t> </w:t>
      </w:r>
      <w:r>
        <w:rPr/>
        <w:t>Disability" report that documented over</w:t>
      </w:r>
      <w:r>
        <w:rPr>
          <w:spacing w:val="-1"/>
        </w:rPr>
        <w:t> </w:t>
      </w:r>
      <w:r>
        <w:rPr/>
        <w:t>20</w:t>
      </w:r>
      <w:r>
        <w:rPr/>
        <w:t>0</w:t>
      </w:r>
      <w:r>
        <w:rPr/>
        <w:t> examples of where abuse and neglect have occurred within the system. Other</w:t>
      </w:r>
      <w:r>
        <w:rPr/>
        <w:t>s</w:t>
      </w:r>
      <w:r>
        <w:rPr/>
        <w:t> vented their frustration that while the Commission and NDIS Reviews ha</w:t>
      </w:r>
      <w:r>
        <w:rPr/>
        <w:t>d</w:t>
      </w:r>
      <w:r>
        <w:rPr/>
        <w:t> addressed many of these issues, there is currently "no sense of how th</w:t>
      </w:r>
      <w:r>
        <w:rPr/>
        <w:t>e</w:t>
      </w:r>
      <w:r>
        <w:rPr/>
        <w:t> government is actually responding" to the recommendations.</w:t>
      </w:r>
    </w:p>
    <w:p>
      <w:pPr>
        <w:pStyle w:val="BodyText"/>
        <w:spacing w:line="276" w:lineRule="auto" w:before="156"/>
        <w:ind w:left="23" w:right="725"/>
      </w:pPr>
      <w:r>
        <w:rPr/>
        <w:t>A</w:t>
      </w:r>
      <w:r>
        <w:rPr>
          <w:spacing w:val="-16"/>
        </w:rPr>
        <w:t> </w:t>
      </w:r>
      <w:r>
        <w:rPr/>
        <w:t>specific</w:t>
      </w:r>
      <w:r>
        <w:rPr>
          <w:spacing w:val="-16"/>
        </w:rPr>
        <w:t> </w:t>
      </w:r>
      <w:r>
        <w:rPr/>
        <w:t>message</w:t>
      </w:r>
      <w:r>
        <w:rPr>
          <w:spacing w:val="-16"/>
        </w:rPr>
        <w:t> </w:t>
      </w:r>
      <w:r>
        <w:rPr/>
        <w:t>from</w:t>
      </w:r>
      <w:r>
        <w:rPr>
          <w:spacing w:val="-15"/>
        </w:rPr>
        <w:t> </w:t>
      </w:r>
      <w:r>
        <w:rPr/>
        <w:t>some</w:t>
      </w:r>
      <w:r>
        <w:rPr>
          <w:spacing w:val="-16"/>
        </w:rPr>
        <w:t> </w:t>
      </w:r>
      <w:r>
        <w:rPr/>
        <w:t>Summit</w:t>
      </w:r>
      <w:r>
        <w:rPr>
          <w:spacing w:val="-17"/>
        </w:rPr>
        <w:t> </w:t>
      </w:r>
      <w:r>
        <w:rPr/>
        <w:t>participants</w:t>
      </w:r>
      <w:r>
        <w:rPr>
          <w:spacing w:val="-16"/>
        </w:rPr>
        <w:t> </w:t>
      </w:r>
      <w:r>
        <w:rPr/>
        <w:t>was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SDA</w:t>
      </w:r>
      <w:r>
        <w:rPr>
          <w:spacing w:val="-16"/>
        </w:rPr>
        <w:t> </w:t>
      </w:r>
      <w:r>
        <w:rPr/>
        <w:t>should</w:t>
      </w:r>
      <w:r>
        <w:rPr>
          <w:spacing w:val="-18"/>
        </w:rPr>
        <w:t> </w:t>
      </w:r>
      <w:r>
        <w:rPr/>
        <w:t>be</w:t>
      </w:r>
      <w:r>
        <w:rPr>
          <w:spacing w:val="-16"/>
        </w:rPr>
        <w:t> </w:t>
      </w:r>
      <w:r>
        <w:rPr/>
        <w:t>ow</w:t>
      </w:r>
      <w:r>
        <w:rPr/>
        <w:t>ned</w:t>
      </w:r>
      <w:r>
        <w:rPr/>
        <w:t> and run by the State to protect the rights of individuals to live independently</w:t>
      </w:r>
      <w:r>
        <w:rPr/>
        <w:t>,</w:t>
      </w:r>
      <w:r>
        <w:rPr/>
        <w:t> rather than leaving housing security to the "mercy of the open market". Oth</w:t>
      </w:r>
      <w:r>
        <w:rPr/>
        <w:t>ers</w:t>
      </w:r>
      <w:r>
        <w:rPr/>
        <w:t> saw accommodation providers as potential prompters, suggesting SIL/SD</w:t>
      </w:r>
      <w:r>
        <w:rPr/>
        <w:t>A</w:t>
      </w:r>
      <w:r>
        <w:rPr/>
        <w:t> providers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public</w:t>
      </w:r>
      <w:r>
        <w:rPr>
          <w:spacing w:val="36"/>
        </w:rPr>
        <w:t> </w:t>
      </w:r>
      <w:r>
        <w:rPr/>
        <w:t>housing</w:t>
      </w:r>
      <w:r>
        <w:rPr>
          <w:spacing w:val="32"/>
        </w:rPr>
        <w:t> </w:t>
      </w:r>
      <w:r>
        <w:rPr/>
        <w:t>authorities</w:t>
      </w:r>
      <w:r>
        <w:rPr>
          <w:spacing w:val="34"/>
        </w:rPr>
        <w:t> </w:t>
      </w:r>
      <w:r>
        <w:rPr/>
        <w:t>should</w:t>
      </w:r>
      <w:r>
        <w:rPr>
          <w:spacing w:val="32"/>
        </w:rPr>
        <w:t> </w:t>
      </w:r>
      <w:r>
        <w:rPr/>
        <w:t>integrate</w:t>
      </w:r>
      <w:r>
        <w:rPr>
          <w:spacing w:val="34"/>
        </w:rPr>
        <w:t> </w:t>
      </w:r>
      <w:r>
        <w:rPr/>
        <w:t>futures</w:t>
      </w:r>
      <w:r>
        <w:rPr>
          <w:spacing w:val="35"/>
        </w:rPr>
        <w:t> </w:t>
      </w:r>
      <w:r>
        <w:rPr/>
        <w:t>planning</w:t>
      </w:r>
      <w:r>
        <w:rPr>
          <w:spacing w:val="32"/>
        </w:rPr>
        <w:t> </w:t>
      </w:r>
      <w:r>
        <w:rPr/>
        <w:t>into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8" w:lineRule="auto" w:before="91"/>
        <w:ind w:left="23" w:right="724"/>
      </w:pPr>
      <w:r>
        <w:rPr/>
        <w:t>their onboarding processes, prompting families to begin care and </w:t>
      </w:r>
      <w:r>
        <w:rPr/>
        <w:t>succession</w:t>
      </w:r>
      <w:r>
        <w:rPr/>
        <w:t> planning at the point of entry.</w:t>
      </w:r>
    </w:p>
    <w:p>
      <w:pPr>
        <w:pStyle w:val="Heading2"/>
        <w:spacing w:line="278" w:lineRule="auto" w:before="154"/>
        <w:ind w:right="7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2833098</wp:posOffset>
                </wp:positionH>
                <wp:positionV relativeFrom="paragraph">
                  <wp:posOffset>1151511</wp:posOffset>
                </wp:positionV>
                <wp:extent cx="3842385" cy="147955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842385" cy="1479550"/>
                          <a:chExt cx="3842385" cy="147955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382968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1466850">
                                <a:moveTo>
                                  <a:pt x="1922822" y="0"/>
                                </a:moveTo>
                                <a:lnTo>
                                  <a:pt x="1866993" y="214"/>
                                </a:lnTo>
                                <a:lnTo>
                                  <a:pt x="1811287" y="982"/>
                                </a:lnTo>
                                <a:lnTo>
                                  <a:pt x="1755739" y="2300"/>
                                </a:lnTo>
                                <a:lnTo>
                                  <a:pt x="1700384" y="4163"/>
                                </a:lnTo>
                                <a:lnTo>
                                  <a:pt x="1645260" y="6569"/>
                                </a:lnTo>
                                <a:lnTo>
                                  <a:pt x="1590402" y="9514"/>
                                </a:lnTo>
                                <a:lnTo>
                                  <a:pt x="1535847" y="12995"/>
                                </a:lnTo>
                                <a:lnTo>
                                  <a:pt x="1481630" y="17009"/>
                                </a:lnTo>
                                <a:lnTo>
                                  <a:pt x="1427787" y="21551"/>
                                </a:lnTo>
                                <a:lnTo>
                                  <a:pt x="1374356" y="26619"/>
                                </a:lnTo>
                                <a:lnTo>
                                  <a:pt x="1321370" y="32209"/>
                                </a:lnTo>
                                <a:lnTo>
                                  <a:pt x="1268868" y="38318"/>
                                </a:lnTo>
                                <a:lnTo>
                                  <a:pt x="1216884" y="44942"/>
                                </a:lnTo>
                                <a:lnTo>
                                  <a:pt x="1165455" y="52077"/>
                                </a:lnTo>
                                <a:lnTo>
                                  <a:pt x="1114617" y="59722"/>
                                </a:lnTo>
                                <a:lnTo>
                                  <a:pt x="1064406" y="67871"/>
                                </a:lnTo>
                                <a:lnTo>
                                  <a:pt x="1014858" y="76522"/>
                                </a:lnTo>
                                <a:lnTo>
                                  <a:pt x="966009" y="85671"/>
                                </a:lnTo>
                                <a:lnTo>
                                  <a:pt x="917896" y="95315"/>
                                </a:lnTo>
                                <a:lnTo>
                                  <a:pt x="870554" y="105450"/>
                                </a:lnTo>
                                <a:lnTo>
                                  <a:pt x="824019" y="116073"/>
                                </a:lnTo>
                                <a:lnTo>
                                  <a:pt x="778328" y="127181"/>
                                </a:lnTo>
                                <a:lnTo>
                                  <a:pt x="733516" y="138769"/>
                                </a:lnTo>
                                <a:lnTo>
                                  <a:pt x="689620" y="150836"/>
                                </a:lnTo>
                                <a:lnTo>
                                  <a:pt x="646675" y="163376"/>
                                </a:lnTo>
                                <a:lnTo>
                                  <a:pt x="604718" y="176388"/>
                                </a:lnTo>
                                <a:lnTo>
                                  <a:pt x="563785" y="189866"/>
                                </a:lnTo>
                                <a:lnTo>
                                  <a:pt x="523912" y="203809"/>
                                </a:lnTo>
                                <a:lnTo>
                                  <a:pt x="485135" y="218213"/>
                                </a:lnTo>
                                <a:lnTo>
                                  <a:pt x="447490" y="233073"/>
                                </a:lnTo>
                                <a:lnTo>
                                  <a:pt x="411013" y="248388"/>
                                </a:lnTo>
                                <a:lnTo>
                                  <a:pt x="375741" y="264152"/>
                                </a:lnTo>
                                <a:lnTo>
                                  <a:pt x="308952" y="297019"/>
                                </a:lnTo>
                                <a:lnTo>
                                  <a:pt x="247413" y="331645"/>
                                </a:lnTo>
                                <a:lnTo>
                                  <a:pt x="210892" y="354734"/>
                                </a:lnTo>
                                <a:lnTo>
                                  <a:pt x="177366" y="378096"/>
                                </a:lnTo>
                                <a:lnTo>
                                  <a:pt x="146812" y="401705"/>
                                </a:lnTo>
                                <a:lnTo>
                                  <a:pt x="94536" y="449557"/>
                                </a:lnTo>
                                <a:lnTo>
                                  <a:pt x="53890" y="498076"/>
                                </a:lnTo>
                                <a:lnTo>
                                  <a:pt x="24702" y="547052"/>
                                </a:lnTo>
                                <a:lnTo>
                                  <a:pt x="6796" y="596272"/>
                                </a:lnTo>
                                <a:lnTo>
                                  <a:pt x="0" y="645523"/>
                                </a:lnTo>
                                <a:lnTo>
                                  <a:pt x="713" y="670095"/>
                                </a:lnTo>
                                <a:lnTo>
                                  <a:pt x="10254" y="718997"/>
                                </a:lnTo>
                                <a:lnTo>
                                  <a:pt x="30470" y="767401"/>
                                </a:lnTo>
                                <a:lnTo>
                                  <a:pt x="61187" y="815094"/>
                                </a:lnTo>
                                <a:lnTo>
                                  <a:pt x="102231" y="861865"/>
                                </a:lnTo>
                                <a:lnTo>
                                  <a:pt x="153428" y="907502"/>
                                </a:lnTo>
                                <a:lnTo>
                                  <a:pt x="214605" y="951791"/>
                                </a:lnTo>
                                <a:lnTo>
                                  <a:pt x="248881" y="973365"/>
                                </a:lnTo>
                                <a:lnTo>
                                  <a:pt x="285587" y="994522"/>
                                </a:lnTo>
                                <a:lnTo>
                                  <a:pt x="324701" y="1015237"/>
                                </a:lnTo>
                                <a:lnTo>
                                  <a:pt x="366201" y="1035482"/>
                                </a:lnTo>
                                <a:lnTo>
                                  <a:pt x="410065" y="1055232"/>
                                </a:lnTo>
                                <a:lnTo>
                                  <a:pt x="456273" y="1074459"/>
                                </a:lnTo>
                                <a:lnTo>
                                  <a:pt x="504801" y="1093138"/>
                                </a:lnTo>
                                <a:lnTo>
                                  <a:pt x="555629" y="1111241"/>
                                </a:lnTo>
                                <a:lnTo>
                                  <a:pt x="608735" y="1128743"/>
                                </a:lnTo>
                                <a:lnTo>
                                  <a:pt x="664096" y="1145616"/>
                                </a:lnTo>
                                <a:lnTo>
                                  <a:pt x="721691" y="1161834"/>
                                </a:lnTo>
                                <a:lnTo>
                                  <a:pt x="781499" y="1177371"/>
                                </a:lnTo>
                                <a:lnTo>
                                  <a:pt x="843498" y="1192200"/>
                                </a:lnTo>
                                <a:lnTo>
                                  <a:pt x="907666" y="1206295"/>
                                </a:lnTo>
                                <a:lnTo>
                                  <a:pt x="973980" y="1219629"/>
                                </a:lnTo>
                                <a:lnTo>
                                  <a:pt x="1117109" y="1466771"/>
                                </a:lnTo>
                                <a:lnTo>
                                  <a:pt x="1667019" y="1298369"/>
                                </a:lnTo>
                                <a:lnTo>
                                  <a:pt x="1726515" y="1300686"/>
                                </a:lnTo>
                                <a:lnTo>
                                  <a:pt x="1785910" y="1302365"/>
                                </a:lnTo>
                                <a:lnTo>
                                  <a:pt x="1845169" y="1303413"/>
                                </a:lnTo>
                                <a:lnTo>
                                  <a:pt x="1904255" y="1303835"/>
                                </a:lnTo>
                                <a:lnTo>
                                  <a:pt x="1963132" y="1303638"/>
                                </a:lnTo>
                                <a:lnTo>
                                  <a:pt x="2021764" y="1302828"/>
                                </a:lnTo>
                                <a:lnTo>
                                  <a:pt x="2080115" y="1301411"/>
                                </a:lnTo>
                                <a:lnTo>
                                  <a:pt x="2138148" y="1299393"/>
                                </a:lnTo>
                                <a:lnTo>
                                  <a:pt x="2195827" y="1296780"/>
                                </a:lnTo>
                                <a:lnTo>
                                  <a:pt x="2253117" y="1293579"/>
                                </a:lnTo>
                                <a:lnTo>
                                  <a:pt x="2309980" y="1289795"/>
                                </a:lnTo>
                                <a:lnTo>
                                  <a:pt x="2366381" y="1285435"/>
                                </a:lnTo>
                                <a:lnTo>
                                  <a:pt x="2422284" y="1280505"/>
                                </a:lnTo>
                                <a:lnTo>
                                  <a:pt x="2477652" y="1275010"/>
                                </a:lnTo>
                                <a:lnTo>
                                  <a:pt x="2532448" y="1268958"/>
                                </a:lnTo>
                                <a:lnTo>
                                  <a:pt x="2586638" y="1262353"/>
                                </a:lnTo>
                                <a:lnTo>
                                  <a:pt x="2640185" y="1255203"/>
                                </a:lnTo>
                                <a:lnTo>
                                  <a:pt x="2693052" y="1247513"/>
                                </a:lnTo>
                                <a:lnTo>
                                  <a:pt x="2745203" y="1239290"/>
                                </a:lnTo>
                                <a:lnTo>
                                  <a:pt x="2796602" y="1230540"/>
                                </a:lnTo>
                                <a:lnTo>
                                  <a:pt x="2847213" y="1221268"/>
                                </a:lnTo>
                                <a:lnTo>
                                  <a:pt x="2897000" y="1211481"/>
                                </a:lnTo>
                                <a:lnTo>
                                  <a:pt x="2945926" y="1201185"/>
                                </a:lnTo>
                                <a:lnTo>
                                  <a:pt x="2993956" y="1190387"/>
                                </a:lnTo>
                                <a:lnTo>
                                  <a:pt x="3041053" y="1179091"/>
                                </a:lnTo>
                                <a:lnTo>
                                  <a:pt x="3087180" y="1167305"/>
                                </a:lnTo>
                                <a:lnTo>
                                  <a:pt x="3132303" y="1155035"/>
                                </a:lnTo>
                                <a:lnTo>
                                  <a:pt x="3176384" y="1142286"/>
                                </a:lnTo>
                                <a:lnTo>
                                  <a:pt x="3219387" y="1129065"/>
                                </a:lnTo>
                                <a:lnTo>
                                  <a:pt x="3261276" y="1115378"/>
                                </a:lnTo>
                                <a:lnTo>
                                  <a:pt x="3302015" y="1101231"/>
                                </a:lnTo>
                                <a:lnTo>
                                  <a:pt x="3341568" y="1086631"/>
                                </a:lnTo>
                                <a:lnTo>
                                  <a:pt x="3379898" y="1071582"/>
                                </a:lnTo>
                                <a:lnTo>
                                  <a:pt x="3416969" y="1056092"/>
                                </a:lnTo>
                                <a:lnTo>
                                  <a:pt x="3452746" y="1040167"/>
                                </a:lnTo>
                                <a:lnTo>
                                  <a:pt x="3487192" y="1023812"/>
                                </a:lnTo>
                                <a:lnTo>
                                  <a:pt x="3551944" y="989839"/>
                                </a:lnTo>
                                <a:lnTo>
                                  <a:pt x="3618701" y="949153"/>
                                </a:lnTo>
                                <a:lnTo>
                                  <a:pt x="3652227" y="925799"/>
                                </a:lnTo>
                                <a:lnTo>
                                  <a:pt x="3682781" y="902197"/>
                                </a:lnTo>
                                <a:lnTo>
                                  <a:pt x="3735057" y="854358"/>
                                </a:lnTo>
                                <a:lnTo>
                                  <a:pt x="3775702" y="805847"/>
                                </a:lnTo>
                                <a:lnTo>
                                  <a:pt x="3804891" y="756878"/>
                                </a:lnTo>
                                <a:lnTo>
                                  <a:pt x="3822797" y="707662"/>
                                </a:lnTo>
                                <a:lnTo>
                                  <a:pt x="3829593" y="658411"/>
                                </a:lnTo>
                                <a:lnTo>
                                  <a:pt x="3828880" y="633840"/>
                                </a:lnTo>
                                <a:lnTo>
                                  <a:pt x="3819339" y="584937"/>
                                </a:lnTo>
                                <a:lnTo>
                                  <a:pt x="3799123" y="536530"/>
                                </a:lnTo>
                                <a:lnTo>
                                  <a:pt x="3768406" y="488833"/>
                                </a:lnTo>
                                <a:lnTo>
                                  <a:pt x="3727362" y="442057"/>
                                </a:lnTo>
                                <a:lnTo>
                                  <a:pt x="3676165" y="396415"/>
                                </a:lnTo>
                                <a:lnTo>
                                  <a:pt x="3614988" y="352120"/>
                                </a:lnTo>
                                <a:lnTo>
                                  <a:pt x="3580712" y="330543"/>
                                </a:lnTo>
                                <a:lnTo>
                                  <a:pt x="3544006" y="309383"/>
                                </a:lnTo>
                                <a:lnTo>
                                  <a:pt x="3504892" y="288665"/>
                                </a:lnTo>
                                <a:lnTo>
                                  <a:pt x="3463392" y="268417"/>
                                </a:lnTo>
                                <a:lnTo>
                                  <a:pt x="3419527" y="248664"/>
                                </a:lnTo>
                                <a:lnTo>
                                  <a:pt x="3373320" y="229434"/>
                                </a:lnTo>
                                <a:lnTo>
                                  <a:pt x="3324791" y="210753"/>
                                </a:lnTo>
                                <a:lnTo>
                                  <a:pt x="3273964" y="192647"/>
                                </a:lnTo>
                                <a:lnTo>
                                  <a:pt x="3220858" y="175143"/>
                                </a:lnTo>
                                <a:lnTo>
                                  <a:pt x="3165497" y="158268"/>
                                </a:lnTo>
                                <a:lnTo>
                                  <a:pt x="3107901" y="142048"/>
                                </a:lnTo>
                                <a:lnTo>
                                  <a:pt x="3048094" y="126509"/>
                                </a:lnTo>
                                <a:lnTo>
                                  <a:pt x="2986095" y="111679"/>
                                </a:lnTo>
                                <a:lnTo>
                                  <a:pt x="2921927" y="97584"/>
                                </a:lnTo>
                                <a:lnTo>
                                  <a:pt x="2855612" y="84249"/>
                                </a:lnTo>
                                <a:lnTo>
                                  <a:pt x="2803230" y="74542"/>
                                </a:lnTo>
                                <a:lnTo>
                                  <a:pt x="2750356" y="65446"/>
                                </a:lnTo>
                                <a:lnTo>
                                  <a:pt x="2697026" y="56957"/>
                                </a:lnTo>
                                <a:lnTo>
                                  <a:pt x="2643278" y="49073"/>
                                </a:lnTo>
                                <a:lnTo>
                                  <a:pt x="2589147" y="41789"/>
                                </a:lnTo>
                                <a:lnTo>
                                  <a:pt x="2534668" y="35103"/>
                                </a:lnTo>
                                <a:lnTo>
                                  <a:pt x="2479879" y="29011"/>
                                </a:lnTo>
                                <a:lnTo>
                                  <a:pt x="2424815" y="23509"/>
                                </a:lnTo>
                                <a:lnTo>
                                  <a:pt x="2369512" y="18594"/>
                                </a:lnTo>
                                <a:lnTo>
                                  <a:pt x="2314006" y="14263"/>
                                </a:lnTo>
                                <a:lnTo>
                                  <a:pt x="2258334" y="10512"/>
                                </a:lnTo>
                                <a:lnTo>
                                  <a:pt x="2202531" y="7338"/>
                                </a:lnTo>
                                <a:lnTo>
                                  <a:pt x="2146634" y="4737"/>
                                </a:lnTo>
                                <a:lnTo>
                                  <a:pt x="2090678" y="2706"/>
                                </a:lnTo>
                                <a:lnTo>
                                  <a:pt x="2034700" y="1242"/>
                                </a:lnTo>
                                <a:lnTo>
                                  <a:pt x="1978736" y="341"/>
                                </a:lnTo>
                                <a:lnTo>
                                  <a:pt x="192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382968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1466850">
                                <a:moveTo>
                                  <a:pt x="1117109" y="1466771"/>
                                </a:moveTo>
                                <a:lnTo>
                                  <a:pt x="973980" y="1219629"/>
                                </a:lnTo>
                                <a:lnTo>
                                  <a:pt x="907666" y="1206295"/>
                                </a:lnTo>
                                <a:lnTo>
                                  <a:pt x="843498" y="1192200"/>
                                </a:lnTo>
                                <a:lnTo>
                                  <a:pt x="781499" y="1177371"/>
                                </a:lnTo>
                                <a:lnTo>
                                  <a:pt x="721691" y="1161834"/>
                                </a:lnTo>
                                <a:lnTo>
                                  <a:pt x="664096" y="1145616"/>
                                </a:lnTo>
                                <a:lnTo>
                                  <a:pt x="608735" y="1128743"/>
                                </a:lnTo>
                                <a:lnTo>
                                  <a:pt x="555629" y="1111241"/>
                                </a:lnTo>
                                <a:lnTo>
                                  <a:pt x="504801" y="1093138"/>
                                </a:lnTo>
                                <a:lnTo>
                                  <a:pt x="456273" y="1074459"/>
                                </a:lnTo>
                                <a:lnTo>
                                  <a:pt x="410065" y="1055232"/>
                                </a:lnTo>
                                <a:lnTo>
                                  <a:pt x="366201" y="1035482"/>
                                </a:lnTo>
                                <a:lnTo>
                                  <a:pt x="324701" y="1015237"/>
                                </a:lnTo>
                                <a:lnTo>
                                  <a:pt x="285587" y="994522"/>
                                </a:lnTo>
                                <a:lnTo>
                                  <a:pt x="248881" y="973365"/>
                                </a:lnTo>
                                <a:lnTo>
                                  <a:pt x="214605" y="951791"/>
                                </a:lnTo>
                                <a:lnTo>
                                  <a:pt x="182780" y="929828"/>
                                </a:lnTo>
                                <a:lnTo>
                                  <a:pt x="126571" y="884838"/>
                                </a:lnTo>
                                <a:lnTo>
                                  <a:pt x="80429" y="838608"/>
                                </a:lnTo>
                                <a:lnTo>
                                  <a:pt x="44527" y="791350"/>
                                </a:lnTo>
                                <a:lnTo>
                                  <a:pt x="19039" y="743275"/>
                                </a:lnTo>
                                <a:lnTo>
                                  <a:pt x="4138" y="694595"/>
                                </a:lnTo>
                                <a:lnTo>
                                  <a:pt x="0" y="645523"/>
                                </a:lnTo>
                                <a:lnTo>
                                  <a:pt x="2020" y="620907"/>
                                </a:lnTo>
                                <a:lnTo>
                                  <a:pt x="14349" y="571644"/>
                                </a:lnTo>
                                <a:lnTo>
                                  <a:pt x="37875" y="522520"/>
                                </a:lnTo>
                                <a:lnTo>
                                  <a:pt x="72770" y="473746"/>
                                </a:lnTo>
                                <a:lnTo>
                                  <a:pt x="119209" y="425534"/>
                                </a:lnTo>
                                <a:lnTo>
                                  <a:pt x="177366" y="378096"/>
                                </a:lnTo>
                                <a:lnTo>
                                  <a:pt x="210892" y="354734"/>
                                </a:lnTo>
                                <a:lnTo>
                                  <a:pt x="247413" y="331645"/>
                                </a:lnTo>
                                <a:lnTo>
                                  <a:pt x="308952" y="297019"/>
                                </a:lnTo>
                                <a:lnTo>
                                  <a:pt x="375741" y="264152"/>
                                </a:lnTo>
                                <a:lnTo>
                                  <a:pt x="411013" y="248388"/>
                                </a:lnTo>
                                <a:lnTo>
                                  <a:pt x="447490" y="233073"/>
                                </a:lnTo>
                                <a:lnTo>
                                  <a:pt x="485135" y="218213"/>
                                </a:lnTo>
                                <a:lnTo>
                                  <a:pt x="523912" y="203809"/>
                                </a:lnTo>
                                <a:lnTo>
                                  <a:pt x="563785" y="189866"/>
                                </a:lnTo>
                                <a:lnTo>
                                  <a:pt x="604718" y="176388"/>
                                </a:lnTo>
                                <a:lnTo>
                                  <a:pt x="646675" y="163376"/>
                                </a:lnTo>
                                <a:lnTo>
                                  <a:pt x="689620" y="150836"/>
                                </a:lnTo>
                                <a:lnTo>
                                  <a:pt x="733516" y="138769"/>
                                </a:lnTo>
                                <a:lnTo>
                                  <a:pt x="778328" y="127181"/>
                                </a:lnTo>
                                <a:lnTo>
                                  <a:pt x="824019" y="116073"/>
                                </a:lnTo>
                                <a:lnTo>
                                  <a:pt x="870554" y="105450"/>
                                </a:lnTo>
                                <a:lnTo>
                                  <a:pt x="917896" y="95315"/>
                                </a:lnTo>
                                <a:lnTo>
                                  <a:pt x="966009" y="85671"/>
                                </a:lnTo>
                                <a:lnTo>
                                  <a:pt x="1014858" y="76522"/>
                                </a:lnTo>
                                <a:lnTo>
                                  <a:pt x="1064406" y="67871"/>
                                </a:lnTo>
                                <a:lnTo>
                                  <a:pt x="1114617" y="59722"/>
                                </a:lnTo>
                                <a:lnTo>
                                  <a:pt x="1165455" y="52077"/>
                                </a:lnTo>
                                <a:lnTo>
                                  <a:pt x="1216884" y="44942"/>
                                </a:lnTo>
                                <a:lnTo>
                                  <a:pt x="1268868" y="38318"/>
                                </a:lnTo>
                                <a:lnTo>
                                  <a:pt x="1321370" y="32209"/>
                                </a:lnTo>
                                <a:lnTo>
                                  <a:pt x="1374356" y="26619"/>
                                </a:lnTo>
                                <a:lnTo>
                                  <a:pt x="1427787" y="21551"/>
                                </a:lnTo>
                                <a:lnTo>
                                  <a:pt x="1481630" y="17009"/>
                                </a:lnTo>
                                <a:lnTo>
                                  <a:pt x="1535847" y="12995"/>
                                </a:lnTo>
                                <a:lnTo>
                                  <a:pt x="1590402" y="9514"/>
                                </a:lnTo>
                                <a:lnTo>
                                  <a:pt x="1645260" y="6569"/>
                                </a:lnTo>
                                <a:lnTo>
                                  <a:pt x="1700384" y="4163"/>
                                </a:lnTo>
                                <a:lnTo>
                                  <a:pt x="1755739" y="2300"/>
                                </a:lnTo>
                                <a:lnTo>
                                  <a:pt x="1811287" y="982"/>
                                </a:lnTo>
                                <a:lnTo>
                                  <a:pt x="1866993" y="214"/>
                                </a:lnTo>
                                <a:lnTo>
                                  <a:pt x="1922822" y="0"/>
                                </a:lnTo>
                                <a:lnTo>
                                  <a:pt x="1978736" y="341"/>
                                </a:lnTo>
                                <a:lnTo>
                                  <a:pt x="2034700" y="1242"/>
                                </a:lnTo>
                                <a:lnTo>
                                  <a:pt x="2090678" y="2706"/>
                                </a:lnTo>
                                <a:lnTo>
                                  <a:pt x="2146634" y="4737"/>
                                </a:lnTo>
                                <a:lnTo>
                                  <a:pt x="2202531" y="7338"/>
                                </a:lnTo>
                                <a:lnTo>
                                  <a:pt x="2258334" y="10512"/>
                                </a:lnTo>
                                <a:lnTo>
                                  <a:pt x="2314006" y="14263"/>
                                </a:lnTo>
                                <a:lnTo>
                                  <a:pt x="2369512" y="18594"/>
                                </a:lnTo>
                                <a:lnTo>
                                  <a:pt x="2424815" y="23509"/>
                                </a:lnTo>
                                <a:lnTo>
                                  <a:pt x="2479879" y="29011"/>
                                </a:lnTo>
                                <a:lnTo>
                                  <a:pt x="2534668" y="35103"/>
                                </a:lnTo>
                                <a:lnTo>
                                  <a:pt x="2589147" y="41789"/>
                                </a:lnTo>
                                <a:lnTo>
                                  <a:pt x="2643278" y="49073"/>
                                </a:lnTo>
                                <a:lnTo>
                                  <a:pt x="2697026" y="56957"/>
                                </a:lnTo>
                                <a:lnTo>
                                  <a:pt x="2750356" y="65446"/>
                                </a:lnTo>
                                <a:lnTo>
                                  <a:pt x="2803230" y="74542"/>
                                </a:lnTo>
                                <a:lnTo>
                                  <a:pt x="2855612" y="84249"/>
                                </a:lnTo>
                                <a:lnTo>
                                  <a:pt x="2921927" y="97584"/>
                                </a:lnTo>
                                <a:lnTo>
                                  <a:pt x="2986095" y="111679"/>
                                </a:lnTo>
                                <a:lnTo>
                                  <a:pt x="3048094" y="126509"/>
                                </a:lnTo>
                                <a:lnTo>
                                  <a:pt x="3107901" y="142048"/>
                                </a:lnTo>
                                <a:lnTo>
                                  <a:pt x="3165497" y="158268"/>
                                </a:lnTo>
                                <a:lnTo>
                                  <a:pt x="3220858" y="175143"/>
                                </a:lnTo>
                                <a:lnTo>
                                  <a:pt x="3273964" y="192647"/>
                                </a:lnTo>
                                <a:lnTo>
                                  <a:pt x="3324791" y="210753"/>
                                </a:lnTo>
                                <a:lnTo>
                                  <a:pt x="3373320" y="229434"/>
                                </a:lnTo>
                                <a:lnTo>
                                  <a:pt x="3419527" y="248664"/>
                                </a:lnTo>
                                <a:lnTo>
                                  <a:pt x="3463392" y="268417"/>
                                </a:lnTo>
                                <a:lnTo>
                                  <a:pt x="3504892" y="288665"/>
                                </a:lnTo>
                                <a:lnTo>
                                  <a:pt x="3544006" y="309383"/>
                                </a:lnTo>
                                <a:lnTo>
                                  <a:pt x="3580712" y="330543"/>
                                </a:lnTo>
                                <a:lnTo>
                                  <a:pt x="3614988" y="352120"/>
                                </a:lnTo>
                                <a:lnTo>
                                  <a:pt x="3646813" y="374086"/>
                                </a:lnTo>
                                <a:lnTo>
                                  <a:pt x="3703022" y="419081"/>
                                </a:lnTo>
                                <a:lnTo>
                                  <a:pt x="3749164" y="465317"/>
                                </a:lnTo>
                                <a:lnTo>
                                  <a:pt x="3785066" y="512580"/>
                                </a:lnTo>
                                <a:lnTo>
                                  <a:pt x="3810554" y="560658"/>
                                </a:lnTo>
                                <a:lnTo>
                                  <a:pt x="3825455" y="609340"/>
                                </a:lnTo>
                                <a:lnTo>
                                  <a:pt x="3829593" y="658411"/>
                                </a:lnTo>
                                <a:lnTo>
                                  <a:pt x="3827573" y="683028"/>
                                </a:lnTo>
                                <a:lnTo>
                                  <a:pt x="3815243" y="732287"/>
                                </a:lnTo>
                                <a:lnTo>
                                  <a:pt x="3791718" y="781407"/>
                                </a:lnTo>
                                <a:lnTo>
                                  <a:pt x="3756823" y="830173"/>
                                </a:lnTo>
                                <a:lnTo>
                                  <a:pt x="3710384" y="878375"/>
                                </a:lnTo>
                                <a:lnTo>
                                  <a:pt x="3652227" y="925799"/>
                                </a:lnTo>
                                <a:lnTo>
                                  <a:pt x="3618701" y="949153"/>
                                </a:lnTo>
                                <a:lnTo>
                                  <a:pt x="3582179" y="972233"/>
                                </a:lnTo>
                                <a:lnTo>
                                  <a:pt x="3520270" y="1007034"/>
                                </a:lnTo>
                                <a:lnTo>
                                  <a:pt x="3452746" y="1040167"/>
                                </a:lnTo>
                                <a:lnTo>
                                  <a:pt x="3416969" y="1056092"/>
                                </a:lnTo>
                                <a:lnTo>
                                  <a:pt x="3379898" y="1071582"/>
                                </a:lnTo>
                                <a:lnTo>
                                  <a:pt x="3341568" y="1086631"/>
                                </a:lnTo>
                                <a:lnTo>
                                  <a:pt x="3302015" y="1101231"/>
                                </a:lnTo>
                                <a:lnTo>
                                  <a:pt x="3261276" y="1115378"/>
                                </a:lnTo>
                                <a:lnTo>
                                  <a:pt x="3219387" y="1129065"/>
                                </a:lnTo>
                                <a:lnTo>
                                  <a:pt x="3176384" y="1142286"/>
                                </a:lnTo>
                                <a:lnTo>
                                  <a:pt x="3132303" y="1155035"/>
                                </a:lnTo>
                                <a:lnTo>
                                  <a:pt x="3087180" y="1167305"/>
                                </a:lnTo>
                                <a:lnTo>
                                  <a:pt x="3041053" y="1179091"/>
                                </a:lnTo>
                                <a:lnTo>
                                  <a:pt x="2993956" y="1190387"/>
                                </a:lnTo>
                                <a:lnTo>
                                  <a:pt x="2945926" y="1201185"/>
                                </a:lnTo>
                                <a:lnTo>
                                  <a:pt x="2897000" y="1211481"/>
                                </a:lnTo>
                                <a:lnTo>
                                  <a:pt x="2847213" y="1221268"/>
                                </a:lnTo>
                                <a:lnTo>
                                  <a:pt x="2796602" y="1230540"/>
                                </a:lnTo>
                                <a:lnTo>
                                  <a:pt x="2745203" y="1239290"/>
                                </a:lnTo>
                                <a:lnTo>
                                  <a:pt x="2693052" y="1247513"/>
                                </a:lnTo>
                                <a:lnTo>
                                  <a:pt x="2640185" y="1255203"/>
                                </a:lnTo>
                                <a:lnTo>
                                  <a:pt x="2586638" y="1262353"/>
                                </a:lnTo>
                                <a:lnTo>
                                  <a:pt x="2532448" y="1268958"/>
                                </a:lnTo>
                                <a:lnTo>
                                  <a:pt x="2477652" y="1275010"/>
                                </a:lnTo>
                                <a:lnTo>
                                  <a:pt x="2422284" y="1280505"/>
                                </a:lnTo>
                                <a:lnTo>
                                  <a:pt x="2366381" y="1285435"/>
                                </a:lnTo>
                                <a:lnTo>
                                  <a:pt x="2309980" y="1289795"/>
                                </a:lnTo>
                                <a:lnTo>
                                  <a:pt x="2253117" y="1293579"/>
                                </a:lnTo>
                                <a:lnTo>
                                  <a:pt x="2195827" y="1296780"/>
                                </a:lnTo>
                                <a:lnTo>
                                  <a:pt x="2138148" y="1299393"/>
                                </a:lnTo>
                                <a:lnTo>
                                  <a:pt x="2080115" y="1301411"/>
                                </a:lnTo>
                                <a:lnTo>
                                  <a:pt x="2021764" y="1302828"/>
                                </a:lnTo>
                                <a:lnTo>
                                  <a:pt x="1963132" y="1303638"/>
                                </a:lnTo>
                                <a:lnTo>
                                  <a:pt x="1904255" y="1303835"/>
                                </a:lnTo>
                                <a:lnTo>
                                  <a:pt x="1845169" y="1303413"/>
                                </a:lnTo>
                                <a:lnTo>
                                  <a:pt x="1785910" y="1302365"/>
                                </a:lnTo>
                                <a:lnTo>
                                  <a:pt x="1726515" y="1300686"/>
                                </a:lnTo>
                                <a:lnTo>
                                  <a:pt x="1667019" y="1298369"/>
                                </a:lnTo>
                                <a:lnTo>
                                  <a:pt x="1117109" y="14667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842385" cy="147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049" w:right="1048" w:hanging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“Imagine if you came home to a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husband or wife. It’s so hard to shar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domestic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people.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is their quality of life sustained to the</w:t>
                              </w:r>
                            </w:p>
                            <w:p>
                              <w:pPr>
                                <w:spacing w:line="242" w:lineRule="exact" w:before="0"/>
                                <w:ind w:left="0" w:right="4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better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standard?”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078583pt;margin-top:90.670181pt;width:302.55pt;height:116.5pt;mso-position-horizontal-relative:page;mso-position-vertical-relative:paragraph;z-index:15740416" id="docshapegroup71" coordorigin="4462,1813" coordsize="6051,2330">
                <v:shape style="position:absolute;left:4471;top:1823;width:6031;height:2310" id="docshape72" coordorigin="4472,1823" coordsize="6031,2310" path="m7500,1823l7412,1824,7324,1825,7237,1827,7149,1830,7063,1834,6976,1838,6890,1844,6805,1850,6720,1857,6636,1865,6552,1874,6470,1884,6388,1894,6307,1905,6227,1917,6148,1930,6070,1944,5993,1958,5917,1974,5843,1989,5769,2006,5697,2024,5627,2042,5558,2061,5490,2081,5424,2101,5359,2122,5297,2144,5236,2167,5176,2190,5119,2215,5063,2239,4958,2291,4861,2346,4804,2382,4751,2419,4703,2456,4620,2531,4556,2608,4510,2685,4482,2762,4472,2840,4473,2879,4488,2956,4520,3032,4568,3107,4633,3181,4713,3253,4810,3322,4864,3356,4921,3390,4983,3422,5048,3454,5117,3485,5190,3515,5267,3545,5347,3573,5430,3601,5517,3628,5608,3653,5702,3678,5800,3701,5901,3723,6005,3744,6231,4133,7097,3868,7190,3872,7284,3874,7377,3876,7470,3877,7563,3876,7655,3875,7747,3873,7839,3870,7930,3866,8020,3861,8109,3855,8198,3848,8286,3840,8373,3831,8460,3822,8545,3811,8629,3800,8713,3788,8795,3775,8876,3761,8955,3747,9034,3731,9111,3715,9186,3698,9261,3680,9333,3662,9404,3642,9474,3622,9541,3601,9607,3580,9672,3558,9734,3535,9794,3511,9853,3487,9909,3461,9963,3436,10065,3382,10170,3318,10223,3281,10271,3244,10354,3169,10418,3092,10464,3015,10492,2938,10502,2860,10501,2822,10486,2745,10454,2668,10406,2593,10341,2520,10261,2448,10164,2378,10110,2344,10053,2311,9991,2278,9926,2246,9857,2215,9784,2185,9707,2155,9627,2127,9544,2099,9457,2073,9366,2047,9272,2023,9174,1999,9073,1977,8969,1956,8886,1941,8803,1926,8719,1913,8634,1901,8549,1889,8463,1879,8377,1869,8290,1860,8203,1853,8116,1846,8028,1840,7940,1835,7852,1831,7764,1828,7676,1825,7588,1824,7500,1823xe" filled="true" fillcolor="#4471c4" stroked="false">
                  <v:path arrowok="t"/>
                  <v:fill type="solid"/>
                </v:shape>
                <v:shape style="position:absolute;left:4471;top:1823;width:6031;height:2310" id="docshape73" coordorigin="4472,1823" coordsize="6031,2310" path="m6231,4133l6005,3744,5901,3723,5800,3701,5702,3678,5608,3653,5517,3628,5430,3601,5347,3573,5267,3545,5190,3515,5117,3485,5048,3454,4983,3422,4921,3390,4864,3356,4810,3322,4759,3288,4671,3217,4598,3144,4542,3070,4502,2994,4478,2917,4472,2840,4475,2801,4494,2724,4531,2646,4586,2569,4659,2494,4751,2419,4804,2382,4861,2346,4958,2291,5063,2239,5119,2215,5176,2190,5236,2167,5297,2144,5359,2122,5424,2101,5490,2081,5558,2061,5627,2042,5697,2024,5769,2006,5843,1989,5917,1974,5993,1958,6070,1944,6148,1930,6227,1917,6307,1905,6388,1894,6470,1884,6552,1874,6636,1865,6720,1857,6805,1850,6890,1844,6976,1838,7063,1834,7149,1830,7237,1827,7324,1825,7412,1824,7500,1823,7588,1824,7676,1825,7764,1828,7852,1831,7940,1835,8028,1840,8116,1846,8203,1853,8290,1860,8377,1869,8463,1879,8549,1889,8634,1901,8719,1913,8803,1926,8886,1941,8969,1956,9073,1977,9174,1999,9272,2023,9366,2047,9457,2073,9544,2099,9627,2127,9707,2155,9784,2185,9857,2215,9926,2246,9991,2278,10053,2311,10110,2344,10164,2378,10215,2413,10303,2483,10376,2556,10432,2631,10472,2706,10496,2783,10502,2860,10499,2899,10480,2977,10443,3054,10388,3131,10315,3207,10223,3281,10170,3318,10113,3354,10015,3409,9909,3461,9853,3487,9794,3511,9734,3535,9672,3558,9607,3580,9541,3601,9474,3622,9404,3642,9333,3662,9261,3680,9186,3698,9111,3715,9034,3731,8955,3747,8876,3761,8795,3775,8713,3788,8629,3800,8545,3811,8460,3822,8373,3831,8286,3840,8198,3848,8109,3855,8020,3861,7930,3866,7839,3870,7747,3873,7655,3875,7563,3876,7470,3877,7377,3876,7284,3874,7190,3872,7097,3868,6231,4133xe" filled="false" stroked="true" strokeweight="1pt" strokecolor="#172c51">
                  <v:path arrowok="t"/>
                  <v:stroke dashstyle="solid"/>
                </v:shape>
                <v:shape style="position:absolute;left:4461;top:1813;width:6051;height:2330" type="#_x0000_t202" id="docshape74" filled="false" stroked="false">
                  <v:textbox inset="0,0,0,0">
                    <w:txbxContent>
                      <w:p>
                        <w:pPr>
                          <w:spacing w:line="240" w:lineRule="auto" w:before="15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049" w:right="1048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“Imagine if you came home to a </w:t>
                        </w:r>
                        <w:r>
                          <w:rPr>
                            <w:color w:val="FFFFFF"/>
                            <w:sz w:val="20"/>
                          </w:rPr>
                          <w:t>new</w:t>
                        </w:r>
                        <w:r>
                          <w:rPr>
                            <w:color w:val="FFFFFF"/>
                            <w:sz w:val="20"/>
                          </w:rPr>
                          <w:t> husband or wife. It’s so hard to shar</w:t>
                        </w:r>
                        <w:r>
                          <w:rPr>
                            <w:color w:val="FFFFFF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z w:val="20"/>
                          </w:rPr>
                          <w:t> domestic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space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other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people.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Ho</w:t>
                        </w:r>
                        <w:r>
                          <w:rPr>
                            <w:color w:val="FFFFFF"/>
                            <w:sz w:val="20"/>
                          </w:rPr>
                          <w:t>w</w:t>
                        </w:r>
                        <w:r>
                          <w:rPr>
                            <w:color w:val="FFFFFF"/>
                            <w:sz w:val="20"/>
                          </w:rPr>
                          <w:t> is their quality of life sustained to the</w:t>
                        </w:r>
                      </w:p>
                      <w:p>
                        <w:pPr>
                          <w:spacing w:line="242" w:lineRule="exact" w:before="0"/>
                          <w:ind w:left="0" w:right="4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same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better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standard?”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Ultimately, securing safe, suitable and sustainable housing for thei</w:t>
      </w:r>
      <w:r>
        <w:rPr/>
        <w:t>r</w:t>
      </w:r>
      <w:r>
        <w:rPr/>
        <w:t> family member is one of the most significant and central planni</w:t>
      </w:r>
      <w:r>
        <w:rPr/>
        <w:t>ng</w:t>
      </w:r>
      <w:r>
        <w:rPr/>
        <w:t> concerns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many</w:t>
      </w:r>
      <w:r>
        <w:rPr>
          <w:spacing w:val="-15"/>
        </w:rPr>
        <w:t> </w:t>
      </w:r>
      <w:r>
        <w:rPr/>
        <w:t>families,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they</w:t>
      </w:r>
      <w:r>
        <w:rPr>
          <w:spacing w:val="-15"/>
        </w:rPr>
        <w:t> </w:t>
      </w:r>
      <w:r>
        <w:rPr/>
        <w:t>retain</w:t>
      </w:r>
      <w:r>
        <w:rPr>
          <w:spacing w:val="-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independen</w:t>
      </w:r>
      <w:r>
        <w:rPr/>
        <w:t>ce</w:t>
      </w:r>
      <w:r>
        <w:rPr/>
        <w:t> rather</w:t>
      </w:r>
      <w:r>
        <w:rPr>
          <w:spacing w:val="-1"/>
        </w:rPr>
        <w:t> </w:t>
      </w:r>
      <w:r>
        <w:rPr/>
        <w:t>than “being</w:t>
      </w:r>
      <w:r>
        <w:rPr>
          <w:spacing w:val="-5"/>
        </w:rPr>
        <w:t> </w:t>
      </w:r>
      <w:r>
        <w:rPr/>
        <w:t>plonked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home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someone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/>
        <w:t> chosen to live with.”</w:t>
      </w:r>
    </w:p>
    <w:p>
      <w:pPr>
        <w:pStyle w:val="BodyText"/>
        <w:spacing w:before="260"/>
        <w:jc w:val="left"/>
        <w:rPr>
          <w:b/>
        </w:rPr>
      </w:pPr>
    </w:p>
    <w:p>
      <w:pPr>
        <w:pStyle w:val="BodyText"/>
        <w:spacing w:before="1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75"/>
        <w:jc w:val="left"/>
      </w:pPr>
    </w:p>
    <w:p>
      <w:pPr>
        <w:spacing w:before="0"/>
        <w:ind w:left="23" w:right="0" w:firstLine="0"/>
        <w:jc w:val="both"/>
        <w:rPr>
          <w:sz w:val="22"/>
        </w:rPr>
      </w:pPr>
      <w:r>
        <w:rPr>
          <w:i/>
          <w:sz w:val="22"/>
        </w:rPr>
        <w:t>Other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Family/Carer</w:t>
      </w:r>
      <w:r>
        <w:rPr>
          <w:i/>
          <w:spacing w:val="-7"/>
          <w:sz w:val="22"/>
        </w:rPr>
        <w:t> </w:t>
      </w:r>
      <w:r>
        <w:rPr>
          <w:i/>
          <w:spacing w:val="-2"/>
          <w:sz w:val="22"/>
        </w:rPr>
        <w:t>Concerns</w:t>
      </w:r>
      <w:r>
        <w:rPr>
          <w:spacing w:val="-2"/>
          <w:sz w:val="22"/>
        </w:rPr>
        <w:t>:</w:t>
      </w:r>
    </w:p>
    <w:p>
      <w:pPr>
        <w:pStyle w:val="BodyText"/>
        <w:spacing w:before="102"/>
        <w:ind w:left="23"/>
      </w:pPr>
      <w:r>
        <w:rPr/>
        <w:t>In</w:t>
      </w:r>
      <w:r>
        <w:rPr>
          <w:spacing w:val="-6"/>
        </w:rPr>
        <w:t> </w:t>
      </w:r>
      <w:r>
        <w:rPr/>
        <w:t>brief,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carer</w:t>
      </w:r>
      <w:r>
        <w:rPr>
          <w:spacing w:val="-3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raised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POD</w:t>
      </w:r>
      <w:r>
        <w:rPr>
          <w:spacing w:val="-4"/>
        </w:rPr>
        <w:t> </w:t>
      </w:r>
      <w:r>
        <w:rPr/>
        <w:t>discussions</w:t>
      </w:r>
      <w:r>
        <w:rPr>
          <w:spacing w:val="-3"/>
        </w:rPr>
        <w:t> </w:t>
      </w:r>
      <w:r>
        <w:rPr>
          <w:spacing w:val="-2"/>
        </w:rPr>
        <w:t>included: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8" w:lineRule="auto" w:before="103" w:after="0"/>
        <w:ind w:left="743" w:right="725" w:hanging="360"/>
        <w:jc w:val="both"/>
        <w:rPr>
          <w:sz w:val="22"/>
        </w:rPr>
      </w:pPr>
      <w:r>
        <w:rPr>
          <w:i/>
          <w:sz w:val="22"/>
        </w:rPr>
        <w:t>Safeguarding Gaps</w:t>
      </w:r>
      <w:r>
        <w:rPr>
          <w:sz w:val="22"/>
        </w:rPr>
        <w:t>: Some families fear their children will be vulnerable </w:t>
      </w:r>
      <w:r>
        <w:rPr>
          <w:sz w:val="22"/>
        </w:rPr>
        <w:t>to</w:t>
      </w:r>
      <w:r>
        <w:rPr>
          <w:sz w:val="22"/>
        </w:rPr>
        <w:t> abuse or neglect in formal systems that lack “teeth” or independ</w:t>
      </w:r>
      <w:r>
        <w:rPr>
          <w:sz w:val="22"/>
        </w:rPr>
        <w:t>ent</w:t>
      </w:r>
      <w:r>
        <w:rPr>
          <w:sz w:val="22"/>
        </w:rPr>
        <w:t> oversight like a Community Visitor Scheme.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8" w:lineRule="auto" w:before="61" w:after="0"/>
        <w:ind w:left="743" w:right="727" w:hanging="360"/>
        <w:jc w:val="both"/>
        <w:rPr>
          <w:sz w:val="22"/>
        </w:rPr>
      </w:pPr>
      <w:r>
        <w:rPr>
          <w:i/>
          <w:sz w:val="22"/>
        </w:rPr>
        <w:t>Quality of Care: </w:t>
      </w:r>
      <w:r>
        <w:rPr>
          <w:sz w:val="22"/>
        </w:rPr>
        <w:t>Carers are concerned that paid supports only provide </w:t>
      </w:r>
      <w:r>
        <w:rPr>
          <w:sz w:val="22"/>
        </w:rPr>
        <w:t>"a</w:t>
      </w:r>
      <w:r>
        <w:rPr>
          <w:sz w:val="22"/>
        </w:rPr>
        <w:t> roof, food, and basic bodily care" while ignoring the child's quality of lif</w:t>
      </w:r>
      <w:r>
        <w:rPr>
          <w:sz w:val="22"/>
        </w:rPr>
        <w:t>e</w:t>
      </w:r>
      <w:r>
        <w:rPr>
          <w:sz w:val="22"/>
        </w:rPr>
        <w:t> and meaningful activities.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8" w:lineRule="auto" w:before="58" w:after="0"/>
        <w:ind w:left="743" w:right="726" w:hanging="36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3008555</wp:posOffset>
                </wp:positionH>
                <wp:positionV relativeFrom="paragraph">
                  <wp:posOffset>690740</wp:posOffset>
                </wp:positionV>
                <wp:extent cx="3289935" cy="90995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289935" cy="909955"/>
                          <a:chExt cx="3289935" cy="90995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6350" y="6350"/>
                            <a:ext cx="327723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897255">
                                <a:moveTo>
                                  <a:pt x="1669718" y="15"/>
                                </a:moveTo>
                                <a:lnTo>
                                  <a:pt x="1613411" y="0"/>
                                </a:lnTo>
                                <a:lnTo>
                                  <a:pt x="1557235" y="454"/>
                                </a:lnTo>
                                <a:lnTo>
                                  <a:pt x="1501240" y="1375"/>
                                </a:lnTo>
                                <a:lnTo>
                                  <a:pt x="1445475" y="2760"/>
                                </a:lnTo>
                                <a:lnTo>
                                  <a:pt x="1389992" y="4604"/>
                                </a:lnTo>
                                <a:lnTo>
                                  <a:pt x="1334841" y="6904"/>
                                </a:lnTo>
                                <a:lnTo>
                                  <a:pt x="1280073" y="9657"/>
                                </a:lnTo>
                                <a:lnTo>
                                  <a:pt x="1225737" y="12860"/>
                                </a:lnTo>
                                <a:lnTo>
                                  <a:pt x="1171885" y="16509"/>
                                </a:lnTo>
                                <a:lnTo>
                                  <a:pt x="1118567" y="20601"/>
                                </a:lnTo>
                                <a:lnTo>
                                  <a:pt x="1065832" y="25132"/>
                                </a:lnTo>
                                <a:lnTo>
                                  <a:pt x="1013733" y="30099"/>
                                </a:lnTo>
                                <a:lnTo>
                                  <a:pt x="962318" y="35498"/>
                                </a:lnTo>
                                <a:lnTo>
                                  <a:pt x="911640" y="41326"/>
                                </a:lnTo>
                                <a:lnTo>
                                  <a:pt x="861747" y="47580"/>
                                </a:lnTo>
                                <a:lnTo>
                                  <a:pt x="812690" y="54257"/>
                                </a:lnTo>
                                <a:lnTo>
                                  <a:pt x="764521" y="61352"/>
                                </a:lnTo>
                                <a:lnTo>
                                  <a:pt x="717289" y="68862"/>
                                </a:lnTo>
                                <a:lnTo>
                                  <a:pt x="671045" y="76785"/>
                                </a:lnTo>
                                <a:lnTo>
                                  <a:pt x="625839" y="85116"/>
                                </a:lnTo>
                                <a:lnTo>
                                  <a:pt x="581722" y="93852"/>
                                </a:lnTo>
                                <a:lnTo>
                                  <a:pt x="538744" y="102990"/>
                                </a:lnTo>
                                <a:lnTo>
                                  <a:pt x="496956" y="112526"/>
                                </a:lnTo>
                                <a:lnTo>
                                  <a:pt x="456407" y="122458"/>
                                </a:lnTo>
                                <a:lnTo>
                                  <a:pt x="417149" y="132780"/>
                                </a:lnTo>
                                <a:lnTo>
                                  <a:pt x="379233" y="143491"/>
                                </a:lnTo>
                                <a:lnTo>
                                  <a:pt x="342707" y="154587"/>
                                </a:lnTo>
                                <a:lnTo>
                                  <a:pt x="274033" y="177918"/>
                                </a:lnTo>
                                <a:lnTo>
                                  <a:pt x="211529" y="202748"/>
                                </a:lnTo>
                                <a:lnTo>
                                  <a:pt x="171957" y="220883"/>
                                </a:lnTo>
                                <a:lnTo>
                                  <a:pt x="136582" y="239284"/>
                                </a:lnTo>
                                <a:lnTo>
                                  <a:pt x="78268" y="276750"/>
                                </a:lnTo>
                                <a:lnTo>
                                  <a:pt x="36275" y="314873"/>
                                </a:lnTo>
                                <a:lnTo>
                                  <a:pt x="10289" y="353380"/>
                                </a:lnTo>
                                <a:lnTo>
                                  <a:pt x="0" y="391997"/>
                                </a:lnTo>
                                <a:lnTo>
                                  <a:pt x="643" y="411262"/>
                                </a:lnTo>
                                <a:lnTo>
                                  <a:pt x="13310" y="449534"/>
                                </a:lnTo>
                                <a:lnTo>
                                  <a:pt x="40891" y="487235"/>
                                </a:lnTo>
                                <a:lnTo>
                                  <a:pt x="83074" y="524091"/>
                                </a:lnTo>
                                <a:lnTo>
                                  <a:pt x="139545" y="559830"/>
                                </a:lnTo>
                                <a:lnTo>
                                  <a:pt x="209994" y="594179"/>
                                </a:lnTo>
                                <a:lnTo>
                                  <a:pt x="250361" y="610747"/>
                                </a:lnTo>
                                <a:lnTo>
                                  <a:pt x="294106" y="626865"/>
                                </a:lnTo>
                                <a:lnTo>
                                  <a:pt x="341188" y="642499"/>
                                </a:lnTo>
                                <a:lnTo>
                                  <a:pt x="391569" y="657615"/>
                                </a:lnTo>
                                <a:lnTo>
                                  <a:pt x="445210" y="672179"/>
                                </a:lnTo>
                                <a:lnTo>
                                  <a:pt x="502071" y="686156"/>
                                </a:lnTo>
                                <a:lnTo>
                                  <a:pt x="562114" y="699513"/>
                                </a:lnTo>
                                <a:lnTo>
                                  <a:pt x="625300" y="712215"/>
                                </a:lnTo>
                                <a:lnTo>
                                  <a:pt x="691589" y="724229"/>
                                </a:lnTo>
                                <a:lnTo>
                                  <a:pt x="760942" y="735520"/>
                                </a:lnTo>
                                <a:lnTo>
                                  <a:pt x="833321" y="746054"/>
                                </a:lnTo>
                                <a:lnTo>
                                  <a:pt x="955749" y="897184"/>
                                </a:lnTo>
                                <a:lnTo>
                                  <a:pt x="1426411" y="794187"/>
                                </a:lnTo>
                                <a:lnTo>
                                  <a:pt x="1486563" y="795829"/>
                                </a:lnTo>
                                <a:lnTo>
                                  <a:pt x="1546588" y="796926"/>
                                </a:lnTo>
                                <a:lnTo>
                                  <a:pt x="1606435" y="797484"/>
                                </a:lnTo>
                                <a:lnTo>
                                  <a:pt x="1666052" y="797509"/>
                                </a:lnTo>
                                <a:lnTo>
                                  <a:pt x="1725390" y="797008"/>
                                </a:lnTo>
                                <a:lnTo>
                                  <a:pt x="1784396" y="795987"/>
                                </a:lnTo>
                                <a:lnTo>
                                  <a:pt x="1843019" y="794453"/>
                                </a:lnTo>
                                <a:lnTo>
                                  <a:pt x="1901209" y="792411"/>
                                </a:lnTo>
                                <a:lnTo>
                                  <a:pt x="1958913" y="789867"/>
                                </a:lnTo>
                                <a:lnTo>
                                  <a:pt x="2016081" y="786829"/>
                                </a:lnTo>
                                <a:lnTo>
                                  <a:pt x="2072662" y="783303"/>
                                </a:lnTo>
                                <a:lnTo>
                                  <a:pt x="2128604" y="779293"/>
                                </a:lnTo>
                                <a:lnTo>
                                  <a:pt x="2183857" y="774808"/>
                                </a:lnTo>
                                <a:lnTo>
                                  <a:pt x="2238368" y="769853"/>
                                </a:lnTo>
                                <a:lnTo>
                                  <a:pt x="2292087" y="764435"/>
                                </a:lnTo>
                                <a:lnTo>
                                  <a:pt x="2344963" y="758559"/>
                                </a:lnTo>
                                <a:lnTo>
                                  <a:pt x="2396944" y="752233"/>
                                </a:lnTo>
                                <a:lnTo>
                                  <a:pt x="2447980" y="745461"/>
                                </a:lnTo>
                                <a:lnTo>
                                  <a:pt x="2498018" y="738252"/>
                                </a:lnTo>
                                <a:lnTo>
                                  <a:pt x="2547009" y="730610"/>
                                </a:lnTo>
                                <a:lnTo>
                                  <a:pt x="2594900" y="722542"/>
                                </a:lnTo>
                                <a:lnTo>
                                  <a:pt x="2641641" y="714055"/>
                                </a:lnTo>
                                <a:lnTo>
                                  <a:pt x="2687180" y="705154"/>
                                </a:lnTo>
                                <a:lnTo>
                                  <a:pt x="2731466" y="695846"/>
                                </a:lnTo>
                                <a:lnTo>
                                  <a:pt x="2774449" y="686138"/>
                                </a:lnTo>
                                <a:lnTo>
                                  <a:pt x="2816076" y="676035"/>
                                </a:lnTo>
                                <a:lnTo>
                                  <a:pt x="2856296" y="665544"/>
                                </a:lnTo>
                                <a:lnTo>
                                  <a:pt x="2895059" y="654671"/>
                                </a:lnTo>
                                <a:lnTo>
                                  <a:pt x="2932313" y="643422"/>
                                </a:lnTo>
                                <a:lnTo>
                                  <a:pt x="3002091" y="619823"/>
                                </a:lnTo>
                                <a:lnTo>
                                  <a:pt x="3065219" y="594797"/>
                                </a:lnTo>
                                <a:lnTo>
                                  <a:pt x="3104791" y="576662"/>
                                </a:lnTo>
                                <a:lnTo>
                                  <a:pt x="3140166" y="558260"/>
                                </a:lnTo>
                                <a:lnTo>
                                  <a:pt x="3198480" y="520794"/>
                                </a:lnTo>
                                <a:lnTo>
                                  <a:pt x="3240473" y="482672"/>
                                </a:lnTo>
                                <a:lnTo>
                                  <a:pt x="3266458" y="444165"/>
                                </a:lnTo>
                                <a:lnTo>
                                  <a:pt x="3276748" y="405548"/>
                                </a:lnTo>
                                <a:lnTo>
                                  <a:pt x="3276105" y="386283"/>
                                </a:lnTo>
                                <a:lnTo>
                                  <a:pt x="3263438" y="348010"/>
                                </a:lnTo>
                                <a:lnTo>
                                  <a:pt x="3235857" y="310310"/>
                                </a:lnTo>
                                <a:lnTo>
                                  <a:pt x="3193674" y="273454"/>
                                </a:lnTo>
                                <a:lnTo>
                                  <a:pt x="3137202" y="237714"/>
                                </a:lnTo>
                                <a:lnTo>
                                  <a:pt x="3066754" y="203365"/>
                                </a:lnTo>
                                <a:lnTo>
                                  <a:pt x="3026387" y="186798"/>
                                </a:lnTo>
                                <a:lnTo>
                                  <a:pt x="2982642" y="170680"/>
                                </a:lnTo>
                                <a:lnTo>
                                  <a:pt x="2935560" y="155046"/>
                                </a:lnTo>
                                <a:lnTo>
                                  <a:pt x="2885179" y="139930"/>
                                </a:lnTo>
                                <a:lnTo>
                                  <a:pt x="2831538" y="125366"/>
                                </a:lnTo>
                                <a:lnTo>
                                  <a:pt x="2774676" y="111389"/>
                                </a:lnTo>
                                <a:lnTo>
                                  <a:pt x="2714633" y="98032"/>
                                </a:lnTo>
                                <a:lnTo>
                                  <a:pt x="2651448" y="85329"/>
                                </a:lnTo>
                                <a:lnTo>
                                  <a:pt x="2585159" y="73316"/>
                                </a:lnTo>
                                <a:lnTo>
                                  <a:pt x="2515806" y="62025"/>
                                </a:lnTo>
                                <a:lnTo>
                                  <a:pt x="2443427" y="51491"/>
                                </a:lnTo>
                                <a:lnTo>
                                  <a:pt x="2390595" y="44537"/>
                                </a:lnTo>
                                <a:lnTo>
                                  <a:pt x="2337187" y="38102"/>
                                </a:lnTo>
                                <a:lnTo>
                                  <a:pt x="2283253" y="32180"/>
                                </a:lnTo>
                                <a:lnTo>
                                  <a:pt x="2228844" y="26770"/>
                                </a:lnTo>
                                <a:lnTo>
                                  <a:pt x="2174010" y="21866"/>
                                </a:lnTo>
                                <a:lnTo>
                                  <a:pt x="2118802" y="17468"/>
                                </a:lnTo>
                                <a:lnTo>
                                  <a:pt x="2063270" y="13569"/>
                                </a:lnTo>
                                <a:lnTo>
                                  <a:pt x="2007465" y="10168"/>
                                </a:lnTo>
                                <a:lnTo>
                                  <a:pt x="1951437" y="7261"/>
                                </a:lnTo>
                                <a:lnTo>
                                  <a:pt x="1895236" y="4845"/>
                                </a:lnTo>
                                <a:lnTo>
                                  <a:pt x="1838914" y="2915"/>
                                </a:lnTo>
                                <a:lnTo>
                                  <a:pt x="1782519" y="1469"/>
                                </a:lnTo>
                                <a:lnTo>
                                  <a:pt x="1726104" y="504"/>
                                </a:lnTo>
                                <a:lnTo>
                                  <a:pt x="166971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6350"/>
                            <a:ext cx="327723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897255">
                                <a:moveTo>
                                  <a:pt x="955749" y="897184"/>
                                </a:moveTo>
                                <a:lnTo>
                                  <a:pt x="833321" y="746054"/>
                                </a:lnTo>
                                <a:lnTo>
                                  <a:pt x="760942" y="735520"/>
                                </a:lnTo>
                                <a:lnTo>
                                  <a:pt x="691589" y="724229"/>
                                </a:lnTo>
                                <a:lnTo>
                                  <a:pt x="625300" y="712215"/>
                                </a:lnTo>
                                <a:lnTo>
                                  <a:pt x="562114" y="699513"/>
                                </a:lnTo>
                                <a:lnTo>
                                  <a:pt x="502071" y="686156"/>
                                </a:lnTo>
                                <a:lnTo>
                                  <a:pt x="445210" y="672179"/>
                                </a:lnTo>
                                <a:lnTo>
                                  <a:pt x="391569" y="657615"/>
                                </a:lnTo>
                                <a:lnTo>
                                  <a:pt x="341188" y="642499"/>
                                </a:lnTo>
                                <a:lnTo>
                                  <a:pt x="294106" y="626865"/>
                                </a:lnTo>
                                <a:lnTo>
                                  <a:pt x="250361" y="610747"/>
                                </a:lnTo>
                                <a:lnTo>
                                  <a:pt x="209994" y="594179"/>
                                </a:lnTo>
                                <a:lnTo>
                                  <a:pt x="173042" y="577196"/>
                                </a:lnTo>
                                <a:lnTo>
                                  <a:pt x="109543" y="542118"/>
                                </a:lnTo>
                                <a:lnTo>
                                  <a:pt x="60177" y="505786"/>
                                </a:lnTo>
                                <a:lnTo>
                                  <a:pt x="25256" y="468473"/>
                                </a:lnTo>
                                <a:lnTo>
                                  <a:pt x="5092" y="430453"/>
                                </a:lnTo>
                                <a:lnTo>
                                  <a:pt x="0" y="391997"/>
                                </a:lnTo>
                                <a:lnTo>
                                  <a:pt x="3202" y="372692"/>
                                </a:lnTo>
                                <a:lnTo>
                                  <a:pt x="21301" y="334096"/>
                                </a:lnTo>
                                <a:lnTo>
                                  <a:pt x="55251" y="295747"/>
                                </a:lnTo>
                                <a:lnTo>
                                  <a:pt x="105366" y="257918"/>
                                </a:lnTo>
                                <a:lnTo>
                                  <a:pt x="171957" y="220883"/>
                                </a:lnTo>
                                <a:lnTo>
                                  <a:pt x="211529" y="202748"/>
                                </a:lnTo>
                                <a:lnTo>
                                  <a:pt x="274033" y="177918"/>
                                </a:lnTo>
                                <a:lnTo>
                                  <a:pt x="342707" y="154587"/>
                                </a:lnTo>
                                <a:lnTo>
                                  <a:pt x="379233" y="143491"/>
                                </a:lnTo>
                                <a:lnTo>
                                  <a:pt x="417149" y="132780"/>
                                </a:lnTo>
                                <a:lnTo>
                                  <a:pt x="456407" y="122458"/>
                                </a:lnTo>
                                <a:lnTo>
                                  <a:pt x="496956" y="112526"/>
                                </a:lnTo>
                                <a:lnTo>
                                  <a:pt x="538744" y="102990"/>
                                </a:lnTo>
                                <a:lnTo>
                                  <a:pt x="581722" y="93852"/>
                                </a:lnTo>
                                <a:lnTo>
                                  <a:pt x="625839" y="85116"/>
                                </a:lnTo>
                                <a:lnTo>
                                  <a:pt x="671045" y="76785"/>
                                </a:lnTo>
                                <a:lnTo>
                                  <a:pt x="717289" y="68862"/>
                                </a:lnTo>
                                <a:lnTo>
                                  <a:pt x="764521" y="61352"/>
                                </a:lnTo>
                                <a:lnTo>
                                  <a:pt x="812690" y="54257"/>
                                </a:lnTo>
                                <a:lnTo>
                                  <a:pt x="861747" y="47580"/>
                                </a:lnTo>
                                <a:lnTo>
                                  <a:pt x="911640" y="41326"/>
                                </a:lnTo>
                                <a:lnTo>
                                  <a:pt x="962318" y="35498"/>
                                </a:lnTo>
                                <a:lnTo>
                                  <a:pt x="1013733" y="30099"/>
                                </a:lnTo>
                                <a:lnTo>
                                  <a:pt x="1065832" y="25132"/>
                                </a:lnTo>
                                <a:lnTo>
                                  <a:pt x="1118567" y="20601"/>
                                </a:lnTo>
                                <a:lnTo>
                                  <a:pt x="1171885" y="16509"/>
                                </a:lnTo>
                                <a:lnTo>
                                  <a:pt x="1225737" y="12860"/>
                                </a:lnTo>
                                <a:lnTo>
                                  <a:pt x="1280073" y="9657"/>
                                </a:lnTo>
                                <a:lnTo>
                                  <a:pt x="1334841" y="6904"/>
                                </a:lnTo>
                                <a:lnTo>
                                  <a:pt x="1389992" y="4604"/>
                                </a:lnTo>
                                <a:lnTo>
                                  <a:pt x="1445475" y="2760"/>
                                </a:lnTo>
                                <a:lnTo>
                                  <a:pt x="1501240" y="1375"/>
                                </a:lnTo>
                                <a:lnTo>
                                  <a:pt x="1557235" y="454"/>
                                </a:lnTo>
                                <a:lnTo>
                                  <a:pt x="1613411" y="0"/>
                                </a:lnTo>
                                <a:lnTo>
                                  <a:pt x="1669718" y="15"/>
                                </a:lnTo>
                                <a:lnTo>
                                  <a:pt x="1726104" y="504"/>
                                </a:lnTo>
                                <a:lnTo>
                                  <a:pt x="1782519" y="1469"/>
                                </a:lnTo>
                                <a:lnTo>
                                  <a:pt x="1838914" y="2915"/>
                                </a:lnTo>
                                <a:lnTo>
                                  <a:pt x="1895236" y="4845"/>
                                </a:lnTo>
                                <a:lnTo>
                                  <a:pt x="1951437" y="7261"/>
                                </a:lnTo>
                                <a:lnTo>
                                  <a:pt x="2007465" y="10168"/>
                                </a:lnTo>
                                <a:lnTo>
                                  <a:pt x="2063270" y="13569"/>
                                </a:lnTo>
                                <a:lnTo>
                                  <a:pt x="2118802" y="17468"/>
                                </a:lnTo>
                                <a:lnTo>
                                  <a:pt x="2174010" y="21866"/>
                                </a:lnTo>
                                <a:lnTo>
                                  <a:pt x="2228844" y="26770"/>
                                </a:lnTo>
                                <a:lnTo>
                                  <a:pt x="2283253" y="32180"/>
                                </a:lnTo>
                                <a:lnTo>
                                  <a:pt x="2337187" y="38102"/>
                                </a:lnTo>
                                <a:lnTo>
                                  <a:pt x="2390595" y="44537"/>
                                </a:lnTo>
                                <a:lnTo>
                                  <a:pt x="2443427" y="51491"/>
                                </a:lnTo>
                                <a:lnTo>
                                  <a:pt x="2515806" y="62025"/>
                                </a:lnTo>
                                <a:lnTo>
                                  <a:pt x="2585159" y="73316"/>
                                </a:lnTo>
                                <a:lnTo>
                                  <a:pt x="2651448" y="85329"/>
                                </a:lnTo>
                                <a:lnTo>
                                  <a:pt x="2714633" y="98032"/>
                                </a:lnTo>
                                <a:lnTo>
                                  <a:pt x="2774676" y="111389"/>
                                </a:lnTo>
                                <a:lnTo>
                                  <a:pt x="2831538" y="125366"/>
                                </a:lnTo>
                                <a:lnTo>
                                  <a:pt x="2885179" y="139930"/>
                                </a:lnTo>
                                <a:lnTo>
                                  <a:pt x="2935560" y="155046"/>
                                </a:lnTo>
                                <a:lnTo>
                                  <a:pt x="2982642" y="170680"/>
                                </a:lnTo>
                                <a:lnTo>
                                  <a:pt x="3026387" y="186798"/>
                                </a:lnTo>
                                <a:lnTo>
                                  <a:pt x="3066754" y="203365"/>
                                </a:lnTo>
                                <a:lnTo>
                                  <a:pt x="3103706" y="220349"/>
                                </a:lnTo>
                                <a:lnTo>
                                  <a:pt x="3167205" y="255427"/>
                                </a:lnTo>
                                <a:lnTo>
                                  <a:pt x="3216571" y="291759"/>
                                </a:lnTo>
                                <a:lnTo>
                                  <a:pt x="3251492" y="329072"/>
                                </a:lnTo>
                                <a:lnTo>
                                  <a:pt x="3271655" y="367092"/>
                                </a:lnTo>
                                <a:lnTo>
                                  <a:pt x="3276748" y="405548"/>
                                </a:lnTo>
                                <a:lnTo>
                                  <a:pt x="3273546" y="424853"/>
                                </a:lnTo>
                                <a:lnTo>
                                  <a:pt x="3255447" y="463449"/>
                                </a:lnTo>
                                <a:lnTo>
                                  <a:pt x="3221497" y="501798"/>
                                </a:lnTo>
                                <a:lnTo>
                                  <a:pt x="3171382" y="539627"/>
                                </a:lnTo>
                                <a:lnTo>
                                  <a:pt x="3104791" y="576662"/>
                                </a:lnTo>
                                <a:lnTo>
                                  <a:pt x="3065219" y="594797"/>
                                </a:lnTo>
                                <a:lnTo>
                                  <a:pt x="3002091" y="619823"/>
                                </a:lnTo>
                                <a:lnTo>
                                  <a:pt x="2932313" y="643422"/>
                                </a:lnTo>
                                <a:lnTo>
                                  <a:pt x="2895059" y="654671"/>
                                </a:lnTo>
                                <a:lnTo>
                                  <a:pt x="2856296" y="665544"/>
                                </a:lnTo>
                                <a:lnTo>
                                  <a:pt x="2816076" y="676035"/>
                                </a:lnTo>
                                <a:lnTo>
                                  <a:pt x="2774449" y="686138"/>
                                </a:lnTo>
                                <a:lnTo>
                                  <a:pt x="2731466" y="695846"/>
                                </a:lnTo>
                                <a:lnTo>
                                  <a:pt x="2687180" y="705154"/>
                                </a:lnTo>
                                <a:lnTo>
                                  <a:pt x="2641641" y="714055"/>
                                </a:lnTo>
                                <a:lnTo>
                                  <a:pt x="2594900" y="722542"/>
                                </a:lnTo>
                                <a:lnTo>
                                  <a:pt x="2547009" y="730610"/>
                                </a:lnTo>
                                <a:lnTo>
                                  <a:pt x="2498018" y="738252"/>
                                </a:lnTo>
                                <a:lnTo>
                                  <a:pt x="2447980" y="745461"/>
                                </a:lnTo>
                                <a:lnTo>
                                  <a:pt x="2396944" y="752233"/>
                                </a:lnTo>
                                <a:lnTo>
                                  <a:pt x="2344963" y="758559"/>
                                </a:lnTo>
                                <a:lnTo>
                                  <a:pt x="2292087" y="764435"/>
                                </a:lnTo>
                                <a:lnTo>
                                  <a:pt x="2238368" y="769853"/>
                                </a:lnTo>
                                <a:lnTo>
                                  <a:pt x="2183857" y="774808"/>
                                </a:lnTo>
                                <a:lnTo>
                                  <a:pt x="2128604" y="779293"/>
                                </a:lnTo>
                                <a:lnTo>
                                  <a:pt x="2072662" y="783303"/>
                                </a:lnTo>
                                <a:lnTo>
                                  <a:pt x="2016081" y="786829"/>
                                </a:lnTo>
                                <a:lnTo>
                                  <a:pt x="1958913" y="789867"/>
                                </a:lnTo>
                                <a:lnTo>
                                  <a:pt x="1901209" y="792411"/>
                                </a:lnTo>
                                <a:lnTo>
                                  <a:pt x="1843019" y="794453"/>
                                </a:lnTo>
                                <a:lnTo>
                                  <a:pt x="1784396" y="795987"/>
                                </a:lnTo>
                                <a:lnTo>
                                  <a:pt x="1725390" y="797008"/>
                                </a:lnTo>
                                <a:lnTo>
                                  <a:pt x="1666052" y="797509"/>
                                </a:lnTo>
                                <a:lnTo>
                                  <a:pt x="1606435" y="797484"/>
                                </a:lnTo>
                                <a:lnTo>
                                  <a:pt x="1546588" y="796926"/>
                                </a:lnTo>
                                <a:lnTo>
                                  <a:pt x="1486563" y="795829"/>
                                </a:lnTo>
                                <a:lnTo>
                                  <a:pt x="1426411" y="794187"/>
                                </a:lnTo>
                                <a:lnTo>
                                  <a:pt x="955749" y="8971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289935" cy="909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999" w:right="1000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pulled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crisis care, so there’s no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last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resort”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894135pt;margin-top:54.389053pt;width:259.05pt;height:71.650pt;mso-position-horizontal-relative:page;mso-position-vertical-relative:paragraph;z-index:15739904" id="docshapegroup75" coordorigin="4738,1088" coordsize="5181,1433">
                <v:shape style="position:absolute;left:4747;top:1097;width:5161;height:1413" id="docshape76" coordorigin="4748,1098" coordsize="5161,1413" path="m7377,1098l7289,1098,7200,1098,7112,1100,7024,1102,6937,1105,6850,1109,6764,1113,6678,1118,6593,1124,6509,1130,6426,1137,6344,1145,6263,1154,6184,1163,6105,1173,6028,1183,5952,1194,5877,1206,5805,1219,5733,1232,5664,1246,5596,1260,5530,1275,5467,1291,5405,1307,5345,1324,5288,1341,5179,1378,5081,1417,5019,1446,4963,1475,4871,1534,4805,1594,4764,1654,4748,1715,4749,1745,4769,1806,4812,1865,4879,1923,4968,1979,5079,2033,5142,2060,5211,2085,5285,2110,5365,2133,5449,2156,5539,2178,5633,2199,5733,2219,5837,2238,5946,2256,6060,2273,6253,2511,6994,2348,7089,2351,7183,2353,7278,2354,7372,2354,7465,2353,7558,2351,7650,2349,7742,2346,7833,2342,7923,2337,8012,2331,8100,2325,8187,2318,8273,2310,8357,2302,8441,2292,8523,2282,8603,2272,8682,2260,8759,2248,8834,2236,8908,2222,8980,2208,9049,2194,9117,2178,9183,2162,9246,2146,9307,2129,9366,2111,9476,2074,9575,2034,9637,2006,9693,1977,9785,1918,9851,1858,9892,1797,9908,1736,9907,1706,9887,1646,9844,1586,9777,1528,9688,1472,9577,1418,9514,1392,9445,1367,9371,1342,9291,1318,9207,1295,9117,1273,9023,1252,8923,1232,8819,1213,8710,1195,8596,1179,8513,1168,8428,1158,8344,1148,8258,1140,8172,1132,8085,1125,7997,1119,7909,1114,7821,1109,7733,1105,7644,1102,7555,1100,7466,1099,7377,1098xe" filled="true" fillcolor="#4471c4" stroked="false">
                  <v:path arrowok="t"/>
                  <v:fill type="solid"/>
                </v:shape>
                <v:shape style="position:absolute;left:4747;top:1097;width:5161;height:1413" id="docshape77" coordorigin="4748,1098" coordsize="5161,1413" path="m6253,2511l6060,2273,5946,2256,5837,2238,5733,2219,5633,2199,5539,2178,5449,2156,5365,2133,5285,2110,5211,2085,5142,2060,5079,2033,5020,2007,4920,1952,4843,1894,4788,1836,4756,1776,4748,1715,4753,1685,4781,1624,4835,1564,4914,1504,5019,1446,5081,1417,5179,1378,5288,1341,5345,1324,5405,1307,5467,1291,5530,1275,5596,1260,5664,1246,5733,1232,5805,1219,5877,1206,5952,1194,6028,1183,6105,1173,6184,1163,6263,1154,6344,1145,6426,1137,6509,1130,6593,1124,6678,1118,6764,1113,6850,1109,6937,1105,7024,1102,7112,1100,7200,1098,7289,1098,7377,1098,7466,1099,7555,1100,7644,1102,7733,1105,7821,1109,7909,1114,7997,1119,8085,1125,8172,1132,8258,1140,8344,1148,8428,1158,8513,1168,8596,1179,8710,1195,8819,1213,8923,1232,9023,1252,9117,1273,9207,1295,9291,1318,9371,1342,9445,1367,9514,1392,9577,1418,9636,1445,9736,1500,9813,1557,9868,1616,9900,1676,9908,1736,9903,1767,9875,1828,9821,1888,9742,1948,9637,2006,9575,2034,9476,2074,9366,2111,9307,2129,9246,2146,9183,2162,9117,2178,9049,2194,8980,2208,8908,2222,8834,2236,8759,2248,8682,2260,8603,2272,8523,2282,8441,2292,8357,2302,8273,2310,8187,2318,8100,2325,8012,2331,7923,2337,7833,2342,7742,2346,7650,2349,7558,2351,7465,2353,7372,2354,7278,2354,7183,2353,7089,2351,6994,2348,6253,2511xe" filled="false" stroked="true" strokeweight="1pt" strokecolor="#172c51">
                  <v:path arrowok="t"/>
                  <v:stroke dashstyle="solid"/>
                </v:shape>
                <v:shape style="position:absolute;left:4737;top:1087;width:5181;height:1433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3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999" w:right="1000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“The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state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has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pulled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out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</w:t>
                        </w:r>
                        <w:r>
                          <w:rPr>
                            <w:color w:val="FFFFFF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z w:val="20"/>
                          </w:rPr>
                          <w:t> crisis care, so there’s no </w:t>
                        </w:r>
                        <w:r>
                          <w:rPr>
                            <w:color w:val="FFFFFF"/>
                            <w:sz w:val="20"/>
                          </w:rPr>
                          <w:t>last</w:t>
                        </w:r>
                        <w:r>
                          <w:rPr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resort”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22"/>
        </w:rPr>
        <w:t>Crisis Responses: </w:t>
      </w:r>
      <w:r>
        <w:rPr>
          <w:sz w:val="22"/>
        </w:rPr>
        <w:t>A lack of early planning pathways means many fa</w:t>
      </w:r>
      <w:r>
        <w:rPr>
          <w:sz w:val="22"/>
        </w:rPr>
        <w:t>milies</w:t>
      </w:r>
      <w:r>
        <w:rPr>
          <w:sz w:val="22"/>
        </w:rPr>
        <w:t> are forced into “crisis responses” only when the carer can no long</w:t>
      </w:r>
      <w:r>
        <w:rPr>
          <w:sz w:val="22"/>
        </w:rPr>
        <w:t>er</w:t>
      </w:r>
      <w:r>
        <w:rPr>
          <w:sz w:val="22"/>
        </w:rPr>
        <w:t> </w:t>
      </w:r>
      <w:r>
        <w:rPr>
          <w:spacing w:val="-2"/>
          <w:sz w:val="22"/>
        </w:rPr>
        <w:t>function.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01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8" w:lineRule="auto" w:before="199" w:after="0"/>
        <w:ind w:left="743" w:right="726" w:hanging="360"/>
        <w:jc w:val="both"/>
        <w:rPr>
          <w:sz w:val="22"/>
        </w:rPr>
      </w:pPr>
      <w:r>
        <w:rPr>
          <w:i/>
          <w:sz w:val="22"/>
        </w:rPr>
        <w:t>Estate Management Anxiety: </w:t>
      </w:r>
      <w:r>
        <w:rPr>
          <w:sz w:val="22"/>
        </w:rPr>
        <w:t>There is significant worry about the lack </w:t>
      </w:r>
      <w:r>
        <w:rPr>
          <w:sz w:val="22"/>
        </w:rPr>
        <w:t>of</w:t>
      </w:r>
      <w:r>
        <w:rPr>
          <w:sz w:val="22"/>
        </w:rPr>
        <w:t> independent oversight for financial trusts once parents pass away.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61" w:lineRule="auto" w:before="59" w:after="0"/>
        <w:ind w:left="743" w:right="726" w:hanging="360"/>
        <w:jc w:val="both"/>
        <w:rPr>
          <w:sz w:val="22"/>
        </w:rPr>
      </w:pPr>
      <w:r>
        <w:rPr>
          <w:i/>
          <w:sz w:val="22"/>
        </w:rPr>
        <w:t>Systemic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Hurdles:</w:t>
      </w:r>
      <w:r>
        <w:rPr>
          <w:i/>
          <w:spacing w:val="-2"/>
          <w:sz w:val="22"/>
        </w:rPr>
        <w:t> </w:t>
      </w:r>
      <w:r>
        <w:rPr>
          <w:sz w:val="22"/>
        </w:rPr>
        <w:t>Carers</w:t>
      </w:r>
      <w:r>
        <w:rPr>
          <w:spacing w:val="-3"/>
          <w:sz w:val="22"/>
        </w:rPr>
        <w:t> </w:t>
      </w:r>
      <w:r>
        <w:rPr>
          <w:sz w:val="22"/>
        </w:rPr>
        <w:t>often</w:t>
      </w:r>
      <w:r>
        <w:rPr>
          <w:spacing w:val="-3"/>
          <w:sz w:val="22"/>
        </w:rPr>
        <w:t> </w:t>
      </w:r>
      <w:r>
        <w:rPr>
          <w:sz w:val="22"/>
        </w:rPr>
        <w:t>face</w:t>
      </w:r>
      <w:r>
        <w:rPr>
          <w:spacing w:val="-2"/>
          <w:sz w:val="22"/>
        </w:rPr>
        <w:t> </w:t>
      </w:r>
      <w:r>
        <w:rPr>
          <w:sz w:val="22"/>
        </w:rPr>
        <w:t>barriers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trying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empower</w:t>
      </w:r>
      <w:r>
        <w:rPr>
          <w:spacing w:val="-4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eir</w:t>
      </w:r>
      <w:r>
        <w:rPr>
          <w:sz w:val="22"/>
        </w:rPr>
        <w:t> adult children to manage their own finances.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8" w:lineRule="auto" w:before="55" w:after="0"/>
        <w:ind w:left="743" w:right="725" w:hanging="360"/>
        <w:jc w:val="both"/>
        <w:rPr>
          <w:sz w:val="22"/>
        </w:rPr>
      </w:pPr>
      <w:r>
        <w:rPr>
          <w:i/>
          <w:sz w:val="22"/>
        </w:rPr>
        <w:t>Capacity Assumptions: </w:t>
      </w:r>
      <w:r>
        <w:rPr>
          <w:sz w:val="22"/>
        </w:rPr>
        <w:t>Banks frequently make assumptions regarding </w:t>
      </w:r>
      <w:r>
        <w:rPr>
          <w:sz w:val="22"/>
        </w:rPr>
        <w:t>a</w:t>
      </w:r>
      <w:r>
        <w:rPr>
          <w:sz w:val="22"/>
        </w:rPr>
        <w:t> person’s capacity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understand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perform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own</w:t>
      </w:r>
      <w:r>
        <w:rPr>
          <w:spacing w:val="-2"/>
          <w:sz w:val="22"/>
        </w:rPr>
        <w:t> </w:t>
      </w:r>
      <w:r>
        <w:rPr>
          <w:sz w:val="22"/>
        </w:rPr>
        <w:t>banking. 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</w:t>
      </w:r>
      <w:r>
        <w:rPr>
          <w:sz w:val="22"/>
        </w:rPr>
        <w:t>esult,</w:t>
      </w:r>
      <w:r>
        <w:rPr>
          <w:sz w:val="22"/>
        </w:rPr>
        <w:t> there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barriers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disability</w:t>
      </w:r>
      <w:r>
        <w:rPr>
          <w:spacing w:val="-6"/>
          <w:sz w:val="22"/>
        </w:rPr>
        <w:t> </w:t>
      </w:r>
      <w:r>
        <w:rPr>
          <w:sz w:val="22"/>
        </w:rPr>
        <w:t>being</w:t>
      </w:r>
      <w:r>
        <w:rPr>
          <w:spacing w:val="-5"/>
          <w:sz w:val="22"/>
        </w:rPr>
        <w:t> </w:t>
      </w:r>
      <w:r>
        <w:rPr>
          <w:sz w:val="22"/>
        </w:rPr>
        <w:t>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own</w:t>
      </w:r>
      <w:r>
        <w:rPr>
          <w:sz w:val="22"/>
        </w:rPr>
        <w:t> home or repay a mortgage, as banks may not recognise their ability t</w:t>
      </w:r>
      <w:r>
        <w:rPr>
          <w:sz w:val="22"/>
        </w:rPr>
        <w:t>o</w:t>
      </w:r>
      <w:r>
        <w:rPr>
          <w:sz w:val="22"/>
        </w:rPr>
        <w:t> make independent financial decisions.</w:t>
      </w:r>
    </w:p>
    <w:p>
      <w:pPr>
        <w:pStyle w:val="ListParagraph"/>
        <w:spacing w:after="0" w:line="278" w:lineRule="auto"/>
        <w:jc w:val="both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6" w:lineRule="auto" w:before="91" w:after="0"/>
        <w:ind w:left="743" w:right="725" w:hanging="360"/>
        <w:jc w:val="both"/>
        <w:rPr>
          <w:sz w:val="22"/>
        </w:rPr>
      </w:pPr>
      <w:r>
        <w:rPr>
          <w:i/>
          <w:sz w:val="22"/>
        </w:rPr>
        <w:t>Regional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Remote Families</w:t>
      </w:r>
      <w:r>
        <w:rPr>
          <w:sz w:val="22"/>
        </w:rPr>
        <w:t>: Families</w:t>
      </w:r>
      <w:r>
        <w:rPr>
          <w:spacing w:val="-1"/>
          <w:sz w:val="22"/>
        </w:rPr>
        <w:t> </w:t>
      </w:r>
      <w:r>
        <w:rPr>
          <w:sz w:val="22"/>
        </w:rPr>
        <w:t>outside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metropolitan</w:t>
      </w:r>
      <w:r>
        <w:rPr>
          <w:spacing w:val="-1"/>
          <w:sz w:val="22"/>
        </w:rPr>
        <w:t> </w:t>
      </w:r>
      <w:r>
        <w:rPr>
          <w:sz w:val="22"/>
        </w:rPr>
        <w:t>areas</w:t>
      </w:r>
      <w:r>
        <w:rPr>
          <w:spacing w:val="-1"/>
          <w:sz w:val="22"/>
        </w:rPr>
        <w:t> </w:t>
      </w:r>
      <w:r>
        <w:rPr>
          <w:sz w:val="22"/>
        </w:rPr>
        <w:t>fa</w:t>
      </w:r>
      <w:r>
        <w:rPr>
          <w:sz w:val="22"/>
        </w:rPr>
        <w:t>ce</w:t>
      </w:r>
      <w:r>
        <w:rPr>
          <w:sz w:val="22"/>
        </w:rPr>
        <w:t> extra</w:t>
      </w:r>
      <w:r>
        <w:rPr>
          <w:spacing w:val="-8"/>
          <w:sz w:val="22"/>
        </w:rPr>
        <w:t> </w:t>
      </w:r>
      <w:r>
        <w:rPr>
          <w:sz w:val="22"/>
        </w:rPr>
        <w:t>disadvantage,</w:t>
      </w:r>
      <w:r>
        <w:rPr>
          <w:spacing w:val="-6"/>
          <w:sz w:val="22"/>
        </w:rPr>
        <w:t> </w:t>
      </w:r>
      <w:r>
        <w:rPr>
          <w:sz w:val="22"/>
        </w:rPr>
        <w:t>where</w:t>
      </w:r>
      <w:r>
        <w:rPr>
          <w:spacing w:val="-8"/>
          <w:sz w:val="22"/>
        </w:rPr>
        <w:t> </w:t>
      </w:r>
      <w:r>
        <w:rPr>
          <w:sz w:val="22"/>
        </w:rPr>
        <w:t>funding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approved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7"/>
          <w:sz w:val="22"/>
        </w:rPr>
        <w:t> </w:t>
      </w:r>
      <w:r>
        <w:rPr>
          <w:sz w:val="22"/>
        </w:rPr>
        <w:t>remains</w:t>
      </w:r>
      <w:r>
        <w:rPr>
          <w:spacing w:val="-11"/>
          <w:sz w:val="22"/>
        </w:rPr>
        <w:t> </w:t>
      </w:r>
      <w:r>
        <w:rPr>
          <w:sz w:val="22"/>
        </w:rPr>
        <w:t>unusab</w:t>
      </w:r>
      <w:r>
        <w:rPr>
          <w:sz w:val="22"/>
        </w:rPr>
        <w:t>le</w:t>
      </w:r>
      <w:r>
        <w:rPr>
          <w:sz w:val="22"/>
        </w:rPr>
        <w:t> due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lack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local</w:t>
      </w:r>
      <w:r>
        <w:rPr>
          <w:spacing w:val="-10"/>
          <w:sz w:val="22"/>
        </w:rPr>
        <w:t> </w:t>
      </w:r>
      <w:r>
        <w:rPr>
          <w:sz w:val="22"/>
        </w:rPr>
        <w:t>providers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specialist</w:t>
      </w:r>
      <w:r>
        <w:rPr>
          <w:spacing w:val="-12"/>
          <w:sz w:val="22"/>
        </w:rPr>
        <w:t> </w:t>
      </w:r>
      <w:r>
        <w:rPr>
          <w:sz w:val="22"/>
        </w:rPr>
        <w:t>supports.</w:t>
      </w:r>
      <w:r>
        <w:rPr>
          <w:spacing w:val="-11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isolation</w:t>
      </w:r>
      <w:r>
        <w:rPr>
          <w:spacing w:val="-12"/>
          <w:sz w:val="22"/>
        </w:rPr>
        <w:t> </w:t>
      </w:r>
      <w:r>
        <w:rPr>
          <w:sz w:val="22"/>
        </w:rPr>
        <w:t>mak</w:t>
      </w:r>
      <w:r>
        <w:rPr>
          <w:sz w:val="22"/>
        </w:rPr>
        <w:t>es</w:t>
      </w:r>
      <w:r>
        <w:rPr>
          <w:sz w:val="22"/>
        </w:rPr>
        <w:t> the decision-making process even more difficult, as there are f</w:t>
      </w:r>
      <w:r>
        <w:rPr>
          <w:sz w:val="22"/>
        </w:rPr>
        <w:t>ewer</w:t>
      </w:r>
      <w:r>
        <w:rPr>
          <w:sz w:val="22"/>
        </w:rPr>
        <w:t> alternatives to explore.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6" w:lineRule="auto" w:before="58" w:after="0"/>
        <w:ind w:left="743" w:right="725" w:hanging="360"/>
        <w:jc w:val="both"/>
        <w:rPr>
          <w:sz w:val="22"/>
        </w:rPr>
      </w:pPr>
      <w:r>
        <w:rPr>
          <w:i/>
          <w:sz w:val="22"/>
        </w:rPr>
        <w:t>Crisis Responses: </w:t>
      </w:r>
      <w:r>
        <w:rPr>
          <w:sz w:val="22"/>
        </w:rPr>
        <w:t>Some families indicated that the current envir</w:t>
      </w:r>
      <w:r>
        <w:rPr>
          <w:sz w:val="22"/>
        </w:rPr>
        <w:t>onment</w:t>
      </w:r>
      <w:r>
        <w:rPr>
          <w:sz w:val="22"/>
        </w:rPr>
        <w:t> often forces older families into crisis responses rather than allowing f</w:t>
      </w:r>
      <w:r>
        <w:rPr>
          <w:sz w:val="22"/>
        </w:rPr>
        <w:t>or</w:t>
      </w:r>
      <w:r>
        <w:rPr>
          <w:sz w:val="22"/>
        </w:rPr>
        <w:t> intentional, relational, and supported succession planning.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76" w:lineRule="auto" w:before="62" w:after="0"/>
        <w:ind w:left="743" w:right="726" w:hanging="360"/>
        <w:jc w:val="both"/>
        <w:rPr>
          <w:sz w:val="22"/>
        </w:rPr>
      </w:pPr>
      <w:r>
        <w:rPr>
          <w:i/>
          <w:sz w:val="22"/>
        </w:rPr>
        <w:t>Respite: </w:t>
      </w:r>
      <w:r>
        <w:rPr>
          <w:sz w:val="22"/>
        </w:rPr>
        <w:t>For families already experiencing burnout the lack of access t</w:t>
      </w:r>
      <w:r>
        <w:rPr>
          <w:sz w:val="22"/>
        </w:rPr>
        <w:t>o</w:t>
      </w:r>
      <w:r>
        <w:rPr>
          <w:sz w:val="22"/>
        </w:rPr>
        <w:t> respite often compounds their issues.</w:t>
      </w:r>
    </w:p>
    <w:p>
      <w:pPr>
        <w:pStyle w:val="ListParagraph"/>
        <w:numPr>
          <w:ilvl w:val="0"/>
          <w:numId w:val="18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Online Shift: </w:t>
      </w:r>
      <w:r>
        <w:rPr>
          <w:sz w:val="22"/>
        </w:rPr>
        <w:t>The shift toward online systems can be a barrier for </w:t>
      </w:r>
      <w:r>
        <w:rPr>
          <w:sz w:val="22"/>
        </w:rPr>
        <w:t>older</w:t>
      </w:r>
      <w:r>
        <w:rPr>
          <w:sz w:val="22"/>
        </w:rPr>
        <w:t> carers who are not tech-savvy or live in regional areas with poor internet.</w:t>
      </w:r>
    </w:p>
    <w:p>
      <w:pPr>
        <w:pStyle w:val="ListParagraph"/>
        <w:numPr>
          <w:ilvl w:val="0"/>
          <w:numId w:val="17"/>
        </w:numPr>
        <w:tabs>
          <w:tab w:pos="381" w:val="left" w:leader="none"/>
        </w:tabs>
        <w:spacing w:line="240" w:lineRule="auto" w:before="242" w:after="0"/>
        <w:ind w:left="381" w:right="0" w:hanging="358"/>
        <w:jc w:val="left"/>
        <w:rPr>
          <w:b/>
          <w:sz w:val="22"/>
        </w:rPr>
      </w:pPr>
      <w:r>
        <w:rPr>
          <w:b/>
          <w:color w:val="4471C4"/>
          <w:sz w:val="22"/>
        </w:rPr>
        <w:t>Concern</w:t>
      </w:r>
      <w:r>
        <w:rPr>
          <w:b/>
          <w:color w:val="4471C4"/>
          <w:spacing w:val="-9"/>
          <w:sz w:val="22"/>
        </w:rPr>
        <w:t> </w:t>
      </w:r>
      <w:r>
        <w:rPr>
          <w:b/>
          <w:color w:val="4471C4"/>
          <w:sz w:val="22"/>
        </w:rPr>
        <w:t>over</w:t>
      </w:r>
      <w:r>
        <w:rPr>
          <w:b/>
          <w:color w:val="4471C4"/>
          <w:spacing w:val="-7"/>
          <w:sz w:val="22"/>
        </w:rPr>
        <w:t> </w:t>
      </w:r>
      <w:r>
        <w:rPr>
          <w:b/>
          <w:color w:val="4471C4"/>
          <w:sz w:val="22"/>
        </w:rPr>
        <w:t>Passing</w:t>
      </w:r>
      <w:r>
        <w:rPr>
          <w:b/>
          <w:color w:val="4471C4"/>
          <w:spacing w:val="-8"/>
          <w:sz w:val="22"/>
        </w:rPr>
        <w:t> </w:t>
      </w:r>
      <w:r>
        <w:rPr>
          <w:b/>
          <w:color w:val="4471C4"/>
          <w:sz w:val="22"/>
        </w:rPr>
        <w:t>the</w:t>
      </w:r>
      <w:r>
        <w:rPr>
          <w:b/>
          <w:color w:val="4471C4"/>
          <w:spacing w:val="-10"/>
          <w:sz w:val="22"/>
        </w:rPr>
        <w:t> </w:t>
      </w:r>
      <w:r>
        <w:rPr>
          <w:b/>
          <w:color w:val="4471C4"/>
          <w:sz w:val="22"/>
        </w:rPr>
        <w:t>Care</w:t>
      </w:r>
      <w:r>
        <w:rPr>
          <w:b/>
          <w:color w:val="4471C4"/>
          <w:spacing w:val="-4"/>
          <w:sz w:val="22"/>
        </w:rPr>
        <w:t> </w:t>
      </w:r>
      <w:r>
        <w:rPr>
          <w:b/>
          <w:color w:val="4471C4"/>
          <w:sz w:val="22"/>
        </w:rPr>
        <w:t>Responsibilities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to</w:t>
      </w:r>
      <w:r>
        <w:rPr>
          <w:b/>
          <w:color w:val="4471C4"/>
          <w:spacing w:val="-8"/>
          <w:sz w:val="22"/>
        </w:rPr>
        <w:t> </w:t>
      </w:r>
      <w:r>
        <w:rPr>
          <w:b/>
          <w:color w:val="4471C4"/>
          <w:spacing w:val="-2"/>
          <w:sz w:val="22"/>
        </w:rPr>
        <w:t>Siblings</w:t>
      </w:r>
    </w:p>
    <w:p>
      <w:pPr>
        <w:spacing w:line="276" w:lineRule="auto" w:before="179"/>
        <w:ind w:left="23" w:right="726" w:firstLine="0"/>
        <w:jc w:val="both"/>
        <w:rPr>
          <w:sz w:val="22"/>
        </w:rPr>
      </w:pPr>
      <w:r>
        <w:rPr>
          <w:sz w:val="22"/>
        </w:rPr>
        <w:t>The “sibling burden” represents a significant source of anxiety raised by ma</w:t>
      </w:r>
      <w:r>
        <w:rPr>
          <w:sz w:val="22"/>
        </w:rPr>
        <w:t>ny</w:t>
      </w:r>
      <w:r>
        <w:rPr>
          <w:sz w:val="22"/>
        </w:rPr>
        <w:t> parents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individuals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disability</w:t>
      </w:r>
      <w:r>
        <w:rPr>
          <w:spacing w:val="-7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fear</w:t>
      </w:r>
      <w:r>
        <w:rPr>
          <w:spacing w:val="-4"/>
          <w:sz w:val="22"/>
        </w:rPr>
        <w:t> </w:t>
      </w:r>
      <w:r>
        <w:rPr>
          <w:sz w:val="22"/>
        </w:rPr>
        <w:t>passing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responsibility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care</w:t>
      </w:r>
      <w:r>
        <w:rPr>
          <w:spacing w:val="-2"/>
          <w:sz w:val="22"/>
        </w:rPr>
        <w:t> </w:t>
      </w:r>
      <w:r>
        <w:rPr>
          <w:sz w:val="22"/>
        </w:rPr>
        <w:t>t</w:t>
      </w:r>
      <w:r>
        <w:rPr>
          <w:sz w:val="22"/>
        </w:rPr>
        <w:t>o</w:t>
      </w:r>
      <w:r>
        <w:rPr>
          <w:sz w:val="22"/>
        </w:rPr>
        <w:t> other children by default. </w:t>
      </w:r>
      <w:r>
        <w:rPr>
          <w:b/>
          <w:sz w:val="22"/>
        </w:rPr>
        <w:t>While siblings are often viewed as the natu</w:t>
      </w:r>
      <w:r>
        <w:rPr>
          <w:b/>
          <w:sz w:val="22"/>
        </w:rPr>
        <w:t>ral</w:t>
      </w:r>
      <w:r>
        <w:rPr>
          <w:b/>
          <w:sz w:val="22"/>
        </w:rPr>
        <w:t> successors to parents in supporting a person with a disability, ma</w:t>
      </w:r>
      <w:r>
        <w:rPr>
          <w:b/>
          <w:sz w:val="22"/>
        </w:rPr>
        <w:t>ny</w:t>
      </w:r>
      <w:r>
        <w:rPr>
          <w:b/>
          <w:sz w:val="22"/>
        </w:rPr>
        <w:t> parents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highlighted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fundamental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tension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between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their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role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famil</w:t>
      </w:r>
      <w:r>
        <w:rPr>
          <w:b/>
          <w:sz w:val="22"/>
        </w:rPr>
        <w:t>y</w:t>
      </w:r>
      <w:r>
        <w:rPr>
          <w:b/>
          <w:sz w:val="22"/>
        </w:rPr>
        <w:t> member versus their potential role as a primary carer. </w:t>
      </w:r>
      <w:r>
        <w:rPr>
          <w:sz w:val="22"/>
        </w:rPr>
        <w:t>Parents ar</w:t>
      </w:r>
      <w:r>
        <w:rPr>
          <w:sz w:val="22"/>
        </w:rPr>
        <w:t>e</w:t>
      </w:r>
      <w:r>
        <w:rPr>
          <w:sz w:val="22"/>
        </w:rPr>
        <w:t> frequently reluctant to simply hand the baton over to them, especially wh</w:t>
      </w:r>
      <w:r>
        <w:rPr>
          <w:sz w:val="22"/>
        </w:rPr>
        <w:t>en</w:t>
      </w:r>
      <w:r>
        <w:rPr>
          <w:sz w:val="22"/>
        </w:rPr>
        <w:t> siblings</w:t>
      </w:r>
      <w:r>
        <w:rPr>
          <w:spacing w:val="-16"/>
          <w:sz w:val="22"/>
        </w:rPr>
        <w:t> </w:t>
      </w:r>
      <w:r>
        <w:rPr>
          <w:sz w:val="22"/>
        </w:rPr>
        <w:t>may</w:t>
      </w:r>
      <w:r>
        <w:rPr>
          <w:spacing w:val="-17"/>
          <w:sz w:val="22"/>
        </w:rPr>
        <w:t> </w:t>
      </w:r>
      <w:r>
        <w:rPr>
          <w:sz w:val="22"/>
        </w:rPr>
        <w:t>already</w:t>
      </w:r>
      <w:r>
        <w:rPr>
          <w:spacing w:val="-17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facing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“double</w:t>
      </w:r>
      <w:r>
        <w:rPr>
          <w:spacing w:val="-16"/>
          <w:sz w:val="22"/>
        </w:rPr>
        <w:t> </w:t>
      </w:r>
      <w:r>
        <w:rPr>
          <w:sz w:val="22"/>
        </w:rPr>
        <w:t>whammy”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managing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care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eir</w:t>
      </w:r>
      <w:r>
        <w:rPr>
          <w:sz w:val="22"/>
        </w:rPr>
        <w:t> own ageing parents simultaneously.</w:t>
      </w:r>
    </w:p>
    <w:p>
      <w:pPr>
        <w:pStyle w:val="BodyText"/>
        <w:spacing w:line="276" w:lineRule="auto" w:before="161"/>
        <w:ind w:left="23" w:right="7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3183847</wp:posOffset>
                </wp:positionH>
                <wp:positionV relativeFrom="paragraph">
                  <wp:posOffset>911837</wp:posOffset>
                </wp:positionV>
                <wp:extent cx="3385185" cy="133731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1337310"/>
                          <a:chExt cx="3385185" cy="133731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337248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2485" h="1324610">
                                <a:moveTo>
                                  <a:pt x="1697309" y="0"/>
                                </a:moveTo>
                                <a:lnTo>
                                  <a:pt x="1641870" y="208"/>
                                </a:lnTo>
                                <a:lnTo>
                                  <a:pt x="1586568" y="1050"/>
                                </a:lnTo>
                                <a:lnTo>
                                  <a:pt x="1531451" y="2523"/>
                                </a:lnTo>
                                <a:lnTo>
                                  <a:pt x="1476563" y="4622"/>
                                </a:lnTo>
                                <a:lnTo>
                                  <a:pt x="1421949" y="7343"/>
                                </a:lnTo>
                                <a:lnTo>
                                  <a:pt x="1367656" y="10680"/>
                                </a:lnTo>
                                <a:lnTo>
                                  <a:pt x="1313729" y="14630"/>
                                </a:lnTo>
                                <a:lnTo>
                                  <a:pt x="1260214" y="19188"/>
                                </a:lnTo>
                                <a:lnTo>
                                  <a:pt x="1207155" y="24349"/>
                                </a:lnTo>
                                <a:lnTo>
                                  <a:pt x="1154600" y="30110"/>
                                </a:lnTo>
                                <a:lnTo>
                                  <a:pt x="1102592" y="36466"/>
                                </a:lnTo>
                                <a:lnTo>
                                  <a:pt x="1051178" y="43411"/>
                                </a:lnTo>
                                <a:lnTo>
                                  <a:pt x="1000403" y="50943"/>
                                </a:lnTo>
                                <a:lnTo>
                                  <a:pt x="950313" y="59056"/>
                                </a:lnTo>
                                <a:lnTo>
                                  <a:pt x="900954" y="67746"/>
                                </a:lnTo>
                                <a:lnTo>
                                  <a:pt x="852370" y="77009"/>
                                </a:lnTo>
                                <a:lnTo>
                                  <a:pt x="804608" y="86840"/>
                                </a:lnTo>
                                <a:lnTo>
                                  <a:pt x="757712" y="97235"/>
                                </a:lnTo>
                                <a:lnTo>
                                  <a:pt x="711730" y="108188"/>
                                </a:lnTo>
                                <a:lnTo>
                                  <a:pt x="666705" y="119697"/>
                                </a:lnTo>
                                <a:lnTo>
                                  <a:pt x="622684" y="131756"/>
                                </a:lnTo>
                                <a:lnTo>
                                  <a:pt x="579712" y="144361"/>
                                </a:lnTo>
                                <a:lnTo>
                                  <a:pt x="537835" y="157507"/>
                                </a:lnTo>
                                <a:lnTo>
                                  <a:pt x="497098" y="171191"/>
                                </a:lnTo>
                                <a:lnTo>
                                  <a:pt x="457547" y="185407"/>
                                </a:lnTo>
                                <a:lnTo>
                                  <a:pt x="419228" y="200151"/>
                                </a:lnTo>
                                <a:lnTo>
                                  <a:pt x="382185" y="215419"/>
                                </a:lnTo>
                                <a:lnTo>
                                  <a:pt x="346465" y="231206"/>
                                </a:lnTo>
                                <a:lnTo>
                                  <a:pt x="279174" y="264320"/>
                                </a:lnTo>
                                <a:lnTo>
                                  <a:pt x="217720" y="299458"/>
                                </a:lnTo>
                                <a:lnTo>
                                  <a:pt x="181306" y="323229"/>
                                </a:lnTo>
                                <a:lnTo>
                                  <a:pt x="148307" y="347315"/>
                                </a:lnTo>
                                <a:lnTo>
                                  <a:pt x="118697" y="371681"/>
                                </a:lnTo>
                                <a:lnTo>
                                  <a:pt x="69527" y="421113"/>
                                </a:lnTo>
                                <a:lnTo>
                                  <a:pt x="33569" y="471242"/>
                                </a:lnTo>
                                <a:lnTo>
                                  <a:pt x="10599" y="521784"/>
                                </a:lnTo>
                                <a:lnTo>
                                  <a:pt x="389" y="572456"/>
                                </a:lnTo>
                                <a:lnTo>
                                  <a:pt x="0" y="597753"/>
                                </a:lnTo>
                                <a:lnTo>
                                  <a:pt x="2715" y="622976"/>
                                </a:lnTo>
                                <a:lnTo>
                                  <a:pt x="17351" y="673061"/>
                                </a:lnTo>
                                <a:lnTo>
                                  <a:pt x="44070" y="722427"/>
                                </a:lnTo>
                                <a:lnTo>
                                  <a:pt x="82648" y="770792"/>
                                </a:lnTo>
                                <a:lnTo>
                                  <a:pt x="132857" y="817872"/>
                                </a:lnTo>
                                <a:lnTo>
                                  <a:pt x="194474" y="863384"/>
                                </a:lnTo>
                                <a:lnTo>
                                  <a:pt x="229488" y="885464"/>
                                </a:lnTo>
                                <a:lnTo>
                                  <a:pt x="267270" y="907046"/>
                                </a:lnTo>
                                <a:lnTo>
                                  <a:pt x="307791" y="928095"/>
                                </a:lnTo>
                                <a:lnTo>
                                  <a:pt x="351022" y="948575"/>
                                </a:lnTo>
                                <a:lnTo>
                                  <a:pt x="396936" y="968451"/>
                                </a:lnTo>
                                <a:lnTo>
                                  <a:pt x="445503" y="987687"/>
                                </a:lnTo>
                                <a:lnTo>
                                  <a:pt x="496696" y="1006248"/>
                                </a:lnTo>
                                <a:lnTo>
                                  <a:pt x="550487" y="1024100"/>
                                </a:lnTo>
                                <a:lnTo>
                                  <a:pt x="606848" y="1041205"/>
                                </a:lnTo>
                                <a:lnTo>
                                  <a:pt x="665749" y="1057530"/>
                                </a:lnTo>
                                <a:lnTo>
                                  <a:pt x="727164" y="1073038"/>
                                </a:lnTo>
                                <a:lnTo>
                                  <a:pt x="791063" y="1087694"/>
                                </a:lnTo>
                                <a:lnTo>
                                  <a:pt x="857419" y="1101463"/>
                                </a:lnTo>
                                <a:lnTo>
                                  <a:pt x="983530" y="1324602"/>
                                </a:lnTo>
                                <a:lnTo>
                                  <a:pt x="1467781" y="1172456"/>
                                </a:lnTo>
                                <a:lnTo>
                                  <a:pt x="1526151" y="1174763"/>
                                </a:lnTo>
                                <a:lnTo>
                                  <a:pt x="1584408" y="1176354"/>
                                </a:lnTo>
                                <a:lnTo>
                                  <a:pt x="1642507" y="1177237"/>
                                </a:lnTo>
                                <a:lnTo>
                                  <a:pt x="1700404" y="1177419"/>
                                </a:lnTo>
                                <a:lnTo>
                                  <a:pt x="1758054" y="1176910"/>
                                </a:lnTo>
                                <a:lnTo>
                                  <a:pt x="1815415" y="1175715"/>
                                </a:lnTo>
                                <a:lnTo>
                                  <a:pt x="1872440" y="1173844"/>
                                </a:lnTo>
                                <a:lnTo>
                                  <a:pt x="1929088" y="1171304"/>
                                </a:lnTo>
                                <a:lnTo>
                                  <a:pt x="1985312" y="1168102"/>
                                </a:lnTo>
                                <a:lnTo>
                                  <a:pt x="2041070" y="1164246"/>
                                </a:lnTo>
                                <a:lnTo>
                                  <a:pt x="2096317" y="1159744"/>
                                </a:lnTo>
                                <a:lnTo>
                                  <a:pt x="2151008" y="1154605"/>
                                </a:lnTo>
                                <a:lnTo>
                                  <a:pt x="2205101" y="1148834"/>
                                </a:lnTo>
                                <a:lnTo>
                                  <a:pt x="2258550" y="1142442"/>
                                </a:lnTo>
                                <a:lnTo>
                                  <a:pt x="2311312" y="1135434"/>
                                </a:lnTo>
                                <a:lnTo>
                                  <a:pt x="2363342" y="1127819"/>
                                </a:lnTo>
                                <a:lnTo>
                                  <a:pt x="2414596" y="1119604"/>
                                </a:lnTo>
                                <a:lnTo>
                                  <a:pt x="2465030" y="1110798"/>
                                </a:lnTo>
                                <a:lnTo>
                                  <a:pt x="2514601" y="1101408"/>
                                </a:lnTo>
                                <a:lnTo>
                                  <a:pt x="2563263" y="1091441"/>
                                </a:lnTo>
                                <a:lnTo>
                                  <a:pt x="2610973" y="1080906"/>
                                </a:lnTo>
                                <a:lnTo>
                                  <a:pt x="2657686" y="1069811"/>
                                </a:lnTo>
                                <a:lnTo>
                                  <a:pt x="2703360" y="1058162"/>
                                </a:lnTo>
                                <a:lnTo>
                                  <a:pt x="2747948" y="1045969"/>
                                </a:lnTo>
                                <a:lnTo>
                                  <a:pt x="2791408" y="1033238"/>
                                </a:lnTo>
                                <a:lnTo>
                                  <a:pt x="2833695" y="1019977"/>
                                </a:lnTo>
                                <a:lnTo>
                                  <a:pt x="2874764" y="1006194"/>
                                </a:lnTo>
                                <a:lnTo>
                                  <a:pt x="2914573" y="991897"/>
                                </a:lnTo>
                                <a:lnTo>
                                  <a:pt x="2953076" y="977093"/>
                                </a:lnTo>
                                <a:lnTo>
                                  <a:pt x="2990230" y="961791"/>
                                </a:lnTo>
                                <a:lnTo>
                                  <a:pt x="3025991" y="945998"/>
                                </a:lnTo>
                                <a:lnTo>
                                  <a:pt x="3093154" y="912969"/>
                                </a:lnTo>
                                <a:lnTo>
                                  <a:pt x="3154214" y="878070"/>
                                </a:lnTo>
                                <a:lnTo>
                                  <a:pt x="3190628" y="854300"/>
                                </a:lnTo>
                                <a:lnTo>
                                  <a:pt x="3223626" y="830214"/>
                                </a:lnTo>
                                <a:lnTo>
                                  <a:pt x="3253237" y="805847"/>
                                </a:lnTo>
                                <a:lnTo>
                                  <a:pt x="3302407" y="756415"/>
                                </a:lnTo>
                                <a:lnTo>
                                  <a:pt x="3338364" y="706287"/>
                                </a:lnTo>
                                <a:lnTo>
                                  <a:pt x="3361335" y="655745"/>
                                </a:lnTo>
                                <a:lnTo>
                                  <a:pt x="3371544" y="605072"/>
                                </a:lnTo>
                                <a:lnTo>
                                  <a:pt x="3371934" y="579775"/>
                                </a:lnTo>
                                <a:lnTo>
                                  <a:pt x="3369218" y="554552"/>
                                </a:lnTo>
                                <a:lnTo>
                                  <a:pt x="3354583" y="504468"/>
                                </a:lnTo>
                                <a:lnTo>
                                  <a:pt x="3327863" y="455101"/>
                                </a:lnTo>
                                <a:lnTo>
                                  <a:pt x="3289286" y="406737"/>
                                </a:lnTo>
                                <a:lnTo>
                                  <a:pt x="3239076" y="359657"/>
                                </a:lnTo>
                                <a:lnTo>
                                  <a:pt x="3177460" y="314144"/>
                                </a:lnTo>
                                <a:lnTo>
                                  <a:pt x="3142445" y="292064"/>
                                </a:lnTo>
                                <a:lnTo>
                                  <a:pt x="3104663" y="270482"/>
                                </a:lnTo>
                                <a:lnTo>
                                  <a:pt x="3064143" y="249433"/>
                                </a:lnTo>
                                <a:lnTo>
                                  <a:pt x="3020911" y="228953"/>
                                </a:lnTo>
                                <a:lnTo>
                                  <a:pt x="2974998" y="209078"/>
                                </a:lnTo>
                                <a:lnTo>
                                  <a:pt x="2926431" y="189841"/>
                                </a:lnTo>
                                <a:lnTo>
                                  <a:pt x="2875237" y="171280"/>
                                </a:lnTo>
                                <a:lnTo>
                                  <a:pt x="2821446" y="153429"/>
                                </a:lnTo>
                                <a:lnTo>
                                  <a:pt x="2765086" y="136323"/>
                                </a:lnTo>
                                <a:lnTo>
                                  <a:pt x="2706184" y="119999"/>
                                </a:lnTo>
                                <a:lnTo>
                                  <a:pt x="2644770" y="104491"/>
                                </a:lnTo>
                                <a:lnTo>
                                  <a:pt x="2580871" y="89834"/>
                                </a:lnTo>
                                <a:lnTo>
                                  <a:pt x="2514515" y="76065"/>
                                </a:lnTo>
                                <a:lnTo>
                                  <a:pt x="2462468" y="66220"/>
                                </a:lnTo>
                                <a:lnTo>
                                  <a:pt x="2409876" y="57075"/>
                                </a:lnTo>
                                <a:lnTo>
                                  <a:pt x="2356785" y="48628"/>
                                </a:lnTo>
                                <a:lnTo>
                                  <a:pt x="2303239" y="40873"/>
                                </a:lnTo>
                                <a:lnTo>
                                  <a:pt x="2249285" y="33806"/>
                                </a:lnTo>
                                <a:lnTo>
                                  <a:pt x="2194969" y="27422"/>
                                </a:lnTo>
                                <a:lnTo>
                                  <a:pt x="2140335" y="21718"/>
                                </a:lnTo>
                                <a:lnTo>
                                  <a:pt x="2085430" y="16688"/>
                                </a:lnTo>
                                <a:lnTo>
                                  <a:pt x="2030298" y="12329"/>
                                </a:lnTo>
                                <a:lnTo>
                                  <a:pt x="1974986" y="8635"/>
                                </a:lnTo>
                                <a:lnTo>
                                  <a:pt x="1919538" y="5603"/>
                                </a:lnTo>
                                <a:lnTo>
                                  <a:pt x="1864001" y="3228"/>
                                </a:lnTo>
                                <a:lnTo>
                                  <a:pt x="1808421" y="1505"/>
                                </a:lnTo>
                                <a:lnTo>
                                  <a:pt x="1752841" y="431"/>
                                </a:lnTo>
                                <a:lnTo>
                                  <a:pt x="169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337248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2485" h="1324610">
                                <a:moveTo>
                                  <a:pt x="983530" y="1324602"/>
                                </a:moveTo>
                                <a:lnTo>
                                  <a:pt x="857419" y="1101463"/>
                                </a:lnTo>
                                <a:lnTo>
                                  <a:pt x="791063" y="1087694"/>
                                </a:lnTo>
                                <a:lnTo>
                                  <a:pt x="727164" y="1073038"/>
                                </a:lnTo>
                                <a:lnTo>
                                  <a:pt x="665749" y="1057530"/>
                                </a:lnTo>
                                <a:lnTo>
                                  <a:pt x="606848" y="1041205"/>
                                </a:lnTo>
                                <a:lnTo>
                                  <a:pt x="550487" y="1024100"/>
                                </a:lnTo>
                                <a:lnTo>
                                  <a:pt x="496696" y="1006248"/>
                                </a:lnTo>
                                <a:lnTo>
                                  <a:pt x="445503" y="987687"/>
                                </a:lnTo>
                                <a:lnTo>
                                  <a:pt x="396936" y="968451"/>
                                </a:lnTo>
                                <a:lnTo>
                                  <a:pt x="351022" y="948575"/>
                                </a:lnTo>
                                <a:lnTo>
                                  <a:pt x="307791" y="928095"/>
                                </a:lnTo>
                                <a:lnTo>
                                  <a:pt x="267270" y="907046"/>
                                </a:lnTo>
                                <a:lnTo>
                                  <a:pt x="229488" y="885464"/>
                                </a:lnTo>
                                <a:lnTo>
                                  <a:pt x="194474" y="863384"/>
                                </a:lnTo>
                                <a:lnTo>
                                  <a:pt x="162254" y="840842"/>
                                </a:lnTo>
                                <a:lnTo>
                                  <a:pt x="106313" y="794510"/>
                                </a:lnTo>
                                <a:lnTo>
                                  <a:pt x="61891" y="746752"/>
                                </a:lnTo>
                                <a:lnTo>
                                  <a:pt x="29214" y="697851"/>
                                </a:lnTo>
                                <a:lnTo>
                                  <a:pt x="8508" y="648091"/>
                                </a:lnTo>
                                <a:lnTo>
                                  <a:pt x="0" y="597753"/>
                                </a:lnTo>
                                <a:lnTo>
                                  <a:pt x="389" y="572456"/>
                                </a:lnTo>
                                <a:lnTo>
                                  <a:pt x="10599" y="521784"/>
                                </a:lnTo>
                                <a:lnTo>
                                  <a:pt x="33569" y="471242"/>
                                </a:lnTo>
                                <a:lnTo>
                                  <a:pt x="69527" y="421113"/>
                                </a:lnTo>
                                <a:lnTo>
                                  <a:pt x="118697" y="371681"/>
                                </a:lnTo>
                                <a:lnTo>
                                  <a:pt x="148307" y="347315"/>
                                </a:lnTo>
                                <a:lnTo>
                                  <a:pt x="181306" y="323229"/>
                                </a:lnTo>
                                <a:lnTo>
                                  <a:pt x="217720" y="299458"/>
                                </a:lnTo>
                                <a:lnTo>
                                  <a:pt x="279174" y="264320"/>
                                </a:lnTo>
                                <a:lnTo>
                                  <a:pt x="346465" y="231206"/>
                                </a:lnTo>
                                <a:lnTo>
                                  <a:pt x="382185" y="215419"/>
                                </a:lnTo>
                                <a:lnTo>
                                  <a:pt x="419228" y="200151"/>
                                </a:lnTo>
                                <a:lnTo>
                                  <a:pt x="457547" y="185407"/>
                                </a:lnTo>
                                <a:lnTo>
                                  <a:pt x="497098" y="171191"/>
                                </a:lnTo>
                                <a:lnTo>
                                  <a:pt x="537835" y="157507"/>
                                </a:lnTo>
                                <a:lnTo>
                                  <a:pt x="579712" y="144361"/>
                                </a:lnTo>
                                <a:lnTo>
                                  <a:pt x="622684" y="131756"/>
                                </a:lnTo>
                                <a:lnTo>
                                  <a:pt x="666705" y="119697"/>
                                </a:lnTo>
                                <a:lnTo>
                                  <a:pt x="711730" y="108188"/>
                                </a:lnTo>
                                <a:lnTo>
                                  <a:pt x="757712" y="97235"/>
                                </a:lnTo>
                                <a:lnTo>
                                  <a:pt x="804608" y="86840"/>
                                </a:lnTo>
                                <a:lnTo>
                                  <a:pt x="852370" y="77009"/>
                                </a:lnTo>
                                <a:lnTo>
                                  <a:pt x="900954" y="67746"/>
                                </a:lnTo>
                                <a:lnTo>
                                  <a:pt x="950313" y="59056"/>
                                </a:lnTo>
                                <a:lnTo>
                                  <a:pt x="1000403" y="50943"/>
                                </a:lnTo>
                                <a:lnTo>
                                  <a:pt x="1051178" y="43411"/>
                                </a:lnTo>
                                <a:lnTo>
                                  <a:pt x="1102592" y="36466"/>
                                </a:lnTo>
                                <a:lnTo>
                                  <a:pt x="1154600" y="30110"/>
                                </a:lnTo>
                                <a:lnTo>
                                  <a:pt x="1207155" y="24349"/>
                                </a:lnTo>
                                <a:lnTo>
                                  <a:pt x="1260214" y="19188"/>
                                </a:lnTo>
                                <a:lnTo>
                                  <a:pt x="1313729" y="14630"/>
                                </a:lnTo>
                                <a:lnTo>
                                  <a:pt x="1367656" y="10680"/>
                                </a:lnTo>
                                <a:lnTo>
                                  <a:pt x="1421949" y="7343"/>
                                </a:lnTo>
                                <a:lnTo>
                                  <a:pt x="1476563" y="4622"/>
                                </a:lnTo>
                                <a:lnTo>
                                  <a:pt x="1531451" y="2523"/>
                                </a:lnTo>
                                <a:lnTo>
                                  <a:pt x="1586568" y="1050"/>
                                </a:lnTo>
                                <a:lnTo>
                                  <a:pt x="1641870" y="208"/>
                                </a:lnTo>
                                <a:lnTo>
                                  <a:pt x="1697309" y="0"/>
                                </a:lnTo>
                                <a:lnTo>
                                  <a:pt x="1752841" y="431"/>
                                </a:lnTo>
                                <a:lnTo>
                                  <a:pt x="1808421" y="1505"/>
                                </a:lnTo>
                                <a:lnTo>
                                  <a:pt x="1864001" y="3228"/>
                                </a:lnTo>
                                <a:lnTo>
                                  <a:pt x="1919538" y="5603"/>
                                </a:lnTo>
                                <a:lnTo>
                                  <a:pt x="1974986" y="8635"/>
                                </a:lnTo>
                                <a:lnTo>
                                  <a:pt x="2030298" y="12329"/>
                                </a:lnTo>
                                <a:lnTo>
                                  <a:pt x="2085430" y="16688"/>
                                </a:lnTo>
                                <a:lnTo>
                                  <a:pt x="2140335" y="21718"/>
                                </a:lnTo>
                                <a:lnTo>
                                  <a:pt x="2194969" y="27422"/>
                                </a:lnTo>
                                <a:lnTo>
                                  <a:pt x="2249285" y="33806"/>
                                </a:lnTo>
                                <a:lnTo>
                                  <a:pt x="2303239" y="40873"/>
                                </a:lnTo>
                                <a:lnTo>
                                  <a:pt x="2356785" y="48628"/>
                                </a:lnTo>
                                <a:lnTo>
                                  <a:pt x="2409876" y="57075"/>
                                </a:lnTo>
                                <a:lnTo>
                                  <a:pt x="2462468" y="66220"/>
                                </a:lnTo>
                                <a:lnTo>
                                  <a:pt x="2514515" y="76065"/>
                                </a:lnTo>
                                <a:lnTo>
                                  <a:pt x="2580871" y="89834"/>
                                </a:lnTo>
                                <a:lnTo>
                                  <a:pt x="2644770" y="104491"/>
                                </a:lnTo>
                                <a:lnTo>
                                  <a:pt x="2706184" y="119999"/>
                                </a:lnTo>
                                <a:lnTo>
                                  <a:pt x="2765086" y="136323"/>
                                </a:lnTo>
                                <a:lnTo>
                                  <a:pt x="2821446" y="153429"/>
                                </a:lnTo>
                                <a:lnTo>
                                  <a:pt x="2875237" y="171280"/>
                                </a:lnTo>
                                <a:lnTo>
                                  <a:pt x="2926431" y="189841"/>
                                </a:lnTo>
                                <a:lnTo>
                                  <a:pt x="2974998" y="209078"/>
                                </a:lnTo>
                                <a:lnTo>
                                  <a:pt x="3020911" y="228953"/>
                                </a:lnTo>
                                <a:lnTo>
                                  <a:pt x="3064143" y="249433"/>
                                </a:lnTo>
                                <a:lnTo>
                                  <a:pt x="3104663" y="270482"/>
                                </a:lnTo>
                                <a:lnTo>
                                  <a:pt x="3142445" y="292064"/>
                                </a:lnTo>
                                <a:lnTo>
                                  <a:pt x="3177460" y="314144"/>
                                </a:lnTo>
                                <a:lnTo>
                                  <a:pt x="3209680" y="336687"/>
                                </a:lnTo>
                                <a:lnTo>
                                  <a:pt x="3265621" y="383018"/>
                                </a:lnTo>
                                <a:lnTo>
                                  <a:pt x="3310043" y="430776"/>
                                </a:lnTo>
                                <a:lnTo>
                                  <a:pt x="3342719" y="479677"/>
                                </a:lnTo>
                                <a:lnTo>
                                  <a:pt x="3363425" y="529438"/>
                                </a:lnTo>
                                <a:lnTo>
                                  <a:pt x="3371934" y="579775"/>
                                </a:lnTo>
                                <a:lnTo>
                                  <a:pt x="3371544" y="605072"/>
                                </a:lnTo>
                                <a:lnTo>
                                  <a:pt x="3361335" y="655745"/>
                                </a:lnTo>
                                <a:lnTo>
                                  <a:pt x="3338364" y="706287"/>
                                </a:lnTo>
                                <a:lnTo>
                                  <a:pt x="3302407" y="756415"/>
                                </a:lnTo>
                                <a:lnTo>
                                  <a:pt x="3253237" y="805847"/>
                                </a:lnTo>
                                <a:lnTo>
                                  <a:pt x="3223626" y="830214"/>
                                </a:lnTo>
                                <a:lnTo>
                                  <a:pt x="3190628" y="854300"/>
                                </a:lnTo>
                                <a:lnTo>
                                  <a:pt x="3154214" y="878070"/>
                                </a:lnTo>
                                <a:lnTo>
                                  <a:pt x="3093154" y="912969"/>
                                </a:lnTo>
                                <a:lnTo>
                                  <a:pt x="3025991" y="945998"/>
                                </a:lnTo>
                                <a:lnTo>
                                  <a:pt x="2990230" y="961791"/>
                                </a:lnTo>
                                <a:lnTo>
                                  <a:pt x="2953076" y="977093"/>
                                </a:lnTo>
                                <a:lnTo>
                                  <a:pt x="2914573" y="991897"/>
                                </a:lnTo>
                                <a:lnTo>
                                  <a:pt x="2874764" y="1006194"/>
                                </a:lnTo>
                                <a:lnTo>
                                  <a:pt x="2833695" y="1019977"/>
                                </a:lnTo>
                                <a:lnTo>
                                  <a:pt x="2791408" y="1033238"/>
                                </a:lnTo>
                                <a:lnTo>
                                  <a:pt x="2747948" y="1045969"/>
                                </a:lnTo>
                                <a:lnTo>
                                  <a:pt x="2703360" y="1058162"/>
                                </a:lnTo>
                                <a:lnTo>
                                  <a:pt x="2657686" y="1069811"/>
                                </a:lnTo>
                                <a:lnTo>
                                  <a:pt x="2610973" y="1080906"/>
                                </a:lnTo>
                                <a:lnTo>
                                  <a:pt x="2563263" y="1091441"/>
                                </a:lnTo>
                                <a:lnTo>
                                  <a:pt x="2514601" y="1101408"/>
                                </a:lnTo>
                                <a:lnTo>
                                  <a:pt x="2465030" y="1110798"/>
                                </a:lnTo>
                                <a:lnTo>
                                  <a:pt x="2414596" y="1119604"/>
                                </a:lnTo>
                                <a:lnTo>
                                  <a:pt x="2363342" y="1127819"/>
                                </a:lnTo>
                                <a:lnTo>
                                  <a:pt x="2311312" y="1135434"/>
                                </a:lnTo>
                                <a:lnTo>
                                  <a:pt x="2258550" y="1142442"/>
                                </a:lnTo>
                                <a:lnTo>
                                  <a:pt x="2205101" y="1148834"/>
                                </a:lnTo>
                                <a:lnTo>
                                  <a:pt x="2151008" y="1154605"/>
                                </a:lnTo>
                                <a:lnTo>
                                  <a:pt x="2096317" y="1159744"/>
                                </a:lnTo>
                                <a:lnTo>
                                  <a:pt x="2041070" y="1164246"/>
                                </a:lnTo>
                                <a:lnTo>
                                  <a:pt x="1985312" y="1168102"/>
                                </a:lnTo>
                                <a:lnTo>
                                  <a:pt x="1929088" y="1171304"/>
                                </a:lnTo>
                                <a:lnTo>
                                  <a:pt x="1872440" y="1173844"/>
                                </a:lnTo>
                                <a:lnTo>
                                  <a:pt x="1815415" y="1175715"/>
                                </a:lnTo>
                                <a:lnTo>
                                  <a:pt x="1758054" y="1176910"/>
                                </a:lnTo>
                                <a:lnTo>
                                  <a:pt x="1700404" y="1177419"/>
                                </a:lnTo>
                                <a:lnTo>
                                  <a:pt x="1642507" y="1177237"/>
                                </a:lnTo>
                                <a:lnTo>
                                  <a:pt x="1584408" y="1176354"/>
                                </a:lnTo>
                                <a:lnTo>
                                  <a:pt x="1526151" y="1174763"/>
                                </a:lnTo>
                                <a:lnTo>
                                  <a:pt x="1467781" y="1172456"/>
                                </a:lnTo>
                                <a:lnTo>
                                  <a:pt x="983530" y="13246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385185" cy="133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114" w:right="1113" w:firstLine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“My daughter has a younge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sister who we want to h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ave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opportunities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life,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takin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over in the caregiving role.”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696671pt;margin-top:71.798264pt;width:266.55pt;height:105.3pt;mso-position-horizontal-relative:page;mso-position-vertical-relative:paragraph;z-index:15740928" id="docshapegroup79" coordorigin="5014,1436" coordsize="5331,2106">
                <v:shape style="position:absolute;left:5023;top:1445;width:5311;height:2086" id="docshape80" coordorigin="5024,1446" coordsize="5311,2086" path="m7697,1446l7610,1446,7522,1448,7436,1450,7349,1453,7263,1458,7178,1463,7093,1469,7009,1476,6925,1484,6842,1493,6760,1503,6679,1514,6599,1526,6520,1539,6443,1553,6366,1567,6291,1583,6217,1599,6145,1616,6074,1634,6005,1653,5937,1673,5871,1694,5807,1716,5744,1738,5684,1761,5626,1785,5570,1810,5464,1862,5367,1918,5309,1955,5257,1993,5211,2031,5133,2109,5077,2188,5041,2268,5025,2347,5024,2387,5028,2427,5051,2506,5093,2584,5154,2660,5233,2734,5330,2806,5385,2840,5445,2874,5509,2908,5577,2940,5649,2971,5726,3001,5806,3031,5891,3059,5980,3086,6072,3111,6169,3136,6270,3159,6374,3181,6573,3532,7335,3292,7427,3296,7519,3298,7611,3300,7702,3300,7793,3299,7883,3297,7973,3295,8062,3291,8150,3285,8238,3279,8325,3272,8411,3264,8497,3255,8581,3245,8664,3234,8746,3222,8826,3209,8906,3195,8984,3180,9061,3165,9136,3148,9209,3131,9281,3112,9351,3093,9420,3073,9486,3052,9551,3031,9614,3008,9674,2985,9733,2961,9789,2936,9895,2884,9991,2829,10049,2791,10101,2753,10147,2715,10225,2637,10281,2558,10317,2479,10333,2399,10334,2359,10330,2319,10307,2240,10265,2163,10204,2086,10125,2012,10028,1941,9973,1906,9913,1872,9849,1839,9781,1807,9709,1775,9632,1745,9552,1716,9467,1688,9378,1661,9286,1635,9189,1611,9088,1587,8984,1566,8902,1550,8819,1536,8735,1523,8651,1510,8566,1499,8481,1489,8395,1480,8308,1472,8221,1465,8134,1460,8047,1455,7959,1451,7872,1448,7784,1447,7697,1446xe" filled="true" fillcolor="#4471c4" stroked="false">
                  <v:path arrowok="t"/>
                  <v:fill type="solid"/>
                </v:shape>
                <v:shape style="position:absolute;left:5023;top:1445;width:5311;height:2086" id="docshape81" coordorigin="5024,1446" coordsize="5311,2086" path="m6573,3532l6374,3181,6270,3159,6169,3136,6072,3111,5980,3086,5891,3059,5806,3031,5726,3001,5649,2971,5577,2940,5509,2908,5445,2874,5385,2840,5330,2806,5279,2770,5191,2697,5121,2622,5070,2545,5037,2467,5024,2387,5025,2347,5041,2268,5077,2188,5133,2109,5211,2031,5257,1993,5309,1955,5367,1918,5464,1862,5570,1810,5626,1785,5684,1761,5744,1738,5807,1716,5871,1694,5937,1673,6005,1653,6074,1634,6145,1616,6217,1599,6291,1583,6366,1567,6443,1553,6520,1539,6599,1526,6679,1514,6760,1503,6842,1493,6925,1484,7009,1476,7093,1469,7178,1463,7263,1458,7349,1453,7436,1450,7522,1448,7610,1446,7697,1446,7784,1447,7872,1448,7959,1451,8047,1455,8134,1460,8221,1465,8308,1472,8395,1480,8481,1489,8566,1499,8651,1510,8735,1523,8819,1536,8902,1550,8984,1566,9088,1587,9189,1611,9286,1635,9378,1661,9467,1688,9552,1716,9632,1745,9709,1775,9781,1807,9849,1839,9913,1872,9973,1906,10028,1941,10079,1976,10167,2049,10237,2124,10288,2201,10321,2280,10334,2359,10333,2399,10317,2479,10281,2558,10225,2637,10147,2715,10101,2753,10049,2791,9991,2829,9895,2884,9789,2936,9733,2961,9674,2985,9614,3008,9551,3031,9486,3052,9420,3073,9351,3093,9281,3112,9209,3131,9136,3148,9061,3165,8984,3180,8906,3195,8826,3209,8746,3222,8664,3234,8581,3245,8497,3255,8411,3264,8325,3272,8238,3279,8150,3285,8062,3291,7973,3295,7883,3297,7793,3299,7702,3300,7611,3300,7519,3298,7427,3296,7335,3292,6573,3532xe" filled="false" stroked="true" strokeweight="1pt" strokecolor="#172c51">
                  <v:path arrowok="t"/>
                  <v:stroke dashstyle="solid"/>
                </v:shape>
                <v:shape style="position:absolute;left:5013;top:1435;width:5331;height:2106" type="#_x0000_t202" id="docshape82" filled="false" stroked="false">
                  <v:textbox inset="0,0,0,0">
                    <w:txbxContent>
                      <w:p>
                        <w:pPr>
                          <w:spacing w:line="240" w:lineRule="auto" w:before="12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114" w:right="1113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“My daughter has a younge</w:t>
                        </w:r>
                        <w:r>
                          <w:rPr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z w:val="20"/>
                          </w:rPr>
                          <w:t> sister who we want to h</w:t>
                        </w:r>
                        <w:r>
                          <w:rPr>
                            <w:color w:val="FFFFFF"/>
                            <w:sz w:val="20"/>
                          </w:rPr>
                          <w:t>ave</w:t>
                        </w:r>
                        <w:r>
                          <w:rPr>
                            <w:color w:val="FFFFFF"/>
                            <w:sz w:val="20"/>
                          </w:rPr>
                          <w:t> opportunities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life,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not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takin</w:t>
                        </w:r>
                        <w:r>
                          <w:rPr>
                            <w:color w:val="FFFFFF"/>
                            <w:sz w:val="20"/>
                          </w:rPr>
                          <w:t>g</w:t>
                        </w:r>
                        <w:r>
                          <w:rPr>
                            <w:color w:val="FFFFFF"/>
                            <w:sz w:val="20"/>
                          </w:rPr>
                          <w:t> over in the caregiving role.”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Ultimately,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felt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conversation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plann</w:t>
      </w:r>
      <w:r>
        <w:rPr/>
        <w:t>ing</w:t>
      </w:r>
      <w:r>
        <w:rPr/>
        <w:t> needs to be “normalised” to ensure that siblings are supported to have their </w:t>
      </w:r>
      <w:r>
        <w:rPr/>
        <w:t>own</w:t>
      </w:r>
      <w:r>
        <w:rPr/>
        <w:t> lives and opportunities rather than simply being expected to take over th</w:t>
      </w:r>
      <w:r>
        <w:rPr/>
        <w:t>e</w:t>
      </w:r>
      <w:r>
        <w:rPr/>
        <w:t> caregiving role by default.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69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spacing w:before="115"/>
        <w:jc w:val="left"/>
      </w:pPr>
    </w:p>
    <w:p>
      <w:pPr>
        <w:pStyle w:val="BodyText"/>
        <w:spacing w:line="276" w:lineRule="auto"/>
        <w:ind w:left="23" w:right="725"/>
      </w:pPr>
      <w:r>
        <w:rPr/>
        <w:t>Many parents articulated their worry that while a service provider might hand</w:t>
      </w:r>
      <w:r>
        <w:rPr/>
        <w:t>le</w:t>
      </w:r>
      <w:r>
        <w:rPr/>
        <w:t> basic</w:t>
      </w:r>
      <w:r>
        <w:rPr>
          <w:spacing w:val="-4"/>
        </w:rPr>
        <w:t> </w:t>
      </w:r>
      <w:r>
        <w:rPr/>
        <w:t>needs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food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housing,</w:t>
      </w:r>
      <w:r>
        <w:rPr>
          <w:spacing w:val="-3"/>
        </w:rPr>
        <w:t> </w:t>
      </w:r>
      <w:r>
        <w:rPr/>
        <w:t>only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family</w:t>
      </w:r>
      <w:r>
        <w:rPr>
          <w:spacing w:val="-6"/>
        </w:rPr>
        <w:t> </w:t>
      </w:r>
      <w:r>
        <w:rPr/>
        <w:t>member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sibling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"n</w:t>
      </w:r>
      <w:r>
        <w:rPr/>
        <w:t>otice</w:t>
      </w:r>
      <w:r>
        <w:rPr/>
        <w:t> the</w:t>
      </w:r>
      <w:r>
        <w:rPr>
          <w:spacing w:val="-7"/>
        </w:rPr>
        <w:t> </w:t>
      </w:r>
      <w:r>
        <w:rPr/>
        <w:t>finer</w:t>
      </w:r>
      <w:r>
        <w:rPr>
          <w:spacing w:val="-9"/>
        </w:rPr>
        <w:t> </w:t>
      </w:r>
      <w:r>
        <w:rPr/>
        <w:t>details"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"fight"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individual’s</w:t>
      </w:r>
      <w:r>
        <w:rPr>
          <w:spacing w:val="-7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life.</w:t>
      </w:r>
      <w:r>
        <w:rPr>
          <w:spacing w:val="-9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th</w:t>
      </w:r>
      <w:r>
        <w:rPr/>
        <w:t>ey</w:t>
      </w:r>
      <w:r>
        <w:rPr/>
        <w:t> may</w:t>
      </w:r>
      <w:r>
        <w:rPr>
          <w:spacing w:val="-15"/>
        </w:rPr>
        <w:t> </w:t>
      </w:r>
      <w:r>
        <w:rPr/>
        <w:t>not</w:t>
      </w:r>
      <w:r>
        <w:rPr>
          <w:spacing w:val="-14"/>
        </w:rPr>
        <w:t> </w:t>
      </w:r>
      <w:r>
        <w:rPr/>
        <w:t>directly</w:t>
      </w:r>
      <w:r>
        <w:rPr>
          <w:spacing w:val="-17"/>
        </w:rPr>
        <w:t> </w:t>
      </w:r>
      <w:r>
        <w:rPr/>
        <w:t>take</w:t>
      </w:r>
      <w:r>
        <w:rPr>
          <w:spacing w:val="-11"/>
        </w:rPr>
        <w:t> </w:t>
      </w:r>
      <w:r>
        <w:rPr/>
        <w:t>on</w:t>
      </w:r>
      <w:r>
        <w:rPr>
          <w:spacing w:val="-14"/>
        </w:rPr>
        <w:t> </w:t>
      </w:r>
      <w:r>
        <w:rPr/>
        <w:t>daily</w:t>
      </w:r>
      <w:r>
        <w:rPr>
          <w:spacing w:val="-15"/>
        </w:rPr>
        <w:t> </w:t>
      </w:r>
      <w:r>
        <w:rPr/>
        <w:t>care,</w:t>
      </w:r>
      <w:r>
        <w:rPr>
          <w:spacing w:val="-13"/>
        </w:rPr>
        <w:t> </w:t>
      </w:r>
      <w:r>
        <w:rPr/>
        <w:t>there</w:t>
      </w:r>
      <w:r>
        <w:rPr>
          <w:spacing w:val="-14"/>
        </w:rPr>
        <w:t> </w:t>
      </w:r>
      <w:r>
        <w:rPr/>
        <w:t>remained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expectation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sibling</w:t>
      </w:r>
      <w:r>
        <w:rPr/>
        <w:t>s</w:t>
      </w:r>
      <w:r>
        <w:rPr/>
        <w:t> would</w:t>
      </w:r>
      <w:r>
        <w:rPr>
          <w:spacing w:val="-20"/>
        </w:rPr>
        <w:t> </w:t>
      </w:r>
      <w:r>
        <w:rPr/>
        <w:t>likely</w:t>
      </w:r>
      <w:r>
        <w:rPr>
          <w:spacing w:val="-18"/>
        </w:rPr>
        <w:t> </w:t>
      </w:r>
      <w:r>
        <w:rPr/>
        <w:t>be</w:t>
      </w:r>
      <w:r>
        <w:rPr>
          <w:spacing w:val="-19"/>
        </w:rPr>
        <w:t> </w:t>
      </w:r>
      <w:r>
        <w:rPr/>
        <w:t>the</w:t>
      </w:r>
      <w:r>
        <w:rPr>
          <w:spacing w:val="-16"/>
        </w:rPr>
        <w:t> </w:t>
      </w:r>
      <w:r>
        <w:rPr/>
        <w:t>ones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provide</w:t>
      </w:r>
      <w:r>
        <w:rPr>
          <w:spacing w:val="-18"/>
        </w:rPr>
        <w:t> </w:t>
      </w:r>
      <w:r>
        <w:rPr/>
        <w:t>long-term</w:t>
      </w:r>
      <w:r>
        <w:rPr>
          <w:spacing w:val="-18"/>
        </w:rPr>
        <w:t> </w:t>
      </w:r>
      <w:r>
        <w:rPr/>
        <w:t>advocacy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be</w:t>
      </w:r>
      <w:r>
        <w:rPr>
          <w:spacing w:val="-16"/>
        </w:rPr>
        <w:t> </w:t>
      </w:r>
      <w:r>
        <w:rPr/>
        <w:t>part</w:t>
      </w:r>
      <w:r>
        <w:rPr>
          <w:spacing w:val="-19"/>
        </w:rPr>
        <w:t> </w:t>
      </w:r>
      <w:r>
        <w:rPr/>
        <w:t>of</w:t>
      </w:r>
      <w:r>
        <w:rPr>
          <w:spacing w:val="-17"/>
        </w:rPr>
        <w:t> </w:t>
      </w:r>
      <w:r>
        <w:rPr/>
        <w:t>intentiona</w:t>
      </w:r>
      <w:r>
        <w:rPr/>
        <w:t>lly</w:t>
      </w:r>
      <w:r>
        <w:rPr/>
        <w:t> created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/>
        <w:t>structures.</w:t>
      </w:r>
      <w:r>
        <w:rPr>
          <w:spacing w:val="-6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parents</w:t>
      </w:r>
      <w:r>
        <w:rPr>
          <w:spacing w:val="-7"/>
        </w:rPr>
        <w:t> </w:t>
      </w:r>
      <w:r>
        <w:rPr/>
        <w:t>stated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>
          <w:spacing w:val="-2"/>
        </w:rPr>
        <w:t>prefer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7"/>
      </w:pPr>
      <w:r>
        <w:rPr/>
        <w:t>to secure external mechanisms (such as independent advocates or "visitin</w:t>
      </w:r>
      <w:r>
        <w:rPr/>
        <w:t>g</w:t>
      </w:r>
      <w:r>
        <w:rPr/>
        <w:t> services")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handle</w:t>
      </w:r>
      <w:r>
        <w:rPr>
          <w:spacing w:val="-2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planning roles</w:t>
      </w:r>
      <w:r>
        <w:rPr>
          <w:spacing w:val="-3"/>
        </w:rPr>
        <w:t> </w:t>
      </w:r>
      <w:r>
        <w:rPr/>
        <w:t>so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left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</w:t>
      </w:r>
      <w:r>
        <w:rPr/>
        <w:t>o</w:t>
      </w:r>
      <w:r>
        <w:rPr/>
        <w:t> it alone.</w:t>
      </w:r>
    </w:p>
    <w:p>
      <w:pPr>
        <w:pStyle w:val="BodyText"/>
        <w:spacing w:line="276" w:lineRule="auto" w:before="159"/>
        <w:ind w:left="23" w:right="724"/>
      </w:pPr>
      <w:r>
        <w:rPr/>
        <w:t>Some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noted</w:t>
      </w:r>
      <w:r>
        <w:rPr>
          <w:spacing w:val="-3"/>
        </w:rPr>
        <w:t> </w:t>
      </w:r>
      <w:r>
        <w:rPr/>
        <w:t>that support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account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siblings who</w:t>
      </w:r>
      <w:r>
        <w:rPr>
          <w:spacing w:val="-1"/>
        </w:rPr>
        <w:t> </w:t>
      </w:r>
      <w:r>
        <w:rPr/>
        <w:t>live</w:t>
      </w:r>
      <w:r>
        <w:rPr>
          <w:spacing w:val="-1"/>
        </w:rPr>
        <w:t> </w:t>
      </w:r>
      <w:r>
        <w:rPr/>
        <w:t>overseas</w:t>
      </w:r>
      <w:r>
        <w:rPr>
          <w:spacing w:val="-2"/>
        </w:rPr>
        <w:t> </w:t>
      </w:r>
      <w:r>
        <w:rPr/>
        <w:t>or</w:t>
      </w:r>
      <w:r>
        <w:rPr/>
        <w:t> rurally and cannot realistically be expected to "reorganise their lives" to provid</w:t>
      </w:r>
      <w:r>
        <w:rPr/>
        <w:t>e</w:t>
      </w:r>
      <w:r>
        <w:rPr/>
        <w:t> local</w:t>
      </w:r>
      <w:r>
        <w:rPr>
          <w:spacing w:val="-1"/>
        </w:rPr>
        <w:t> </w:t>
      </w:r>
      <w:r>
        <w:rPr/>
        <w:t>support or day-to-day</w:t>
      </w:r>
      <w:r>
        <w:rPr>
          <w:spacing w:val="-1"/>
        </w:rPr>
        <w:t> </w:t>
      </w:r>
      <w:r>
        <w:rPr/>
        <w:t>care. Others noted</w:t>
      </w:r>
      <w:r>
        <w:rPr>
          <w:spacing w:val="-1"/>
        </w:rPr>
        <w:t> </w:t>
      </w:r>
      <w:r>
        <w:rPr/>
        <w:t>that services are primarily</w:t>
      </w:r>
      <w:r>
        <w:rPr>
          <w:spacing w:val="-1"/>
        </w:rPr>
        <w:t> </w:t>
      </w:r>
      <w:r>
        <w:rPr/>
        <w:t>gea</w:t>
      </w:r>
      <w:r>
        <w:rPr/>
        <w:t>red</w:t>
      </w:r>
      <w:r>
        <w:rPr/>
        <w:t> toward</w:t>
      </w:r>
      <w:r>
        <w:rPr>
          <w:spacing w:val="-10"/>
        </w:rPr>
        <w:t> </w:t>
      </w:r>
      <w:r>
        <w:rPr/>
        <w:t>those</w:t>
      </w:r>
      <w:r>
        <w:rPr>
          <w:spacing w:val="-9"/>
        </w:rPr>
        <w:t> </w:t>
      </w:r>
      <w:r>
        <w:rPr/>
        <w:t>whose</w:t>
      </w:r>
      <w:r>
        <w:rPr>
          <w:spacing w:val="-9"/>
        </w:rPr>
        <w:t> </w:t>
      </w:r>
      <w:r>
        <w:rPr/>
        <w:t>first</w:t>
      </w:r>
      <w:r>
        <w:rPr>
          <w:spacing w:val="-10"/>
        </w:rPr>
        <w:t> </w:t>
      </w:r>
      <w:r>
        <w:rPr/>
        <w:t>language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English,</w:t>
      </w:r>
      <w:r>
        <w:rPr>
          <w:spacing w:val="-9"/>
        </w:rPr>
        <w:t> </w:t>
      </w:r>
      <w:r>
        <w:rPr/>
        <w:t>making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already</w:t>
      </w:r>
      <w:r>
        <w:rPr>
          <w:spacing w:val="-10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syste</w:t>
      </w:r>
      <w:r>
        <w:rPr/>
        <w:t>m</w:t>
      </w:r>
      <w:r>
        <w:rPr/>
        <w:t> nearly impossible to navigate for others.</w:t>
      </w:r>
    </w:p>
    <w:p>
      <w:pPr>
        <w:spacing w:line="276" w:lineRule="auto" w:before="160"/>
        <w:ind w:left="23" w:right="729" w:firstLine="0"/>
        <w:jc w:val="both"/>
        <w:rPr>
          <w:sz w:val="22"/>
        </w:rPr>
      </w:pPr>
      <w:r>
        <w:rPr>
          <w:b/>
          <w:sz w:val="22"/>
        </w:rPr>
        <w:t>Ultimately, participants agreed there was a gap in the system regardi</w:t>
      </w:r>
      <w:r>
        <w:rPr>
          <w:b/>
          <w:sz w:val="22"/>
        </w:rPr>
        <w:t>ng</w:t>
      </w:r>
      <w:r>
        <w:rPr>
          <w:b/>
          <w:sz w:val="22"/>
        </w:rPr>
        <w:t> support specifically for adult siblings. </w:t>
      </w:r>
      <w:r>
        <w:rPr>
          <w:sz w:val="22"/>
        </w:rPr>
        <w:t>Families suggested that futur</w:t>
      </w:r>
      <w:r>
        <w:rPr>
          <w:sz w:val="22"/>
        </w:rPr>
        <w:t>e</w:t>
      </w:r>
      <w:r>
        <w:rPr>
          <w:sz w:val="22"/>
        </w:rPr>
        <w:t> initiatives should include:</w:t>
      </w: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76" w:lineRule="auto" w:before="60" w:after="0"/>
        <w:ind w:left="817" w:right="724" w:hanging="360"/>
        <w:jc w:val="both"/>
        <w:rPr>
          <w:sz w:val="22"/>
        </w:rPr>
      </w:pPr>
      <w:r>
        <w:rPr>
          <w:sz w:val="22"/>
        </w:rPr>
        <w:t>"Sibling groups" to help them understand what they "want and need" </w:t>
      </w:r>
      <w:r>
        <w:rPr>
          <w:sz w:val="22"/>
        </w:rPr>
        <w:t>in</w:t>
      </w:r>
      <w:r>
        <w:rPr>
          <w:sz w:val="22"/>
        </w:rPr>
        <w:t> their</w:t>
      </w:r>
      <w:r>
        <w:rPr>
          <w:spacing w:val="-20"/>
          <w:sz w:val="22"/>
        </w:rPr>
        <w:t> </w:t>
      </w:r>
      <w:r>
        <w:rPr>
          <w:sz w:val="22"/>
        </w:rPr>
        <w:t>future</w:t>
      </w:r>
      <w:r>
        <w:rPr>
          <w:spacing w:val="-19"/>
          <w:sz w:val="22"/>
        </w:rPr>
        <w:t> </w:t>
      </w:r>
      <w:r>
        <w:rPr>
          <w:sz w:val="22"/>
        </w:rPr>
        <w:t>roles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normalise</w:t>
      </w:r>
      <w:r>
        <w:rPr>
          <w:spacing w:val="-20"/>
          <w:sz w:val="22"/>
        </w:rPr>
        <w:t> </w:t>
      </w:r>
      <w:r>
        <w:rPr>
          <w:sz w:val="22"/>
        </w:rPr>
        <w:t>conversations</w:t>
      </w:r>
      <w:r>
        <w:rPr>
          <w:spacing w:val="-19"/>
          <w:sz w:val="22"/>
        </w:rPr>
        <w:t> </w:t>
      </w:r>
      <w:r>
        <w:rPr>
          <w:sz w:val="22"/>
        </w:rPr>
        <w:t>about</w:t>
      </w:r>
      <w:r>
        <w:rPr>
          <w:spacing w:val="-19"/>
          <w:sz w:val="22"/>
        </w:rPr>
        <w:t> </w:t>
      </w:r>
      <w:r>
        <w:rPr>
          <w:sz w:val="22"/>
        </w:rPr>
        <w:t>succession</w:t>
      </w:r>
      <w:r>
        <w:rPr>
          <w:spacing w:val="-20"/>
          <w:sz w:val="22"/>
        </w:rPr>
        <w:t> </w:t>
      </w:r>
      <w:r>
        <w:rPr>
          <w:sz w:val="22"/>
        </w:rPr>
        <w:t>plannin</w:t>
      </w:r>
      <w:r>
        <w:rPr>
          <w:sz w:val="22"/>
        </w:rPr>
        <w:t>g</w:t>
      </w:r>
      <w:r>
        <w:rPr>
          <w:sz w:val="22"/>
        </w:rPr>
        <w:t> before a crisis occurs.</w:t>
      </w: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73" w:lineRule="auto" w:before="59" w:after="0"/>
        <w:ind w:left="817" w:right="723" w:hanging="360"/>
        <w:jc w:val="both"/>
        <w:rPr>
          <w:sz w:val="22"/>
        </w:rPr>
      </w:pPr>
      <w:r>
        <w:rPr>
          <w:sz w:val="22"/>
        </w:rPr>
        <w:t>Peer-to-Peer</w:t>
      </w:r>
      <w:r>
        <w:rPr>
          <w:spacing w:val="-1"/>
          <w:sz w:val="22"/>
        </w:rPr>
        <w:t> </w:t>
      </w:r>
      <w:r>
        <w:rPr>
          <w:sz w:val="22"/>
        </w:rPr>
        <w:t>Networks to</w:t>
      </w:r>
      <w:r>
        <w:rPr>
          <w:spacing w:val="-1"/>
          <w:sz w:val="22"/>
        </w:rPr>
        <w:t> </w:t>
      </w:r>
      <w:r>
        <w:rPr>
          <w:sz w:val="22"/>
        </w:rPr>
        <w:t>connect</w:t>
      </w:r>
      <w:r>
        <w:rPr>
          <w:spacing w:val="-1"/>
          <w:sz w:val="22"/>
        </w:rPr>
        <w:t> </w:t>
      </w:r>
      <w:r>
        <w:rPr>
          <w:sz w:val="22"/>
        </w:rPr>
        <w:t>siblings with</w:t>
      </w:r>
      <w:r>
        <w:rPr>
          <w:spacing w:val="-2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in similar situation</w:t>
      </w:r>
      <w:r>
        <w:rPr>
          <w:sz w:val="22"/>
        </w:rPr>
        <w:t>s</w:t>
      </w:r>
      <w:r>
        <w:rPr>
          <w:sz w:val="22"/>
        </w:rPr>
        <w:t> to</w:t>
      </w:r>
      <w:r>
        <w:rPr>
          <w:spacing w:val="-9"/>
          <w:sz w:val="22"/>
        </w:rPr>
        <w:t> </w:t>
      </w:r>
      <w:r>
        <w:rPr>
          <w:sz w:val="22"/>
        </w:rPr>
        <w:t>provide</w:t>
      </w:r>
      <w:r>
        <w:rPr>
          <w:spacing w:val="-8"/>
          <w:sz w:val="22"/>
        </w:rPr>
        <w:t> </w:t>
      </w:r>
      <w:r>
        <w:rPr>
          <w:sz w:val="22"/>
        </w:rPr>
        <w:t>reassurance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practical</w:t>
      </w:r>
      <w:r>
        <w:rPr>
          <w:spacing w:val="-9"/>
          <w:sz w:val="22"/>
        </w:rPr>
        <w:t> </w:t>
      </w:r>
      <w:r>
        <w:rPr>
          <w:sz w:val="22"/>
        </w:rPr>
        <w:t>knowledge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they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"not</w:t>
      </w:r>
      <w:r>
        <w:rPr>
          <w:spacing w:val="-9"/>
          <w:sz w:val="22"/>
        </w:rPr>
        <w:t> </w:t>
      </w:r>
      <w:r>
        <w:rPr>
          <w:sz w:val="22"/>
        </w:rPr>
        <w:t>alone</w:t>
      </w:r>
      <w:r>
        <w:rPr>
          <w:spacing w:val="-9"/>
          <w:sz w:val="22"/>
        </w:rPr>
        <w:t> </w:t>
      </w:r>
      <w:r>
        <w:rPr>
          <w:sz w:val="22"/>
        </w:rPr>
        <w:t>i</w:t>
      </w:r>
      <w:r>
        <w:rPr>
          <w:sz w:val="22"/>
        </w:rPr>
        <w:t>n</w:t>
      </w:r>
      <w:r>
        <w:rPr>
          <w:sz w:val="22"/>
        </w:rPr>
        <w:t> the system".</w:t>
      </w: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73" w:lineRule="auto" w:before="64" w:after="0"/>
        <w:ind w:left="817" w:right="726" w:hanging="360"/>
        <w:jc w:val="both"/>
        <w:rPr>
          <w:sz w:val="22"/>
        </w:rPr>
      </w:pPr>
      <w:r>
        <w:rPr>
          <w:sz w:val="22"/>
        </w:rPr>
        <w:t>Some families even suggested that guardianship or decision-mak</w:t>
      </w:r>
      <w:r>
        <w:rPr>
          <w:sz w:val="22"/>
        </w:rPr>
        <w:t>ing</w:t>
      </w:r>
      <w:r>
        <w:rPr>
          <w:sz w:val="22"/>
        </w:rPr>
        <w:t> support should ideally be handled by someone other than a sibling </w:t>
      </w:r>
      <w:r>
        <w:rPr>
          <w:sz w:val="22"/>
        </w:rPr>
        <w:t>to</w:t>
      </w:r>
      <w:r>
        <w:rPr>
          <w:sz w:val="22"/>
        </w:rPr>
        <w:t> preserve the family relationship</w:t>
      </w: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76" w:lineRule="auto" w:before="66" w:after="0"/>
        <w:ind w:left="817" w:right="730" w:hanging="360"/>
        <w:jc w:val="both"/>
        <w:rPr>
          <w:sz w:val="22"/>
        </w:rPr>
      </w:pPr>
      <w:r>
        <w:rPr>
          <w:sz w:val="22"/>
        </w:rPr>
        <w:t>Intentional Support Networks, such that rather than siblings carrying th</w:t>
      </w:r>
      <w:r>
        <w:rPr>
          <w:sz w:val="22"/>
        </w:rPr>
        <w:t>e</w:t>
      </w:r>
      <w:r>
        <w:rPr>
          <w:sz w:val="22"/>
        </w:rPr>
        <w:t> responsibility alone, they are involved in formalised structures, such a</w:t>
      </w:r>
      <w:r>
        <w:rPr>
          <w:sz w:val="22"/>
        </w:rPr>
        <w:t>s</w:t>
      </w:r>
      <w:r>
        <w:rPr>
          <w:sz w:val="22"/>
        </w:rPr>
        <w:t> microboards or Circles of Support (see later in this Report).</w:t>
      </w:r>
    </w:p>
    <w:p>
      <w:pPr>
        <w:pStyle w:val="BodyText"/>
        <w:spacing w:before="19"/>
        <w:jc w:val="left"/>
      </w:pPr>
    </w:p>
    <w:p>
      <w:pPr>
        <w:pStyle w:val="ListParagraph"/>
        <w:numPr>
          <w:ilvl w:val="0"/>
          <w:numId w:val="17"/>
        </w:numPr>
        <w:tabs>
          <w:tab w:pos="381" w:val="left" w:leader="none"/>
          <w:tab w:pos="383" w:val="left" w:leader="none"/>
        </w:tabs>
        <w:spacing w:line="261" w:lineRule="auto" w:before="0" w:after="0"/>
        <w:ind w:left="383" w:right="727" w:hanging="360"/>
        <w:jc w:val="left"/>
        <w:rPr>
          <w:b/>
          <w:sz w:val="22"/>
        </w:rPr>
      </w:pPr>
      <w:r>
        <w:rPr>
          <w:b/>
          <w:color w:val="4471C4"/>
          <w:sz w:val="22"/>
        </w:rPr>
        <w:t>The loss of Relationship-Based Support has</w:t>
      </w:r>
      <w:r>
        <w:rPr>
          <w:b/>
          <w:color w:val="4471C4"/>
          <w:spacing w:val="31"/>
          <w:sz w:val="22"/>
        </w:rPr>
        <w:t> </w:t>
      </w:r>
      <w:r>
        <w:rPr>
          <w:b/>
          <w:color w:val="4471C4"/>
          <w:sz w:val="22"/>
        </w:rPr>
        <w:t>added to the Anxiety </w:t>
      </w:r>
      <w:r>
        <w:rPr>
          <w:b/>
          <w:color w:val="4471C4"/>
          <w:sz w:val="22"/>
        </w:rPr>
        <w:t>of</w:t>
      </w:r>
      <w:r>
        <w:rPr>
          <w:b/>
          <w:color w:val="4471C4"/>
          <w:spacing w:val="40"/>
          <w:sz w:val="22"/>
        </w:rPr>
        <w:t> </w:t>
      </w:r>
      <w:r>
        <w:rPr>
          <w:b/>
          <w:color w:val="4471C4"/>
          <w:sz w:val="22"/>
        </w:rPr>
        <w:t>Families and Carers</w:t>
      </w:r>
    </w:p>
    <w:p>
      <w:pPr>
        <w:spacing w:before="157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Landscape</w:t>
      </w:r>
      <w:r>
        <w:rPr>
          <w:i/>
          <w:spacing w:val="-12"/>
          <w:sz w:val="22"/>
        </w:rPr>
        <w:t> </w:t>
      </w:r>
      <w:r>
        <w:rPr>
          <w:i/>
          <w:spacing w:val="-4"/>
          <w:sz w:val="22"/>
        </w:rPr>
        <w:t>Shift</w:t>
      </w:r>
    </w:p>
    <w:p>
      <w:pPr>
        <w:pStyle w:val="BodyText"/>
        <w:spacing w:line="278" w:lineRule="auto" w:before="200"/>
        <w:ind w:left="23" w:right="724"/>
      </w:pPr>
      <w:r>
        <w:rPr/>
        <w:t>While acknowledging the transition to the National Disability Insurance Schem</w:t>
      </w:r>
      <w:r>
        <w:rPr/>
        <w:t>e</w:t>
      </w:r>
      <w:r>
        <w:rPr/>
        <w:t> (NDIS) has been empowering for some, it was widely described by many of th</w:t>
      </w:r>
      <w:r>
        <w:rPr/>
        <w:t>e</w:t>
      </w:r>
      <w:r>
        <w:rPr/>
        <w:t> older carers, particularly of people with intellectual disability and other comp</w:t>
      </w:r>
      <w:r>
        <w:rPr/>
        <w:t>lex</w:t>
      </w:r>
      <w:r>
        <w:rPr/>
        <w:t> needs, as impersonal, transactional, and bureaucratic. Many of these </w:t>
      </w:r>
      <w:r>
        <w:rPr/>
        <w:t>Summit</w:t>
      </w:r>
      <w:r>
        <w:rPr/>
        <w:t> participants</w:t>
      </w:r>
      <w:r>
        <w:rPr>
          <w:spacing w:val="-7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"humanity"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state-based</w:t>
      </w:r>
      <w:r>
        <w:rPr>
          <w:spacing w:val="-6"/>
        </w:rPr>
        <w:t> </w:t>
      </w:r>
      <w:r>
        <w:rPr/>
        <w:t>system</w:t>
      </w:r>
      <w:r>
        <w:rPr>
          <w:spacing w:val="-4"/>
        </w:rPr>
        <w:t> </w:t>
      </w:r>
      <w:r>
        <w:rPr/>
        <w:t>ha</w:t>
      </w:r>
      <w:r>
        <w:rPr/>
        <w:t>s</w:t>
      </w:r>
      <w:r>
        <w:rPr/>
        <w:t> been lost, replaced by the administrative burden of a "constant churn </w:t>
      </w:r>
      <w:r>
        <w:rPr/>
        <w:t>of</w:t>
      </w:r>
      <w:r>
        <w:rPr/>
        <w:t> paperwork” and significant time on NDIS compliance, which was detracting fr</w:t>
      </w:r>
      <w:r>
        <w:rPr/>
        <w:t>om</w:t>
      </w:r>
      <w:r>
        <w:rPr/>
        <w:t> their primary role as carers and advocates and limiting their capacity for long</w:t>
      </w:r>
      <w:r>
        <w:rPr/>
        <w:softHyphen/>
      </w:r>
      <w:r>
        <w:rPr/>
        <w:t>term proactive planning.</w:t>
      </w:r>
    </w:p>
    <w:p>
      <w:pPr>
        <w:pStyle w:val="BodyText"/>
        <w:spacing w:line="278" w:lineRule="auto" w:before="157"/>
        <w:ind w:left="23" w:right="729"/>
      </w:pPr>
      <w:r>
        <w:rPr/>
        <w:t>These participants also testified that the NDIS has significantly shifted th</w:t>
      </w:r>
      <w:r>
        <w:rPr/>
        <w:t>e</w:t>
      </w:r>
      <w:r>
        <w:rPr/>
        <w:t> landscape</w:t>
      </w:r>
      <w:r>
        <w:rPr>
          <w:spacing w:val="51"/>
          <w:w w:val="150"/>
        </w:rPr>
        <w:t> </w:t>
      </w:r>
      <w:r>
        <w:rPr/>
        <w:t>of</w:t>
      </w:r>
      <w:r>
        <w:rPr>
          <w:spacing w:val="49"/>
          <w:w w:val="150"/>
        </w:rPr>
        <w:t> </w:t>
      </w:r>
      <w:r>
        <w:rPr/>
        <w:t>disability</w:t>
      </w:r>
      <w:r>
        <w:rPr>
          <w:spacing w:val="49"/>
          <w:w w:val="150"/>
        </w:rPr>
        <w:t> </w:t>
      </w:r>
      <w:r>
        <w:rPr/>
        <w:t>services</w:t>
      </w:r>
      <w:r>
        <w:rPr>
          <w:spacing w:val="51"/>
          <w:w w:val="150"/>
        </w:rPr>
        <w:t> </w:t>
      </w:r>
      <w:r>
        <w:rPr/>
        <w:t>from</w:t>
      </w:r>
      <w:r>
        <w:rPr>
          <w:spacing w:val="50"/>
          <w:w w:val="150"/>
        </w:rPr>
        <w:t> </w:t>
      </w:r>
      <w:r>
        <w:rPr/>
        <w:t>a</w:t>
      </w:r>
      <w:r>
        <w:rPr>
          <w:spacing w:val="47"/>
          <w:w w:val="150"/>
        </w:rPr>
        <w:t> </w:t>
      </w:r>
      <w:r>
        <w:rPr/>
        <w:t>relational</w:t>
      </w:r>
      <w:r>
        <w:rPr>
          <w:spacing w:val="49"/>
          <w:w w:val="150"/>
        </w:rPr>
        <w:t> </w:t>
      </w:r>
      <w:r>
        <w:rPr/>
        <w:t>model</w:t>
      </w:r>
      <w:r>
        <w:rPr>
          <w:spacing w:val="50"/>
          <w:w w:val="150"/>
        </w:rPr>
        <w:t> </w:t>
      </w:r>
      <w:r>
        <w:rPr/>
        <w:t>to</w:t>
      </w:r>
      <w:r>
        <w:rPr>
          <w:spacing w:val="50"/>
          <w:w w:val="150"/>
        </w:rPr>
        <w:t> </w:t>
      </w:r>
      <w:r>
        <w:rPr/>
        <w:t>an</w:t>
      </w:r>
      <w:r>
        <w:rPr>
          <w:spacing w:val="50"/>
          <w:w w:val="150"/>
        </w:rPr>
        <w:t> </w:t>
      </w:r>
      <w:r>
        <w:rPr>
          <w:spacing w:val="-2"/>
        </w:rPr>
        <w:t>impersonal,</w:t>
      </w:r>
    </w:p>
    <w:p>
      <w:pPr>
        <w:pStyle w:val="BodyText"/>
        <w:spacing w:after="0" w:line="278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80" w:lineRule="auto" w:before="91"/>
        <w:ind w:left="23" w:right="725"/>
      </w:pPr>
      <w:r>
        <w:rPr/>
        <w:t>transactional, system-focussed model, leading to a perceived loss of conne</w:t>
      </w:r>
      <w:r>
        <w:rPr/>
        <w:t>ction</w:t>
      </w:r>
      <w:r>
        <w:rPr/>
        <w:t> within the support system.</w:t>
      </w:r>
    </w:p>
    <w:p>
      <w:pPr>
        <w:pStyle w:val="BodyText"/>
        <w:spacing w:line="276" w:lineRule="auto" w:before="151"/>
        <w:ind w:left="23"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3031948</wp:posOffset>
                </wp:positionH>
                <wp:positionV relativeFrom="paragraph">
                  <wp:posOffset>892517</wp:posOffset>
                </wp:positionV>
                <wp:extent cx="3499485" cy="149161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499485" cy="1491615"/>
                          <a:chExt cx="3499485" cy="149161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3486785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785" h="1478915">
                                <a:moveTo>
                                  <a:pt x="1735026" y="0"/>
                                </a:moveTo>
                                <a:lnTo>
                                  <a:pt x="1680086" y="444"/>
                                </a:lnTo>
                                <a:lnTo>
                                  <a:pt x="1625291" y="1540"/>
                                </a:lnTo>
                                <a:lnTo>
                                  <a:pt x="1570683" y="3282"/>
                                </a:lnTo>
                                <a:lnTo>
                                  <a:pt x="1516302" y="5666"/>
                                </a:lnTo>
                                <a:lnTo>
                                  <a:pt x="1462191" y="8687"/>
                                </a:lnTo>
                                <a:lnTo>
                                  <a:pt x="1408392" y="12342"/>
                                </a:lnTo>
                                <a:lnTo>
                                  <a:pt x="1354945" y="16626"/>
                                </a:lnTo>
                                <a:lnTo>
                                  <a:pt x="1301892" y="21534"/>
                                </a:lnTo>
                                <a:lnTo>
                                  <a:pt x="1249275" y="27062"/>
                                </a:lnTo>
                                <a:lnTo>
                                  <a:pt x="1197135" y="33206"/>
                                </a:lnTo>
                                <a:lnTo>
                                  <a:pt x="1145514" y="39961"/>
                                </a:lnTo>
                                <a:lnTo>
                                  <a:pt x="1094453" y="47323"/>
                                </a:lnTo>
                                <a:lnTo>
                                  <a:pt x="1043995" y="55288"/>
                                </a:lnTo>
                                <a:lnTo>
                                  <a:pt x="994180" y="63851"/>
                                </a:lnTo>
                                <a:lnTo>
                                  <a:pt x="945050" y="73008"/>
                                </a:lnTo>
                                <a:lnTo>
                                  <a:pt x="896646" y="82754"/>
                                </a:lnTo>
                                <a:lnTo>
                                  <a:pt x="849011" y="93086"/>
                                </a:lnTo>
                                <a:lnTo>
                                  <a:pt x="802186" y="103998"/>
                                </a:lnTo>
                                <a:lnTo>
                                  <a:pt x="756211" y="115486"/>
                                </a:lnTo>
                                <a:lnTo>
                                  <a:pt x="711130" y="127547"/>
                                </a:lnTo>
                                <a:lnTo>
                                  <a:pt x="666983" y="140175"/>
                                </a:lnTo>
                                <a:lnTo>
                                  <a:pt x="623812" y="153366"/>
                                </a:lnTo>
                                <a:lnTo>
                                  <a:pt x="581658" y="167116"/>
                                </a:lnTo>
                                <a:lnTo>
                                  <a:pt x="540563" y="181420"/>
                                </a:lnTo>
                                <a:lnTo>
                                  <a:pt x="500569" y="196275"/>
                                </a:lnTo>
                                <a:lnTo>
                                  <a:pt x="461717" y="211675"/>
                                </a:lnTo>
                                <a:lnTo>
                                  <a:pt x="424048" y="227616"/>
                                </a:lnTo>
                                <a:lnTo>
                                  <a:pt x="387605" y="244094"/>
                                </a:lnTo>
                                <a:lnTo>
                                  <a:pt x="352428" y="261105"/>
                                </a:lnTo>
                                <a:lnTo>
                                  <a:pt x="318560" y="278644"/>
                                </a:lnTo>
                                <a:lnTo>
                                  <a:pt x="254914" y="315289"/>
                                </a:lnTo>
                                <a:lnTo>
                                  <a:pt x="189466" y="359512"/>
                                </a:lnTo>
                                <a:lnTo>
                                  <a:pt x="156883" y="384956"/>
                                </a:lnTo>
                                <a:lnTo>
                                  <a:pt x="127446" y="410686"/>
                                </a:lnTo>
                                <a:lnTo>
                                  <a:pt x="77911" y="462864"/>
                                </a:lnTo>
                                <a:lnTo>
                                  <a:pt x="40663" y="515779"/>
                                </a:lnTo>
                                <a:lnTo>
                                  <a:pt x="15504" y="569161"/>
                                </a:lnTo>
                                <a:lnTo>
                                  <a:pt x="2236" y="622742"/>
                                </a:lnTo>
                                <a:lnTo>
                                  <a:pt x="0" y="649524"/>
                                </a:lnTo>
                                <a:lnTo>
                                  <a:pt x="661" y="676254"/>
                                </a:lnTo>
                                <a:lnTo>
                                  <a:pt x="10579" y="729428"/>
                                </a:lnTo>
                                <a:lnTo>
                                  <a:pt x="31793" y="781995"/>
                                </a:lnTo>
                                <a:lnTo>
                                  <a:pt x="64105" y="833687"/>
                                </a:lnTo>
                                <a:lnTo>
                                  <a:pt x="107316" y="884234"/>
                                </a:lnTo>
                                <a:lnTo>
                                  <a:pt x="161227" y="933369"/>
                                </a:lnTo>
                                <a:lnTo>
                                  <a:pt x="192134" y="957323"/>
                                </a:lnTo>
                                <a:lnTo>
                                  <a:pt x="225641" y="980823"/>
                                </a:lnTo>
                                <a:lnTo>
                                  <a:pt x="261725" y="1003835"/>
                                </a:lnTo>
                                <a:lnTo>
                                  <a:pt x="300360" y="1026326"/>
                                </a:lnTo>
                                <a:lnTo>
                                  <a:pt x="341521" y="1048263"/>
                                </a:lnTo>
                                <a:lnTo>
                                  <a:pt x="385184" y="1069611"/>
                                </a:lnTo>
                                <a:lnTo>
                                  <a:pt x="431324" y="1090338"/>
                                </a:lnTo>
                                <a:lnTo>
                                  <a:pt x="479916" y="1110409"/>
                                </a:lnTo>
                                <a:lnTo>
                                  <a:pt x="530935" y="1129791"/>
                                </a:lnTo>
                                <a:lnTo>
                                  <a:pt x="584357" y="1148451"/>
                                </a:lnTo>
                                <a:lnTo>
                                  <a:pt x="640156" y="1166354"/>
                                </a:lnTo>
                                <a:lnTo>
                                  <a:pt x="698309" y="1183468"/>
                                </a:lnTo>
                                <a:lnTo>
                                  <a:pt x="758790" y="1199759"/>
                                </a:lnTo>
                                <a:lnTo>
                                  <a:pt x="821574" y="1215193"/>
                                </a:lnTo>
                                <a:lnTo>
                                  <a:pt x="886636" y="1229736"/>
                                </a:lnTo>
                                <a:lnTo>
                                  <a:pt x="1016938" y="1478910"/>
                                </a:lnTo>
                                <a:lnTo>
                                  <a:pt x="1517699" y="1308984"/>
                                </a:lnTo>
                                <a:lnTo>
                                  <a:pt x="1576375" y="1311493"/>
                                </a:lnTo>
                                <a:lnTo>
                                  <a:pt x="1634940" y="1313248"/>
                                </a:lnTo>
                                <a:lnTo>
                                  <a:pt x="1693353" y="1314256"/>
                                </a:lnTo>
                                <a:lnTo>
                                  <a:pt x="1751572" y="1314525"/>
                                </a:lnTo>
                                <a:lnTo>
                                  <a:pt x="1809555" y="1314063"/>
                                </a:lnTo>
                                <a:lnTo>
                                  <a:pt x="1867260" y="1312878"/>
                                </a:lnTo>
                                <a:lnTo>
                                  <a:pt x="1924646" y="1310977"/>
                                </a:lnTo>
                                <a:lnTo>
                                  <a:pt x="1981670" y="1308370"/>
                                </a:lnTo>
                                <a:lnTo>
                                  <a:pt x="2038290" y="1305063"/>
                                </a:lnTo>
                                <a:lnTo>
                                  <a:pt x="2094465" y="1301065"/>
                                </a:lnTo>
                                <a:lnTo>
                                  <a:pt x="2150152" y="1296383"/>
                                </a:lnTo>
                                <a:lnTo>
                                  <a:pt x="2205310" y="1291025"/>
                                </a:lnTo>
                                <a:lnTo>
                                  <a:pt x="2259897" y="1285000"/>
                                </a:lnTo>
                                <a:lnTo>
                                  <a:pt x="2313870" y="1278315"/>
                                </a:lnTo>
                                <a:lnTo>
                                  <a:pt x="2367189" y="1270978"/>
                                </a:lnTo>
                                <a:lnTo>
                                  <a:pt x="2419810" y="1262997"/>
                                </a:lnTo>
                                <a:lnTo>
                                  <a:pt x="2471692" y="1254380"/>
                                </a:lnTo>
                                <a:lnTo>
                                  <a:pt x="2522793" y="1245135"/>
                                </a:lnTo>
                                <a:lnTo>
                                  <a:pt x="2573072" y="1235269"/>
                                </a:lnTo>
                                <a:lnTo>
                                  <a:pt x="2622485" y="1224791"/>
                                </a:lnTo>
                                <a:lnTo>
                                  <a:pt x="2670992" y="1213709"/>
                                </a:lnTo>
                                <a:lnTo>
                                  <a:pt x="2718550" y="1202030"/>
                                </a:lnTo>
                                <a:lnTo>
                                  <a:pt x="2765118" y="1189762"/>
                                </a:lnTo>
                                <a:lnTo>
                                  <a:pt x="2810653" y="1176914"/>
                                </a:lnTo>
                                <a:lnTo>
                                  <a:pt x="2855114" y="1163492"/>
                                </a:lnTo>
                                <a:lnTo>
                                  <a:pt x="2898459" y="1149506"/>
                                </a:lnTo>
                                <a:lnTo>
                                  <a:pt x="2940645" y="1134962"/>
                                </a:lnTo>
                                <a:lnTo>
                                  <a:pt x="2981631" y="1119870"/>
                                </a:lnTo>
                                <a:lnTo>
                                  <a:pt x="3021375" y="1104236"/>
                                </a:lnTo>
                                <a:lnTo>
                                  <a:pt x="3059835" y="1088069"/>
                                </a:lnTo>
                                <a:lnTo>
                                  <a:pt x="3096969" y="1071376"/>
                                </a:lnTo>
                                <a:lnTo>
                                  <a:pt x="3132735" y="1054166"/>
                                </a:lnTo>
                                <a:lnTo>
                                  <a:pt x="3167091" y="1036446"/>
                                </a:lnTo>
                                <a:lnTo>
                                  <a:pt x="3231407" y="999509"/>
                                </a:lnTo>
                                <a:lnTo>
                                  <a:pt x="3297037" y="955182"/>
                                </a:lnTo>
                                <a:lnTo>
                                  <a:pt x="3329620" y="929737"/>
                                </a:lnTo>
                                <a:lnTo>
                                  <a:pt x="3359057" y="904007"/>
                                </a:lnTo>
                                <a:lnTo>
                                  <a:pt x="3408592" y="851825"/>
                                </a:lnTo>
                                <a:lnTo>
                                  <a:pt x="3445840" y="798905"/>
                                </a:lnTo>
                                <a:lnTo>
                                  <a:pt x="3470998" y="745517"/>
                                </a:lnTo>
                                <a:lnTo>
                                  <a:pt x="3484266" y="691929"/>
                                </a:lnTo>
                                <a:lnTo>
                                  <a:pt x="3486503" y="665145"/>
                                </a:lnTo>
                                <a:lnTo>
                                  <a:pt x="3485842" y="638411"/>
                                </a:lnTo>
                                <a:lnTo>
                                  <a:pt x="3475923" y="585230"/>
                                </a:lnTo>
                                <a:lnTo>
                                  <a:pt x="3454709" y="532657"/>
                                </a:lnTo>
                                <a:lnTo>
                                  <a:pt x="3422398" y="480960"/>
                                </a:lnTo>
                                <a:lnTo>
                                  <a:pt x="3379187" y="430408"/>
                                </a:lnTo>
                                <a:lnTo>
                                  <a:pt x="3325275" y="381270"/>
                                </a:lnTo>
                                <a:lnTo>
                                  <a:pt x="3294369" y="357316"/>
                                </a:lnTo>
                                <a:lnTo>
                                  <a:pt x="3260861" y="333816"/>
                                </a:lnTo>
                                <a:lnTo>
                                  <a:pt x="3224778" y="310803"/>
                                </a:lnTo>
                                <a:lnTo>
                                  <a:pt x="3186143" y="288313"/>
                                </a:lnTo>
                                <a:lnTo>
                                  <a:pt x="3144982" y="266377"/>
                                </a:lnTo>
                                <a:lnTo>
                                  <a:pt x="3101319" y="245031"/>
                                </a:lnTo>
                                <a:lnTo>
                                  <a:pt x="3055179" y="224307"/>
                                </a:lnTo>
                                <a:lnTo>
                                  <a:pt x="3006587" y="204239"/>
                                </a:lnTo>
                                <a:lnTo>
                                  <a:pt x="2955568" y="184861"/>
                                </a:lnTo>
                                <a:lnTo>
                                  <a:pt x="2902146" y="166206"/>
                                </a:lnTo>
                                <a:lnTo>
                                  <a:pt x="2846346" y="148308"/>
                                </a:lnTo>
                                <a:lnTo>
                                  <a:pt x="2788194" y="131201"/>
                                </a:lnTo>
                                <a:lnTo>
                                  <a:pt x="2727713" y="114917"/>
                                </a:lnTo>
                                <a:lnTo>
                                  <a:pt x="2664929" y="99492"/>
                                </a:lnTo>
                                <a:lnTo>
                                  <a:pt x="2599866" y="84958"/>
                                </a:lnTo>
                                <a:lnTo>
                                  <a:pt x="2548259" y="74395"/>
                                </a:lnTo>
                                <a:lnTo>
                                  <a:pt x="2496131" y="64554"/>
                                </a:lnTo>
                                <a:lnTo>
                                  <a:pt x="2443525" y="55428"/>
                                </a:lnTo>
                                <a:lnTo>
                                  <a:pt x="2390482" y="47015"/>
                                </a:lnTo>
                                <a:lnTo>
                                  <a:pt x="2337045" y="39309"/>
                                </a:lnTo>
                                <a:lnTo>
                                  <a:pt x="2283253" y="32306"/>
                                </a:lnTo>
                                <a:lnTo>
                                  <a:pt x="2229149" y="26003"/>
                                </a:lnTo>
                                <a:lnTo>
                                  <a:pt x="2174775" y="20394"/>
                                </a:lnTo>
                                <a:lnTo>
                                  <a:pt x="2120172" y="15475"/>
                                </a:lnTo>
                                <a:lnTo>
                                  <a:pt x="2065381" y="11242"/>
                                </a:lnTo>
                                <a:lnTo>
                                  <a:pt x="2010444" y="7690"/>
                                </a:lnTo>
                                <a:lnTo>
                                  <a:pt x="1955403" y="4815"/>
                                </a:lnTo>
                                <a:lnTo>
                                  <a:pt x="1900299" y="2613"/>
                                </a:lnTo>
                                <a:lnTo>
                                  <a:pt x="1845174" y="1080"/>
                                </a:lnTo>
                                <a:lnTo>
                                  <a:pt x="1790069" y="210"/>
                                </a:lnTo>
                                <a:lnTo>
                                  <a:pt x="173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3486785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785" h="1478915">
                                <a:moveTo>
                                  <a:pt x="1016938" y="1478910"/>
                                </a:moveTo>
                                <a:lnTo>
                                  <a:pt x="886636" y="1229736"/>
                                </a:lnTo>
                                <a:lnTo>
                                  <a:pt x="821574" y="1215193"/>
                                </a:lnTo>
                                <a:lnTo>
                                  <a:pt x="758790" y="1199759"/>
                                </a:lnTo>
                                <a:lnTo>
                                  <a:pt x="698309" y="1183468"/>
                                </a:lnTo>
                                <a:lnTo>
                                  <a:pt x="640156" y="1166354"/>
                                </a:lnTo>
                                <a:lnTo>
                                  <a:pt x="584357" y="1148451"/>
                                </a:lnTo>
                                <a:lnTo>
                                  <a:pt x="530935" y="1129791"/>
                                </a:lnTo>
                                <a:lnTo>
                                  <a:pt x="479916" y="1110409"/>
                                </a:lnTo>
                                <a:lnTo>
                                  <a:pt x="431324" y="1090338"/>
                                </a:lnTo>
                                <a:lnTo>
                                  <a:pt x="385184" y="1069611"/>
                                </a:lnTo>
                                <a:lnTo>
                                  <a:pt x="341521" y="1048263"/>
                                </a:lnTo>
                                <a:lnTo>
                                  <a:pt x="300360" y="1026326"/>
                                </a:lnTo>
                                <a:lnTo>
                                  <a:pt x="261725" y="1003835"/>
                                </a:lnTo>
                                <a:lnTo>
                                  <a:pt x="225641" y="980823"/>
                                </a:lnTo>
                                <a:lnTo>
                                  <a:pt x="192134" y="957323"/>
                                </a:lnTo>
                                <a:lnTo>
                                  <a:pt x="161227" y="933369"/>
                                </a:lnTo>
                                <a:lnTo>
                                  <a:pt x="107316" y="884234"/>
                                </a:lnTo>
                                <a:lnTo>
                                  <a:pt x="64105" y="833687"/>
                                </a:lnTo>
                                <a:lnTo>
                                  <a:pt x="31793" y="781995"/>
                                </a:lnTo>
                                <a:lnTo>
                                  <a:pt x="10579" y="729428"/>
                                </a:lnTo>
                                <a:lnTo>
                                  <a:pt x="661" y="676254"/>
                                </a:lnTo>
                                <a:lnTo>
                                  <a:pt x="0" y="649524"/>
                                </a:lnTo>
                                <a:lnTo>
                                  <a:pt x="2236" y="622742"/>
                                </a:lnTo>
                                <a:lnTo>
                                  <a:pt x="15504" y="569161"/>
                                </a:lnTo>
                                <a:lnTo>
                                  <a:pt x="40663" y="515779"/>
                                </a:lnTo>
                                <a:lnTo>
                                  <a:pt x="77911" y="462864"/>
                                </a:lnTo>
                                <a:lnTo>
                                  <a:pt x="127446" y="410686"/>
                                </a:lnTo>
                                <a:lnTo>
                                  <a:pt x="156883" y="384956"/>
                                </a:lnTo>
                                <a:lnTo>
                                  <a:pt x="189466" y="359512"/>
                                </a:lnTo>
                                <a:lnTo>
                                  <a:pt x="225220" y="334386"/>
                                </a:lnTo>
                                <a:lnTo>
                                  <a:pt x="286041" y="296707"/>
                                </a:lnTo>
                                <a:lnTo>
                                  <a:pt x="352428" y="261105"/>
                                </a:lnTo>
                                <a:lnTo>
                                  <a:pt x="387605" y="244094"/>
                                </a:lnTo>
                                <a:lnTo>
                                  <a:pt x="424048" y="227616"/>
                                </a:lnTo>
                                <a:lnTo>
                                  <a:pt x="461717" y="211675"/>
                                </a:lnTo>
                                <a:lnTo>
                                  <a:pt x="500569" y="196275"/>
                                </a:lnTo>
                                <a:lnTo>
                                  <a:pt x="540563" y="181420"/>
                                </a:lnTo>
                                <a:lnTo>
                                  <a:pt x="581658" y="167116"/>
                                </a:lnTo>
                                <a:lnTo>
                                  <a:pt x="623812" y="153366"/>
                                </a:lnTo>
                                <a:lnTo>
                                  <a:pt x="666983" y="140175"/>
                                </a:lnTo>
                                <a:lnTo>
                                  <a:pt x="711130" y="127547"/>
                                </a:lnTo>
                                <a:lnTo>
                                  <a:pt x="756211" y="115486"/>
                                </a:lnTo>
                                <a:lnTo>
                                  <a:pt x="802186" y="103998"/>
                                </a:lnTo>
                                <a:lnTo>
                                  <a:pt x="849011" y="93086"/>
                                </a:lnTo>
                                <a:lnTo>
                                  <a:pt x="896646" y="82754"/>
                                </a:lnTo>
                                <a:lnTo>
                                  <a:pt x="945050" y="73008"/>
                                </a:lnTo>
                                <a:lnTo>
                                  <a:pt x="994180" y="63851"/>
                                </a:lnTo>
                                <a:lnTo>
                                  <a:pt x="1043995" y="55288"/>
                                </a:lnTo>
                                <a:lnTo>
                                  <a:pt x="1094453" y="47323"/>
                                </a:lnTo>
                                <a:lnTo>
                                  <a:pt x="1145514" y="39961"/>
                                </a:lnTo>
                                <a:lnTo>
                                  <a:pt x="1197135" y="33206"/>
                                </a:lnTo>
                                <a:lnTo>
                                  <a:pt x="1249275" y="27062"/>
                                </a:lnTo>
                                <a:lnTo>
                                  <a:pt x="1301892" y="21534"/>
                                </a:lnTo>
                                <a:lnTo>
                                  <a:pt x="1354945" y="16626"/>
                                </a:lnTo>
                                <a:lnTo>
                                  <a:pt x="1408392" y="12342"/>
                                </a:lnTo>
                                <a:lnTo>
                                  <a:pt x="1462191" y="8687"/>
                                </a:lnTo>
                                <a:lnTo>
                                  <a:pt x="1516302" y="5666"/>
                                </a:lnTo>
                                <a:lnTo>
                                  <a:pt x="1570683" y="3282"/>
                                </a:lnTo>
                                <a:lnTo>
                                  <a:pt x="1625291" y="1540"/>
                                </a:lnTo>
                                <a:lnTo>
                                  <a:pt x="1680086" y="444"/>
                                </a:lnTo>
                                <a:lnTo>
                                  <a:pt x="1735026" y="0"/>
                                </a:lnTo>
                                <a:lnTo>
                                  <a:pt x="1790069" y="210"/>
                                </a:lnTo>
                                <a:lnTo>
                                  <a:pt x="1845174" y="1080"/>
                                </a:lnTo>
                                <a:lnTo>
                                  <a:pt x="1900299" y="2613"/>
                                </a:lnTo>
                                <a:lnTo>
                                  <a:pt x="1955403" y="4815"/>
                                </a:lnTo>
                                <a:lnTo>
                                  <a:pt x="2010444" y="7690"/>
                                </a:lnTo>
                                <a:lnTo>
                                  <a:pt x="2065381" y="11242"/>
                                </a:lnTo>
                                <a:lnTo>
                                  <a:pt x="2120172" y="15475"/>
                                </a:lnTo>
                                <a:lnTo>
                                  <a:pt x="2174775" y="20394"/>
                                </a:lnTo>
                                <a:lnTo>
                                  <a:pt x="2229149" y="26003"/>
                                </a:lnTo>
                                <a:lnTo>
                                  <a:pt x="2283253" y="32306"/>
                                </a:lnTo>
                                <a:lnTo>
                                  <a:pt x="2337045" y="39309"/>
                                </a:lnTo>
                                <a:lnTo>
                                  <a:pt x="2390482" y="47015"/>
                                </a:lnTo>
                                <a:lnTo>
                                  <a:pt x="2443525" y="55428"/>
                                </a:lnTo>
                                <a:lnTo>
                                  <a:pt x="2496131" y="64554"/>
                                </a:lnTo>
                                <a:lnTo>
                                  <a:pt x="2548259" y="74395"/>
                                </a:lnTo>
                                <a:lnTo>
                                  <a:pt x="2599866" y="84958"/>
                                </a:lnTo>
                                <a:lnTo>
                                  <a:pt x="2664929" y="99492"/>
                                </a:lnTo>
                                <a:lnTo>
                                  <a:pt x="2727713" y="114917"/>
                                </a:lnTo>
                                <a:lnTo>
                                  <a:pt x="2788194" y="131201"/>
                                </a:lnTo>
                                <a:lnTo>
                                  <a:pt x="2846346" y="148308"/>
                                </a:lnTo>
                                <a:lnTo>
                                  <a:pt x="2902146" y="166206"/>
                                </a:lnTo>
                                <a:lnTo>
                                  <a:pt x="2955568" y="184861"/>
                                </a:lnTo>
                                <a:lnTo>
                                  <a:pt x="3006587" y="204239"/>
                                </a:lnTo>
                                <a:lnTo>
                                  <a:pt x="3055179" y="224307"/>
                                </a:lnTo>
                                <a:lnTo>
                                  <a:pt x="3101319" y="245031"/>
                                </a:lnTo>
                                <a:lnTo>
                                  <a:pt x="3144982" y="266377"/>
                                </a:lnTo>
                                <a:lnTo>
                                  <a:pt x="3186143" y="288313"/>
                                </a:lnTo>
                                <a:lnTo>
                                  <a:pt x="3224778" y="310803"/>
                                </a:lnTo>
                                <a:lnTo>
                                  <a:pt x="3260861" y="333816"/>
                                </a:lnTo>
                                <a:lnTo>
                                  <a:pt x="3294369" y="357316"/>
                                </a:lnTo>
                                <a:lnTo>
                                  <a:pt x="3325275" y="381270"/>
                                </a:lnTo>
                                <a:lnTo>
                                  <a:pt x="3379187" y="430408"/>
                                </a:lnTo>
                                <a:lnTo>
                                  <a:pt x="3422398" y="480960"/>
                                </a:lnTo>
                                <a:lnTo>
                                  <a:pt x="3454709" y="532657"/>
                                </a:lnTo>
                                <a:lnTo>
                                  <a:pt x="3475923" y="585230"/>
                                </a:lnTo>
                                <a:lnTo>
                                  <a:pt x="3485842" y="638411"/>
                                </a:lnTo>
                                <a:lnTo>
                                  <a:pt x="3486503" y="665145"/>
                                </a:lnTo>
                                <a:lnTo>
                                  <a:pt x="3484266" y="691929"/>
                                </a:lnTo>
                                <a:lnTo>
                                  <a:pt x="3470998" y="745517"/>
                                </a:lnTo>
                                <a:lnTo>
                                  <a:pt x="3445840" y="798905"/>
                                </a:lnTo>
                                <a:lnTo>
                                  <a:pt x="3408592" y="851825"/>
                                </a:lnTo>
                                <a:lnTo>
                                  <a:pt x="3359057" y="904007"/>
                                </a:lnTo>
                                <a:lnTo>
                                  <a:pt x="3329620" y="929737"/>
                                </a:lnTo>
                                <a:lnTo>
                                  <a:pt x="3297037" y="955182"/>
                                </a:lnTo>
                                <a:lnTo>
                                  <a:pt x="3261282" y="980308"/>
                                </a:lnTo>
                                <a:lnTo>
                                  <a:pt x="3199996" y="1018225"/>
                                </a:lnTo>
                                <a:lnTo>
                                  <a:pt x="3132735" y="1054166"/>
                                </a:lnTo>
                                <a:lnTo>
                                  <a:pt x="3096969" y="1071376"/>
                                </a:lnTo>
                                <a:lnTo>
                                  <a:pt x="3059835" y="1088069"/>
                                </a:lnTo>
                                <a:lnTo>
                                  <a:pt x="3021375" y="1104236"/>
                                </a:lnTo>
                                <a:lnTo>
                                  <a:pt x="2981631" y="1119870"/>
                                </a:lnTo>
                                <a:lnTo>
                                  <a:pt x="2940645" y="1134962"/>
                                </a:lnTo>
                                <a:lnTo>
                                  <a:pt x="2898459" y="1149506"/>
                                </a:lnTo>
                                <a:lnTo>
                                  <a:pt x="2855114" y="1163492"/>
                                </a:lnTo>
                                <a:lnTo>
                                  <a:pt x="2810653" y="1176914"/>
                                </a:lnTo>
                                <a:lnTo>
                                  <a:pt x="2765118" y="1189762"/>
                                </a:lnTo>
                                <a:lnTo>
                                  <a:pt x="2718550" y="1202030"/>
                                </a:lnTo>
                                <a:lnTo>
                                  <a:pt x="2670992" y="1213709"/>
                                </a:lnTo>
                                <a:lnTo>
                                  <a:pt x="2622485" y="1224791"/>
                                </a:lnTo>
                                <a:lnTo>
                                  <a:pt x="2573072" y="1235269"/>
                                </a:lnTo>
                                <a:lnTo>
                                  <a:pt x="2522793" y="1245135"/>
                                </a:lnTo>
                                <a:lnTo>
                                  <a:pt x="2471692" y="1254380"/>
                                </a:lnTo>
                                <a:lnTo>
                                  <a:pt x="2419810" y="1262997"/>
                                </a:lnTo>
                                <a:lnTo>
                                  <a:pt x="2367189" y="1270978"/>
                                </a:lnTo>
                                <a:lnTo>
                                  <a:pt x="2313870" y="1278315"/>
                                </a:lnTo>
                                <a:lnTo>
                                  <a:pt x="2259897" y="1285000"/>
                                </a:lnTo>
                                <a:lnTo>
                                  <a:pt x="2205310" y="1291025"/>
                                </a:lnTo>
                                <a:lnTo>
                                  <a:pt x="2150152" y="1296383"/>
                                </a:lnTo>
                                <a:lnTo>
                                  <a:pt x="2094465" y="1301065"/>
                                </a:lnTo>
                                <a:lnTo>
                                  <a:pt x="2038290" y="1305063"/>
                                </a:lnTo>
                                <a:lnTo>
                                  <a:pt x="1981670" y="1308370"/>
                                </a:lnTo>
                                <a:lnTo>
                                  <a:pt x="1924646" y="1310977"/>
                                </a:lnTo>
                                <a:lnTo>
                                  <a:pt x="1867260" y="1312878"/>
                                </a:lnTo>
                                <a:lnTo>
                                  <a:pt x="1809555" y="1314063"/>
                                </a:lnTo>
                                <a:lnTo>
                                  <a:pt x="1751572" y="1314525"/>
                                </a:lnTo>
                                <a:lnTo>
                                  <a:pt x="1693353" y="1314256"/>
                                </a:lnTo>
                                <a:lnTo>
                                  <a:pt x="1634940" y="1313248"/>
                                </a:lnTo>
                                <a:lnTo>
                                  <a:pt x="1576375" y="1311493"/>
                                </a:lnTo>
                                <a:lnTo>
                                  <a:pt x="1517699" y="1308984"/>
                                </a:lnTo>
                                <a:lnTo>
                                  <a:pt x="1016938" y="14789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3499485" cy="149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1036" w:right="1034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“Please bring back the LAC mode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vulnerable,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30%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that is relationships base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separate to commonwealth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run by the state.”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736084pt;margin-top:70.276985pt;width:275.55pt;height:117.45pt;mso-position-horizontal-relative:page;mso-position-vertical-relative:paragraph;z-index:15741440" id="docshapegroup83" coordorigin="4775,1406" coordsize="5511,2349">
                <v:shape style="position:absolute;left:4784;top:1415;width:5491;height:2329" id="docshape84" coordorigin="4785,1416" coordsize="5491,2329" path="m7517,1416l7431,1416,7344,1418,7258,1421,7173,1424,7087,1429,7003,1435,6918,1442,6835,1449,6752,1458,6670,1468,6589,1478,6508,1490,6429,1503,6350,1516,6273,1531,6197,1546,6122,1562,6048,1579,5976,1597,5905,1616,5835,1636,5767,1657,5701,1679,5636,1701,5573,1725,5512,1749,5453,1774,5395,1800,5340,1827,5286,1854,5186,1912,5083,1982,5032,2022,4985,2062,4907,2144,4849,2228,4809,2312,4788,2396,4785,2438,4786,2481,4801,2564,4835,2647,4886,2728,4954,2808,5039,2885,5087,2923,5140,2960,5197,2996,5258,3032,5323,3066,5391,3100,5464,3133,5540,3164,5621,3195,5705,3224,5793,3252,5884,3279,5980,3305,6079,3329,6181,3352,6386,3745,7175,3477,7267,3481,7359,3484,7451,3485,7543,3486,7634,3485,7725,3483,7816,3480,7905,3476,7995,3471,8083,3464,8171,3457,8258,3449,8344,3439,8429,3429,8513,3417,8595,3405,8677,3391,8758,3376,8837,3361,8915,3344,8991,3327,9066,3309,9139,3289,9211,3269,9281,3248,9349,3226,9416,3203,9480,3179,9543,3154,9603,3129,9662,3103,9718,3076,9772,3048,9874,2990,9977,2920,10028,2880,10075,2839,10153,2757,10211,2674,10251,2590,10272,2505,10275,2463,10274,2421,10259,2337,10225,2254,10174,2173,10106,2093,10021,2016,9973,1978,9920,1941,9863,1905,9802,1870,9737,1835,9669,1801,9596,1769,9520,1737,9439,1707,9355,1677,9267,1649,9176,1622,9080,1597,8981,1572,8879,1549,8798,1533,8716,1517,8633,1503,8549,1490,8465,1477,8380,1466,8295,1456,8210,1448,8124,1440,8037,1433,7951,1428,7864,1423,7777,1420,7691,1417,7604,1416,7517,1416xe" filled="true" fillcolor="#4471c4" stroked="false">
                  <v:path arrowok="t"/>
                  <v:fill type="solid"/>
                </v:shape>
                <v:shape style="position:absolute;left:4784;top:1415;width:5491;height:2329" id="docshape85" coordorigin="4785,1416" coordsize="5491,2329" path="m6386,3745l6181,3352,6079,3329,5980,3305,5884,3279,5793,3252,5705,3224,5621,3195,5540,3164,5464,3133,5391,3100,5323,3066,5258,3032,5197,2996,5140,2960,5087,2923,5039,2885,4954,2808,4886,2728,4835,2647,4801,2564,4786,2481,4785,2438,4788,2396,4809,2312,4849,2228,4907,2144,4985,2062,5032,2022,5083,1982,5139,1942,5235,1883,5340,1827,5395,1800,5453,1774,5512,1749,5573,1725,5636,1701,5701,1679,5767,1657,5835,1636,5905,1616,5976,1597,6048,1579,6122,1562,6197,1546,6273,1531,6350,1516,6429,1503,6508,1490,6589,1478,6670,1468,6752,1458,6835,1449,6918,1442,7003,1435,7087,1429,7173,1424,7258,1421,7344,1418,7431,1416,7517,1416,7604,1416,7691,1417,7777,1420,7864,1423,7951,1428,8037,1433,8124,1440,8210,1448,8295,1456,8380,1466,8465,1477,8549,1490,8633,1503,8716,1517,8798,1533,8879,1549,8981,1572,9080,1597,9176,1622,9267,1649,9355,1677,9439,1707,9520,1737,9596,1769,9669,1801,9737,1835,9802,1870,9863,1905,9920,1941,9973,1978,10021,2016,10106,2093,10174,2173,10225,2254,10259,2337,10274,2421,10275,2463,10272,2505,10251,2590,10211,2674,10153,2757,10075,2839,10028,2880,9977,2920,9921,2959,9824,3019,9718,3076,9662,3103,9603,3129,9543,3154,9480,3179,9416,3203,9349,3226,9281,3248,9211,3269,9139,3289,9066,3309,8991,3327,8915,3344,8837,3361,8758,3376,8677,3391,8595,3405,8513,3417,8429,3429,8344,3439,8258,3449,8171,3457,8083,3464,7995,3471,7905,3476,7816,3480,7725,3483,7634,3485,7543,3486,7451,3485,7359,3484,7267,3481,7175,3477,6386,3745xe" filled="false" stroked="true" strokeweight="1pt" strokecolor="#172c51">
                  <v:path arrowok="t"/>
                  <v:stroke dashstyle="solid"/>
                </v:shape>
                <v:shape style="position:absolute;left:4774;top:1405;width:5511;height:2349" type="#_x0000_t202" id="docshape86" filled="false" stroked="false">
                  <v:textbox inset="0,0,0,0">
                    <w:txbxContent>
                      <w:p>
                        <w:pPr>
                          <w:spacing w:line="240" w:lineRule="auto" w:before="15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1036" w:right="1034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“Please bring back the LAC mode</w:t>
                        </w:r>
                        <w:r>
                          <w:rPr>
                            <w:color w:val="FFFFFF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sz w:val="20"/>
                          </w:rPr>
                          <w:t> for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most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vulnerable,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30%</w:t>
                        </w:r>
                        <w:r>
                          <w:rPr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color w:val="FFFFFF"/>
                            <w:sz w:val="20"/>
                          </w:rPr>
                          <w:t> that is relationships base</w:t>
                        </w:r>
                        <w:r>
                          <w:rPr>
                            <w:color w:val="FFFFFF"/>
                            <w:sz w:val="20"/>
                          </w:rPr>
                          <w:t>d,</w:t>
                        </w:r>
                        <w:r>
                          <w:rPr>
                            <w:color w:val="FFFFFF"/>
                            <w:sz w:val="20"/>
                          </w:rPr>
                          <w:t> separate to commonwealth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run by the state.”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Building on the theme of a shift in the local landscape and while acknowledg</w:t>
      </w:r>
      <w:r>
        <w:rPr/>
        <w:t>ing</w:t>
      </w:r>
      <w:r>
        <w:rPr/>
        <w:t> its time had likely passed, the loss of the former WA created relationship-b</w:t>
      </w:r>
      <w:r>
        <w:rPr/>
        <w:t>ased</w:t>
      </w:r>
      <w:r>
        <w:rPr/>
        <w:t> WA Local Area Coordination (LAC) model under the former state-based syste</w:t>
      </w:r>
      <w:r>
        <w:rPr/>
        <w:t>m</w:t>
      </w:r>
      <w:r>
        <w:rPr/>
        <w:t> was bemoaned by many.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71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spacing w:line="278" w:lineRule="auto" w:before="200"/>
        <w:ind w:left="23" w:right="723"/>
      </w:pPr>
      <w:r>
        <w:rPr/>
        <w:t>The</w:t>
      </w:r>
      <w:r>
        <w:rPr>
          <w:spacing w:val="-6"/>
        </w:rPr>
        <w:t> </w:t>
      </w:r>
      <w:r>
        <w:rPr/>
        <w:t>LAC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praised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having</w:t>
      </w:r>
      <w:r>
        <w:rPr>
          <w:spacing w:val="-7"/>
        </w:rPr>
        <w:t> </w:t>
      </w:r>
      <w:r>
        <w:rPr/>
        <w:t>"personal</w:t>
      </w:r>
      <w:r>
        <w:rPr>
          <w:spacing w:val="-6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6"/>
        </w:rPr>
        <w:t> </w:t>
      </w:r>
      <w:r>
        <w:rPr/>
        <w:t>wi</w:t>
      </w:r>
      <w:r>
        <w:rPr/>
        <w:t>th</w:t>
      </w:r>
      <w:r>
        <w:rPr/>
        <w:t> disability" and Summit participants described other highly valued features of th</w:t>
      </w:r>
      <w:r>
        <w:rPr/>
        <w:t>e</w:t>
      </w:r>
      <w:r>
        <w:rPr/>
        <w:t> model, including: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159" w:after="0"/>
        <w:ind w:left="736" w:right="725" w:hanging="356"/>
        <w:jc w:val="both"/>
        <w:rPr>
          <w:sz w:val="22"/>
        </w:rPr>
      </w:pPr>
      <w:r>
        <w:rPr>
          <w:i/>
          <w:sz w:val="22"/>
        </w:rPr>
        <w:t>A Single Point of Contact: </w:t>
      </w:r>
      <w:r>
        <w:rPr>
          <w:sz w:val="22"/>
        </w:rPr>
        <w:t>It provided families with a dedicated person </w:t>
      </w:r>
      <w:r>
        <w:rPr>
          <w:sz w:val="22"/>
        </w:rPr>
        <w:t>to</w:t>
      </w:r>
      <w:r>
        <w:rPr>
          <w:sz w:val="22"/>
        </w:rPr>
        <w:t> communicate with, avoiding the need to navigate multiple fragmen</w:t>
      </w:r>
      <w:r>
        <w:rPr>
          <w:sz w:val="22"/>
        </w:rPr>
        <w:t>ted</w:t>
      </w:r>
      <w:r>
        <w:rPr>
          <w:sz w:val="22"/>
        </w:rPr>
        <w:t> </w:t>
      </w:r>
      <w:r>
        <w:rPr>
          <w:spacing w:val="-2"/>
          <w:sz w:val="22"/>
        </w:rPr>
        <w:t>systems.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“Deep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Personal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Knowledge”:</w:t>
      </w:r>
      <w:r>
        <w:rPr>
          <w:i/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LAC</w:t>
      </w:r>
      <w:r>
        <w:rPr>
          <w:spacing w:val="-8"/>
          <w:sz w:val="22"/>
        </w:rPr>
        <w:t> </w:t>
      </w:r>
      <w:r>
        <w:rPr>
          <w:sz w:val="22"/>
        </w:rPr>
        <w:t>really</w:t>
      </w:r>
      <w:r>
        <w:rPr>
          <w:spacing w:val="-8"/>
          <w:sz w:val="22"/>
        </w:rPr>
        <w:t> </w:t>
      </w:r>
      <w:r>
        <w:rPr>
          <w:sz w:val="22"/>
        </w:rPr>
        <w:t>knew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disabilit</w:t>
      </w:r>
      <w:r>
        <w:rPr>
          <w:sz w:val="22"/>
        </w:rPr>
        <w:t>y</w:t>
      </w:r>
      <w:r>
        <w:rPr>
          <w:sz w:val="22"/>
        </w:rPr>
        <w:t> and understood the "whole eco-system" of the family.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8" w:lineRule="auto" w:before="59" w:after="0"/>
        <w:ind w:left="736" w:right="727" w:hanging="356"/>
        <w:jc w:val="both"/>
        <w:rPr>
          <w:sz w:val="22"/>
        </w:rPr>
      </w:pPr>
      <w:r>
        <w:rPr>
          <w:i/>
          <w:sz w:val="22"/>
        </w:rPr>
        <w:t>Long-term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Connection:</w:t>
      </w:r>
      <w:r>
        <w:rPr>
          <w:i/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8"/>
          <w:sz w:val="22"/>
        </w:rPr>
        <w:t> </w:t>
      </w:r>
      <w:r>
        <w:rPr>
          <w:sz w:val="22"/>
        </w:rPr>
        <w:t>"followed</w:t>
      </w:r>
      <w:r>
        <w:rPr>
          <w:spacing w:val="-7"/>
          <w:sz w:val="22"/>
        </w:rPr>
        <w:t> </w:t>
      </w:r>
      <w:r>
        <w:rPr>
          <w:sz w:val="22"/>
        </w:rPr>
        <w:t>families"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went</w:t>
      </w:r>
      <w:r>
        <w:rPr>
          <w:spacing w:val="-7"/>
          <w:sz w:val="22"/>
        </w:rPr>
        <w:t> </w:t>
      </w:r>
      <w:r>
        <w:rPr>
          <w:sz w:val="22"/>
        </w:rPr>
        <w:t>through</w:t>
      </w:r>
      <w:r>
        <w:rPr>
          <w:spacing w:val="-7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eir</w:t>
      </w:r>
      <w:r>
        <w:rPr>
          <w:sz w:val="22"/>
        </w:rPr>
        <w:t> lives, supporting them through various milestones and transitions.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7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Manageable Caseloads: </w:t>
      </w:r>
      <w:r>
        <w:rPr>
          <w:sz w:val="22"/>
        </w:rPr>
        <w:t>The model supported approximately 250 LAC</w:t>
      </w:r>
      <w:r>
        <w:rPr>
          <w:sz w:val="22"/>
        </w:rPr>
        <w:t>s</w:t>
      </w:r>
      <w:r>
        <w:rPr>
          <w:sz w:val="22"/>
        </w:rPr>
        <w:t> across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state,</w:t>
      </w:r>
      <w:r>
        <w:rPr>
          <w:spacing w:val="-2"/>
          <w:sz w:val="22"/>
        </w:rPr>
        <w:t> </w:t>
      </w:r>
      <w:r>
        <w:rPr>
          <w:sz w:val="22"/>
        </w:rPr>
        <w:t>ensuring</w:t>
      </w:r>
      <w:r>
        <w:rPr>
          <w:spacing w:val="-2"/>
          <w:sz w:val="22"/>
        </w:rPr>
        <w:t> </w:t>
      </w:r>
      <w:r>
        <w:rPr>
          <w:sz w:val="22"/>
        </w:rPr>
        <w:t>coordinators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fa</w:t>
      </w:r>
      <w:r>
        <w:rPr>
          <w:sz w:val="22"/>
        </w:rPr>
        <w:t>milies</w:t>
      </w:r>
      <w:r>
        <w:rPr>
          <w:sz w:val="22"/>
        </w:rPr>
        <w:t> well and understand the "whole ecosystem" around the person.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Facilitator of Informal Networks: </w:t>
      </w:r>
      <w:r>
        <w:rPr>
          <w:sz w:val="22"/>
        </w:rPr>
        <w:t>Coordinators emphasised the importa</w:t>
      </w:r>
      <w:r>
        <w:rPr>
          <w:sz w:val="22"/>
        </w:rPr>
        <w:t>nce</w:t>
      </w:r>
      <w:r>
        <w:rPr>
          <w:sz w:val="22"/>
        </w:rPr>
        <w:t> of intentional networks and helped facilitate families to build more lo</w:t>
      </w:r>
      <w:r>
        <w:rPr>
          <w:sz w:val="22"/>
        </w:rPr>
        <w:t>cal</w:t>
      </w:r>
      <w:r>
        <w:rPr>
          <w:sz w:val="22"/>
        </w:rPr>
        <w:t> community focused networks, which in turn created informal safeguard</w:t>
      </w:r>
      <w:r>
        <w:rPr>
          <w:sz w:val="22"/>
        </w:rPr>
        <w:t>s</w:t>
      </w:r>
      <w:r>
        <w:rPr>
          <w:sz w:val="22"/>
        </w:rPr>
        <w:t> that would remain in place after the primary carers were gone.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62" w:after="0"/>
        <w:ind w:left="736" w:right="728" w:hanging="356"/>
        <w:jc w:val="both"/>
        <w:rPr>
          <w:sz w:val="22"/>
        </w:rPr>
      </w:pPr>
      <w:r>
        <w:rPr>
          <w:i/>
          <w:sz w:val="22"/>
        </w:rPr>
        <w:t>Continuous and Separate Funding: </w:t>
      </w:r>
      <w:r>
        <w:rPr>
          <w:sz w:val="22"/>
        </w:rPr>
        <w:t>Unlike the current model, the </w:t>
      </w:r>
      <w:r>
        <w:rPr>
          <w:sz w:val="22"/>
        </w:rPr>
        <w:t>LAC</w:t>
      </w:r>
      <w:r>
        <w:rPr>
          <w:sz w:val="22"/>
        </w:rPr>
        <w:t> resource was described</w:t>
      </w:r>
      <w:r>
        <w:rPr>
          <w:spacing w:val="-1"/>
          <w:sz w:val="22"/>
        </w:rPr>
        <w:t> </w:t>
      </w:r>
      <w:r>
        <w:rPr>
          <w:sz w:val="22"/>
        </w:rPr>
        <w:t>as continuous</w:t>
      </w:r>
      <w:r>
        <w:rPr>
          <w:spacing w:val="-1"/>
          <w:sz w:val="22"/>
        </w:rPr>
        <w:t> </w:t>
      </w:r>
      <w:r>
        <w:rPr>
          <w:sz w:val="22"/>
        </w:rPr>
        <w:t>and with</w:t>
      </w:r>
      <w:r>
        <w:rPr>
          <w:spacing w:val="-1"/>
          <w:sz w:val="22"/>
        </w:rPr>
        <w:t> </w:t>
      </w:r>
      <w:r>
        <w:rPr>
          <w:sz w:val="22"/>
        </w:rPr>
        <w:t>funding</w:t>
      </w:r>
      <w:r>
        <w:rPr>
          <w:spacing w:val="-2"/>
          <w:sz w:val="22"/>
        </w:rPr>
        <w:t> </w:t>
      </w:r>
      <w:r>
        <w:rPr>
          <w:sz w:val="22"/>
        </w:rPr>
        <w:t>support not</w:t>
      </w:r>
      <w:r>
        <w:rPr>
          <w:spacing w:val="-2"/>
          <w:sz w:val="22"/>
        </w:rPr>
        <w:t> </w:t>
      </w:r>
      <w:r>
        <w:rPr>
          <w:sz w:val="22"/>
        </w:rPr>
        <w:t>tied</w:t>
      </w:r>
      <w:r>
        <w:rPr>
          <w:spacing w:val="-2"/>
          <w:sz w:val="22"/>
        </w:rPr>
        <w:t> </w:t>
      </w:r>
      <w:r>
        <w:rPr>
          <w:sz w:val="22"/>
        </w:rPr>
        <w:t>t</w:t>
      </w:r>
      <w:r>
        <w:rPr>
          <w:sz w:val="22"/>
        </w:rPr>
        <w:t>o</w:t>
      </w:r>
      <w:r>
        <w:rPr>
          <w:sz w:val="22"/>
        </w:rPr>
        <w:t> specific transactions or "fee for service."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3" w:hanging="356"/>
        <w:jc w:val="both"/>
        <w:rPr>
          <w:sz w:val="22"/>
        </w:rPr>
      </w:pPr>
      <w:r>
        <w:rPr>
          <w:i/>
          <w:sz w:val="22"/>
        </w:rPr>
        <w:t>Proactive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Planning:</w:t>
      </w:r>
      <w:r>
        <w:rPr>
          <w:i/>
          <w:spacing w:val="-7"/>
          <w:sz w:val="22"/>
        </w:rPr>
        <w:t> </w:t>
      </w:r>
      <w:r>
        <w:rPr>
          <w:sz w:val="22"/>
        </w:rPr>
        <w:t>LACs</w:t>
      </w:r>
      <w:r>
        <w:rPr>
          <w:spacing w:val="-8"/>
          <w:sz w:val="22"/>
        </w:rPr>
        <w:t> </w:t>
      </w:r>
      <w:r>
        <w:rPr>
          <w:sz w:val="22"/>
        </w:rPr>
        <w:t>facilitated</w:t>
      </w:r>
      <w:r>
        <w:rPr>
          <w:spacing w:val="-9"/>
          <w:sz w:val="22"/>
        </w:rPr>
        <w:t> </w:t>
      </w:r>
      <w:r>
        <w:rPr>
          <w:sz w:val="22"/>
        </w:rPr>
        <w:t>early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intentional</w:t>
      </w:r>
      <w:r>
        <w:rPr>
          <w:spacing w:val="-8"/>
          <w:sz w:val="22"/>
        </w:rPr>
        <w:t> </w:t>
      </w:r>
      <w:r>
        <w:rPr>
          <w:sz w:val="22"/>
        </w:rPr>
        <w:t>conversations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sustainable succession/futures planning. They engaged families in futur</w:t>
      </w:r>
      <w:r>
        <w:rPr>
          <w:sz w:val="22"/>
        </w:rPr>
        <w:t>es</w:t>
      </w:r>
      <w:r>
        <w:rPr>
          <w:sz w:val="22"/>
        </w:rPr>
        <w:t> planning in a "grounded and consistent way."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31" w:hanging="356"/>
        <w:jc w:val="both"/>
        <w:rPr>
          <w:sz w:val="22"/>
        </w:rPr>
      </w:pPr>
      <w:r>
        <w:rPr>
          <w:i/>
          <w:sz w:val="22"/>
        </w:rPr>
        <w:t>Capacity Building: </w:t>
      </w:r>
      <w:r>
        <w:rPr>
          <w:sz w:val="22"/>
        </w:rPr>
        <w:t>The LAC approach focused on capacity building </w:t>
      </w:r>
      <w:r>
        <w:rPr>
          <w:sz w:val="22"/>
        </w:rPr>
        <w:t>and</w:t>
      </w:r>
      <w:r>
        <w:rPr>
          <w:sz w:val="22"/>
        </w:rPr>
        <w:t> parent education of both the person with disability and the family.</w:t>
      </w:r>
    </w:p>
    <w:p>
      <w:pPr>
        <w:pStyle w:val="ListParagraph"/>
        <w:spacing w:after="0" w:line="276" w:lineRule="auto"/>
        <w:jc w:val="both"/>
        <w:rPr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91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State-Funded Oversight: </w:t>
      </w:r>
      <w:r>
        <w:rPr>
          <w:sz w:val="22"/>
        </w:rPr>
        <w:t>The program was state-funded and regulated b</w:t>
      </w:r>
      <w:r>
        <w:rPr>
          <w:sz w:val="22"/>
        </w:rPr>
        <w:t>y</w:t>
      </w:r>
      <w:r>
        <w:rPr>
          <w:sz w:val="22"/>
        </w:rPr>
        <w:t> the Disability Services Commission (DSC), which trained the coordinator</w:t>
      </w:r>
      <w:r>
        <w:rPr>
          <w:sz w:val="22"/>
        </w:rPr>
        <w:t>s</w:t>
      </w:r>
      <w:r>
        <w:rPr>
          <w:sz w:val="22"/>
        </w:rPr>
        <w:t> and maintained a "local lens" on service delivery.</w:t>
      </w:r>
    </w:p>
    <w:p>
      <w:pPr>
        <w:pStyle w:val="BodyText"/>
        <w:spacing w:line="278" w:lineRule="auto" w:before="59"/>
        <w:ind w:left="23" w:right="723"/>
      </w:pPr>
      <w:r>
        <w:rPr/>
        <w:t>In contrast, while again acknowledging the NDIS system had proved a bless</w:t>
      </w:r>
      <w:r>
        <w:rPr/>
        <w:t>ing</w:t>
      </w:r>
      <w:r>
        <w:rPr/>
        <w:t> for</w:t>
      </w:r>
      <w:r>
        <w:rPr>
          <w:spacing w:val="-12"/>
        </w:rPr>
        <w:t> </w:t>
      </w:r>
      <w:r>
        <w:rPr/>
        <w:t>some,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others</w:t>
      </w:r>
      <w:r>
        <w:rPr>
          <w:spacing w:val="-12"/>
        </w:rPr>
        <w:t> </w:t>
      </w:r>
      <w:r>
        <w:rPr/>
        <w:t>it</w:t>
      </w:r>
      <w:r>
        <w:rPr>
          <w:spacing w:val="-15"/>
        </w:rPr>
        <w:t> </w:t>
      </w:r>
      <w:r>
        <w:rPr/>
        <w:t>was</w:t>
      </w:r>
      <w:r>
        <w:rPr>
          <w:spacing w:val="-11"/>
        </w:rPr>
        <w:t> </w:t>
      </w:r>
      <w:r>
        <w:rPr/>
        <w:t>described</w:t>
      </w:r>
      <w:r>
        <w:rPr>
          <w:spacing w:val="-12"/>
        </w:rPr>
        <w:t> </w:t>
      </w:r>
      <w:r>
        <w:rPr/>
        <w:t>overly</w:t>
      </w:r>
      <w:r>
        <w:rPr>
          <w:spacing w:val="-11"/>
        </w:rPr>
        <w:t> </w:t>
      </w:r>
      <w:r>
        <w:rPr/>
        <w:t>focussed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processes</w:t>
      </w:r>
      <w:r>
        <w:rPr>
          <w:spacing w:val="-14"/>
        </w:rPr>
        <w:t> </w:t>
      </w:r>
      <w:r>
        <w:rPr/>
        <w:t>rather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th</w:t>
      </w:r>
      <w:r>
        <w:rPr/>
        <w:t>e</w:t>
      </w:r>
      <w:r>
        <w:rPr/>
        <w:t> individual, often "combative" and "extremely traumatic".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8"/>
        <w:jc w:val="left"/>
        <w:rPr>
          <w:sz w:val="20"/>
        </w:rPr>
      </w:pPr>
    </w:p>
    <w:p>
      <w:pPr>
        <w:spacing w:line="259" w:lineRule="auto" w:before="1"/>
        <w:ind w:left="3144" w:right="2043" w:hanging="4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1344667</wp:posOffset>
                </wp:positionH>
                <wp:positionV relativeFrom="paragraph">
                  <wp:posOffset>-317348</wp:posOffset>
                </wp:positionV>
                <wp:extent cx="5220970" cy="334899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220970" cy="3348990"/>
                          <a:chExt cx="5220970" cy="33489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2029015"/>
                            <a:ext cx="2781935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1313180">
                                <a:moveTo>
                                  <a:pt x="1387607" y="0"/>
                                </a:moveTo>
                                <a:lnTo>
                                  <a:pt x="1333917" y="510"/>
                                </a:lnTo>
                                <a:lnTo>
                                  <a:pt x="1280407" y="1887"/>
                                </a:lnTo>
                                <a:lnTo>
                                  <a:pt x="1227140" y="4123"/>
                                </a:lnTo>
                                <a:lnTo>
                                  <a:pt x="1174175" y="7211"/>
                                </a:lnTo>
                                <a:lnTo>
                                  <a:pt x="1121574" y="11143"/>
                                </a:lnTo>
                                <a:lnTo>
                                  <a:pt x="1069398" y="15912"/>
                                </a:lnTo>
                                <a:lnTo>
                                  <a:pt x="1017707" y="21512"/>
                                </a:lnTo>
                                <a:lnTo>
                                  <a:pt x="966562" y="27935"/>
                                </a:lnTo>
                                <a:lnTo>
                                  <a:pt x="916025" y="35174"/>
                                </a:lnTo>
                                <a:lnTo>
                                  <a:pt x="866156" y="43222"/>
                                </a:lnTo>
                                <a:lnTo>
                                  <a:pt x="817017" y="52072"/>
                                </a:lnTo>
                                <a:lnTo>
                                  <a:pt x="768668" y="61717"/>
                                </a:lnTo>
                                <a:lnTo>
                                  <a:pt x="721171" y="72149"/>
                                </a:lnTo>
                                <a:lnTo>
                                  <a:pt x="674585" y="83361"/>
                                </a:lnTo>
                                <a:lnTo>
                                  <a:pt x="628973" y="95347"/>
                                </a:lnTo>
                                <a:lnTo>
                                  <a:pt x="584394" y="108099"/>
                                </a:lnTo>
                                <a:lnTo>
                                  <a:pt x="540911" y="121610"/>
                                </a:lnTo>
                                <a:lnTo>
                                  <a:pt x="498584" y="135873"/>
                                </a:lnTo>
                                <a:lnTo>
                                  <a:pt x="457473" y="150880"/>
                                </a:lnTo>
                                <a:lnTo>
                                  <a:pt x="417641" y="166625"/>
                                </a:lnTo>
                                <a:lnTo>
                                  <a:pt x="379147" y="183101"/>
                                </a:lnTo>
                                <a:lnTo>
                                  <a:pt x="342053" y="200300"/>
                                </a:lnTo>
                                <a:lnTo>
                                  <a:pt x="306420" y="218215"/>
                                </a:lnTo>
                                <a:lnTo>
                                  <a:pt x="272308" y="236840"/>
                                </a:lnTo>
                                <a:lnTo>
                                  <a:pt x="208894" y="276187"/>
                                </a:lnTo>
                                <a:lnTo>
                                  <a:pt x="145102" y="324283"/>
                                </a:lnTo>
                                <a:lnTo>
                                  <a:pt x="114286" y="352086"/>
                                </a:lnTo>
                                <a:lnTo>
                                  <a:pt x="87228" y="380249"/>
                                </a:lnTo>
                                <a:lnTo>
                                  <a:pt x="44242" y="437436"/>
                                </a:lnTo>
                                <a:lnTo>
                                  <a:pt x="15853" y="495405"/>
                                </a:lnTo>
                                <a:lnTo>
                                  <a:pt x="1769" y="553715"/>
                                </a:lnTo>
                                <a:lnTo>
                                  <a:pt x="0" y="582861"/>
                                </a:lnTo>
                                <a:lnTo>
                                  <a:pt x="1697" y="611927"/>
                                </a:lnTo>
                                <a:lnTo>
                                  <a:pt x="15347" y="669602"/>
                                </a:lnTo>
                                <a:lnTo>
                                  <a:pt x="42426" y="726299"/>
                                </a:lnTo>
                                <a:lnTo>
                                  <a:pt x="82644" y="781578"/>
                                </a:lnTo>
                                <a:lnTo>
                                  <a:pt x="135707" y="835001"/>
                                </a:lnTo>
                                <a:lnTo>
                                  <a:pt x="166965" y="860879"/>
                                </a:lnTo>
                                <a:lnTo>
                                  <a:pt x="201325" y="886127"/>
                                </a:lnTo>
                                <a:lnTo>
                                  <a:pt x="238751" y="910691"/>
                                </a:lnTo>
                                <a:lnTo>
                                  <a:pt x="279206" y="934517"/>
                                </a:lnTo>
                                <a:lnTo>
                                  <a:pt x="322654" y="957548"/>
                                </a:lnTo>
                                <a:lnTo>
                                  <a:pt x="369059" y="979730"/>
                                </a:lnTo>
                                <a:lnTo>
                                  <a:pt x="418383" y="1001008"/>
                                </a:lnTo>
                                <a:lnTo>
                                  <a:pt x="470590" y="1021328"/>
                                </a:lnTo>
                                <a:lnTo>
                                  <a:pt x="525645" y="1040633"/>
                                </a:lnTo>
                                <a:lnTo>
                                  <a:pt x="583509" y="1058869"/>
                                </a:lnTo>
                                <a:lnTo>
                                  <a:pt x="644148" y="1075982"/>
                                </a:lnTo>
                                <a:lnTo>
                                  <a:pt x="707525" y="1091916"/>
                                </a:lnTo>
                                <a:lnTo>
                                  <a:pt x="811538" y="1313150"/>
                                </a:lnTo>
                                <a:lnTo>
                                  <a:pt x="1210953" y="1162274"/>
                                </a:lnTo>
                                <a:lnTo>
                                  <a:pt x="1269049" y="1164947"/>
                                </a:lnTo>
                                <a:lnTo>
                                  <a:pt x="1326998" y="1166589"/>
                                </a:lnTo>
                                <a:lnTo>
                                  <a:pt x="1384735" y="1167214"/>
                                </a:lnTo>
                                <a:lnTo>
                                  <a:pt x="1442197" y="1166836"/>
                                </a:lnTo>
                                <a:lnTo>
                                  <a:pt x="1499320" y="1165468"/>
                                </a:lnTo>
                                <a:lnTo>
                                  <a:pt x="1556040" y="1163123"/>
                                </a:lnTo>
                                <a:lnTo>
                                  <a:pt x="1612292" y="1159815"/>
                                </a:lnTo>
                                <a:lnTo>
                                  <a:pt x="1668013" y="1155556"/>
                                </a:lnTo>
                                <a:lnTo>
                                  <a:pt x="1723139" y="1150362"/>
                                </a:lnTo>
                                <a:lnTo>
                                  <a:pt x="1777605" y="1144243"/>
                                </a:lnTo>
                                <a:lnTo>
                                  <a:pt x="1831349" y="1137216"/>
                                </a:lnTo>
                                <a:lnTo>
                                  <a:pt x="1884305" y="1129291"/>
                                </a:lnTo>
                                <a:lnTo>
                                  <a:pt x="1936410" y="1120484"/>
                                </a:lnTo>
                                <a:lnTo>
                                  <a:pt x="1987599" y="1110808"/>
                                </a:lnTo>
                                <a:lnTo>
                                  <a:pt x="2037810" y="1100275"/>
                                </a:lnTo>
                                <a:lnTo>
                                  <a:pt x="2086977" y="1088899"/>
                                </a:lnTo>
                                <a:lnTo>
                                  <a:pt x="2135037" y="1076695"/>
                                </a:lnTo>
                                <a:lnTo>
                                  <a:pt x="2181926" y="1063674"/>
                                </a:lnTo>
                                <a:lnTo>
                                  <a:pt x="2227580" y="1049851"/>
                                </a:lnTo>
                                <a:lnTo>
                                  <a:pt x="2271935" y="1035238"/>
                                </a:lnTo>
                                <a:lnTo>
                                  <a:pt x="2314927" y="1019850"/>
                                </a:lnTo>
                                <a:lnTo>
                                  <a:pt x="2356492" y="1003700"/>
                                </a:lnTo>
                                <a:lnTo>
                                  <a:pt x="2396565" y="986800"/>
                                </a:lnTo>
                                <a:lnTo>
                                  <a:pt x="2435084" y="969165"/>
                                </a:lnTo>
                                <a:lnTo>
                                  <a:pt x="2471983" y="950808"/>
                                </a:lnTo>
                                <a:lnTo>
                                  <a:pt x="2507200" y="931743"/>
                                </a:lnTo>
                                <a:lnTo>
                                  <a:pt x="2540669" y="911982"/>
                                </a:lnTo>
                                <a:lnTo>
                                  <a:pt x="2602111" y="870428"/>
                                </a:lnTo>
                                <a:lnTo>
                                  <a:pt x="2636716" y="843040"/>
                                </a:lnTo>
                                <a:lnTo>
                                  <a:pt x="2667527" y="815237"/>
                                </a:lnTo>
                                <a:lnTo>
                                  <a:pt x="2694581" y="787074"/>
                                </a:lnTo>
                                <a:lnTo>
                                  <a:pt x="2737560" y="729887"/>
                                </a:lnTo>
                                <a:lnTo>
                                  <a:pt x="2765945" y="671919"/>
                                </a:lnTo>
                                <a:lnTo>
                                  <a:pt x="2780027" y="613608"/>
                                </a:lnTo>
                                <a:lnTo>
                                  <a:pt x="2781796" y="584463"/>
                                </a:lnTo>
                                <a:lnTo>
                                  <a:pt x="2780099" y="555396"/>
                                </a:lnTo>
                                <a:lnTo>
                                  <a:pt x="2766450" y="497722"/>
                                </a:lnTo>
                                <a:lnTo>
                                  <a:pt x="2739373" y="441025"/>
                                </a:lnTo>
                                <a:lnTo>
                                  <a:pt x="2699159" y="385745"/>
                                </a:lnTo>
                                <a:lnTo>
                                  <a:pt x="2646099" y="332322"/>
                                </a:lnTo>
                                <a:lnTo>
                                  <a:pt x="2614843" y="306445"/>
                                </a:lnTo>
                                <a:lnTo>
                                  <a:pt x="2580485" y="281196"/>
                                </a:lnTo>
                                <a:lnTo>
                                  <a:pt x="2543061" y="256632"/>
                                </a:lnTo>
                                <a:lnTo>
                                  <a:pt x="2502608" y="232807"/>
                                </a:lnTo>
                                <a:lnTo>
                                  <a:pt x="2459162" y="209775"/>
                                </a:lnTo>
                                <a:lnTo>
                                  <a:pt x="2412760" y="187593"/>
                                </a:lnTo>
                                <a:lnTo>
                                  <a:pt x="2363437" y="166315"/>
                                </a:lnTo>
                                <a:lnTo>
                                  <a:pt x="2311231" y="145996"/>
                                </a:lnTo>
                                <a:lnTo>
                                  <a:pt x="2256178" y="126690"/>
                                </a:lnTo>
                                <a:lnTo>
                                  <a:pt x="2198314" y="108454"/>
                                </a:lnTo>
                                <a:lnTo>
                                  <a:pt x="2137675" y="91341"/>
                                </a:lnTo>
                                <a:lnTo>
                                  <a:pt x="2074299" y="75408"/>
                                </a:lnTo>
                                <a:lnTo>
                                  <a:pt x="2023805" y="64012"/>
                                </a:lnTo>
                                <a:lnTo>
                                  <a:pt x="1972699" y="53574"/>
                                </a:lnTo>
                                <a:lnTo>
                                  <a:pt x="1921043" y="44089"/>
                                </a:lnTo>
                                <a:lnTo>
                                  <a:pt x="1868897" y="35548"/>
                                </a:lnTo>
                                <a:lnTo>
                                  <a:pt x="1816322" y="27944"/>
                                </a:lnTo>
                                <a:lnTo>
                                  <a:pt x="1763380" y="21270"/>
                                </a:lnTo>
                                <a:lnTo>
                                  <a:pt x="1710131" y="15519"/>
                                </a:lnTo>
                                <a:lnTo>
                                  <a:pt x="1656636" y="10684"/>
                                </a:lnTo>
                                <a:lnTo>
                                  <a:pt x="1602956" y="6758"/>
                                </a:lnTo>
                                <a:lnTo>
                                  <a:pt x="1549152" y="3734"/>
                                </a:lnTo>
                                <a:lnTo>
                                  <a:pt x="1495285" y="1604"/>
                                </a:lnTo>
                                <a:lnTo>
                                  <a:pt x="1441416" y="362"/>
                                </a:lnTo>
                                <a:lnTo>
                                  <a:pt x="138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2029015"/>
                            <a:ext cx="2781935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1313180">
                                <a:moveTo>
                                  <a:pt x="811538" y="1313150"/>
                                </a:moveTo>
                                <a:lnTo>
                                  <a:pt x="707525" y="1091916"/>
                                </a:lnTo>
                                <a:lnTo>
                                  <a:pt x="644148" y="1075982"/>
                                </a:lnTo>
                                <a:lnTo>
                                  <a:pt x="583509" y="1058869"/>
                                </a:lnTo>
                                <a:lnTo>
                                  <a:pt x="525645" y="1040633"/>
                                </a:lnTo>
                                <a:lnTo>
                                  <a:pt x="470590" y="1021328"/>
                                </a:lnTo>
                                <a:lnTo>
                                  <a:pt x="418383" y="1001008"/>
                                </a:lnTo>
                                <a:lnTo>
                                  <a:pt x="369059" y="979730"/>
                                </a:lnTo>
                                <a:lnTo>
                                  <a:pt x="322654" y="957548"/>
                                </a:lnTo>
                                <a:lnTo>
                                  <a:pt x="279206" y="934517"/>
                                </a:lnTo>
                                <a:lnTo>
                                  <a:pt x="238751" y="910691"/>
                                </a:lnTo>
                                <a:lnTo>
                                  <a:pt x="201325" y="886127"/>
                                </a:lnTo>
                                <a:lnTo>
                                  <a:pt x="166965" y="860879"/>
                                </a:lnTo>
                                <a:lnTo>
                                  <a:pt x="135707" y="835001"/>
                                </a:lnTo>
                                <a:lnTo>
                                  <a:pt x="107588" y="808549"/>
                                </a:lnTo>
                                <a:lnTo>
                                  <a:pt x="60911" y="754143"/>
                                </a:lnTo>
                                <a:lnTo>
                                  <a:pt x="27226" y="698100"/>
                                </a:lnTo>
                                <a:lnTo>
                                  <a:pt x="6825" y="640859"/>
                                </a:lnTo>
                                <a:lnTo>
                                  <a:pt x="0" y="582861"/>
                                </a:lnTo>
                                <a:lnTo>
                                  <a:pt x="1769" y="553715"/>
                                </a:lnTo>
                                <a:lnTo>
                                  <a:pt x="15853" y="495405"/>
                                </a:lnTo>
                                <a:lnTo>
                                  <a:pt x="44242" y="437436"/>
                                </a:lnTo>
                                <a:lnTo>
                                  <a:pt x="87228" y="380249"/>
                                </a:lnTo>
                                <a:lnTo>
                                  <a:pt x="114286" y="352086"/>
                                </a:lnTo>
                                <a:lnTo>
                                  <a:pt x="145102" y="324283"/>
                                </a:lnTo>
                                <a:lnTo>
                                  <a:pt x="179713" y="296896"/>
                                </a:lnTo>
                                <a:lnTo>
                                  <a:pt x="239779" y="256166"/>
                                </a:lnTo>
                                <a:lnTo>
                                  <a:pt x="306420" y="218215"/>
                                </a:lnTo>
                                <a:lnTo>
                                  <a:pt x="342053" y="200300"/>
                                </a:lnTo>
                                <a:lnTo>
                                  <a:pt x="379147" y="183101"/>
                                </a:lnTo>
                                <a:lnTo>
                                  <a:pt x="417641" y="166625"/>
                                </a:lnTo>
                                <a:lnTo>
                                  <a:pt x="457473" y="150880"/>
                                </a:lnTo>
                                <a:lnTo>
                                  <a:pt x="498584" y="135873"/>
                                </a:lnTo>
                                <a:lnTo>
                                  <a:pt x="540911" y="121610"/>
                                </a:lnTo>
                                <a:lnTo>
                                  <a:pt x="584394" y="108099"/>
                                </a:lnTo>
                                <a:lnTo>
                                  <a:pt x="628973" y="95347"/>
                                </a:lnTo>
                                <a:lnTo>
                                  <a:pt x="674585" y="83361"/>
                                </a:lnTo>
                                <a:lnTo>
                                  <a:pt x="721171" y="72149"/>
                                </a:lnTo>
                                <a:lnTo>
                                  <a:pt x="768668" y="61717"/>
                                </a:lnTo>
                                <a:lnTo>
                                  <a:pt x="817017" y="52072"/>
                                </a:lnTo>
                                <a:lnTo>
                                  <a:pt x="866156" y="43222"/>
                                </a:lnTo>
                                <a:lnTo>
                                  <a:pt x="916025" y="35174"/>
                                </a:lnTo>
                                <a:lnTo>
                                  <a:pt x="966562" y="27935"/>
                                </a:lnTo>
                                <a:lnTo>
                                  <a:pt x="1017707" y="21512"/>
                                </a:lnTo>
                                <a:lnTo>
                                  <a:pt x="1069398" y="15912"/>
                                </a:lnTo>
                                <a:lnTo>
                                  <a:pt x="1121574" y="11143"/>
                                </a:lnTo>
                                <a:lnTo>
                                  <a:pt x="1174175" y="7211"/>
                                </a:lnTo>
                                <a:lnTo>
                                  <a:pt x="1227140" y="4123"/>
                                </a:lnTo>
                                <a:lnTo>
                                  <a:pt x="1280407" y="1887"/>
                                </a:lnTo>
                                <a:lnTo>
                                  <a:pt x="1333917" y="510"/>
                                </a:lnTo>
                                <a:lnTo>
                                  <a:pt x="1387607" y="0"/>
                                </a:lnTo>
                                <a:lnTo>
                                  <a:pt x="1441416" y="362"/>
                                </a:lnTo>
                                <a:lnTo>
                                  <a:pt x="1495285" y="1604"/>
                                </a:lnTo>
                                <a:lnTo>
                                  <a:pt x="1549152" y="3734"/>
                                </a:lnTo>
                                <a:lnTo>
                                  <a:pt x="1602956" y="6758"/>
                                </a:lnTo>
                                <a:lnTo>
                                  <a:pt x="1656636" y="10684"/>
                                </a:lnTo>
                                <a:lnTo>
                                  <a:pt x="1710131" y="15519"/>
                                </a:lnTo>
                                <a:lnTo>
                                  <a:pt x="1763380" y="21270"/>
                                </a:lnTo>
                                <a:lnTo>
                                  <a:pt x="1816322" y="27944"/>
                                </a:lnTo>
                                <a:lnTo>
                                  <a:pt x="1868897" y="35548"/>
                                </a:lnTo>
                                <a:lnTo>
                                  <a:pt x="1921043" y="44089"/>
                                </a:lnTo>
                                <a:lnTo>
                                  <a:pt x="1972699" y="53574"/>
                                </a:lnTo>
                                <a:lnTo>
                                  <a:pt x="2023805" y="64012"/>
                                </a:lnTo>
                                <a:lnTo>
                                  <a:pt x="2074299" y="75408"/>
                                </a:lnTo>
                                <a:lnTo>
                                  <a:pt x="2137675" y="91341"/>
                                </a:lnTo>
                                <a:lnTo>
                                  <a:pt x="2198314" y="108454"/>
                                </a:lnTo>
                                <a:lnTo>
                                  <a:pt x="2256178" y="126690"/>
                                </a:lnTo>
                                <a:lnTo>
                                  <a:pt x="2311231" y="145996"/>
                                </a:lnTo>
                                <a:lnTo>
                                  <a:pt x="2363437" y="166315"/>
                                </a:lnTo>
                                <a:lnTo>
                                  <a:pt x="2412760" y="187593"/>
                                </a:lnTo>
                                <a:lnTo>
                                  <a:pt x="2459162" y="209775"/>
                                </a:lnTo>
                                <a:lnTo>
                                  <a:pt x="2502608" y="232807"/>
                                </a:lnTo>
                                <a:lnTo>
                                  <a:pt x="2543061" y="256632"/>
                                </a:lnTo>
                                <a:lnTo>
                                  <a:pt x="2580485" y="281196"/>
                                </a:lnTo>
                                <a:lnTo>
                                  <a:pt x="2614843" y="306445"/>
                                </a:lnTo>
                                <a:lnTo>
                                  <a:pt x="2646099" y="332322"/>
                                </a:lnTo>
                                <a:lnTo>
                                  <a:pt x="2674217" y="358774"/>
                                </a:lnTo>
                                <a:lnTo>
                                  <a:pt x="2720890" y="413180"/>
                                </a:lnTo>
                                <a:lnTo>
                                  <a:pt x="2754572" y="469224"/>
                                </a:lnTo>
                                <a:lnTo>
                                  <a:pt x="2774971" y="526464"/>
                                </a:lnTo>
                                <a:lnTo>
                                  <a:pt x="2781796" y="584463"/>
                                </a:lnTo>
                                <a:lnTo>
                                  <a:pt x="2780027" y="613608"/>
                                </a:lnTo>
                                <a:lnTo>
                                  <a:pt x="2765945" y="671919"/>
                                </a:lnTo>
                                <a:lnTo>
                                  <a:pt x="2737560" y="729887"/>
                                </a:lnTo>
                                <a:lnTo>
                                  <a:pt x="2694581" y="787074"/>
                                </a:lnTo>
                                <a:lnTo>
                                  <a:pt x="2667527" y="815237"/>
                                </a:lnTo>
                                <a:lnTo>
                                  <a:pt x="2636716" y="843040"/>
                                </a:lnTo>
                                <a:lnTo>
                                  <a:pt x="2602111" y="870428"/>
                                </a:lnTo>
                                <a:lnTo>
                                  <a:pt x="2540669" y="911982"/>
                                </a:lnTo>
                                <a:lnTo>
                                  <a:pt x="2507200" y="931743"/>
                                </a:lnTo>
                                <a:lnTo>
                                  <a:pt x="2471983" y="950808"/>
                                </a:lnTo>
                                <a:lnTo>
                                  <a:pt x="2435084" y="969165"/>
                                </a:lnTo>
                                <a:lnTo>
                                  <a:pt x="2396565" y="986800"/>
                                </a:lnTo>
                                <a:lnTo>
                                  <a:pt x="2356492" y="1003700"/>
                                </a:lnTo>
                                <a:lnTo>
                                  <a:pt x="2314927" y="1019850"/>
                                </a:lnTo>
                                <a:lnTo>
                                  <a:pt x="2271935" y="1035238"/>
                                </a:lnTo>
                                <a:lnTo>
                                  <a:pt x="2227580" y="1049851"/>
                                </a:lnTo>
                                <a:lnTo>
                                  <a:pt x="2181926" y="1063674"/>
                                </a:lnTo>
                                <a:lnTo>
                                  <a:pt x="2135037" y="1076695"/>
                                </a:lnTo>
                                <a:lnTo>
                                  <a:pt x="2086977" y="1088899"/>
                                </a:lnTo>
                                <a:lnTo>
                                  <a:pt x="2037810" y="1100275"/>
                                </a:lnTo>
                                <a:lnTo>
                                  <a:pt x="1987599" y="1110808"/>
                                </a:lnTo>
                                <a:lnTo>
                                  <a:pt x="1936410" y="1120484"/>
                                </a:lnTo>
                                <a:lnTo>
                                  <a:pt x="1884305" y="1129291"/>
                                </a:lnTo>
                                <a:lnTo>
                                  <a:pt x="1831349" y="1137216"/>
                                </a:lnTo>
                                <a:lnTo>
                                  <a:pt x="1777605" y="1144243"/>
                                </a:lnTo>
                                <a:lnTo>
                                  <a:pt x="1723139" y="1150362"/>
                                </a:lnTo>
                                <a:lnTo>
                                  <a:pt x="1668013" y="1155556"/>
                                </a:lnTo>
                                <a:lnTo>
                                  <a:pt x="1612292" y="1159815"/>
                                </a:lnTo>
                                <a:lnTo>
                                  <a:pt x="1556040" y="1163123"/>
                                </a:lnTo>
                                <a:lnTo>
                                  <a:pt x="1499320" y="1165468"/>
                                </a:lnTo>
                                <a:lnTo>
                                  <a:pt x="1442197" y="1166836"/>
                                </a:lnTo>
                                <a:lnTo>
                                  <a:pt x="1384735" y="1167214"/>
                                </a:lnTo>
                                <a:lnTo>
                                  <a:pt x="1326998" y="1166589"/>
                                </a:lnTo>
                                <a:lnTo>
                                  <a:pt x="1269049" y="1164947"/>
                                </a:lnTo>
                                <a:lnTo>
                                  <a:pt x="1210953" y="1162274"/>
                                </a:lnTo>
                                <a:lnTo>
                                  <a:pt x="811538" y="13131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803825" y="6350"/>
                            <a:ext cx="441134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1345" h="1991995">
                                <a:moveTo>
                                  <a:pt x="2225944" y="0"/>
                                </a:moveTo>
                                <a:lnTo>
                                  <a:pt x="2171826" y="85"/>
                                </a:lnTo>
                                <a:lnTo>
                                  <a:pt x="2117798" y="703"/>
                                </a:lnTo>
                                <a:lnTo>
                                  <a:pt x="2063884" y="1850"/>
                                </a:lnTo>
                                <a:lnTo>
                                  <a:pt x="2010109" y="3524"/>
                                </a:lnTo>
                                <a:lnTo>
                                  <a:pt x="1956497" y="5722"/>
                                </a:lnTo>
                                <a:lnTo>
                                  <a:pt x="1903075" y="8442"/>
                                </a:lnTo>
                                <a:lnTo>
                                  <a:pt x="1849865" y="11680"/>
                                </a:lnTo>
                                <a:lnTo>
                                  <a:pt x="1796893" y="15434"/>
                                </a:lnTo>
                                <a:lnTo>
                                  <a:pt x="1744184" y="19700"/>
                                </a:lnTo>
                                <a:lnTo>
                                  <a:pt x="1691763" y="24477"/>
                                </a:lnTo>
                                <a:lnTo>
                                  <a:pt x="1639653" y="29761"/>
                                </a:lnTo>
                                <a:lnTo>
                                  <a:pt x="1587881" y="35550"/>
                                </a:lnTo>
                                <a:lnTo>
                                  <a:pt x="1536469" y="41841"/>
                                </a:lnTo>
                                <a:lnTo>
                                  <a:pt x="1485445" y="48631"/>
                                </a:lnTo>
                                <a:lnTo>
                                  <a:pt x="1434831" y="55918"/>
                                </a:lnTo>
                                <a:lnTo>
                                  <a:pt x="1384653" y="63698"/>
                                </a:lnTo>
                                <a:lnTo>
                                  <a:pt x="1334936" y="71969"/>
                                </a:lnTo>
                                <a:lnTo>
                                  <a:pt x="1285704" y="80728"/>
                                </a:lnTo>
                                <a:lnTo>
                                  <a:pt x="1236982" y="89972"/>
                                </a:lnTo>
                                <a:lnTo>
                                  <a:pt x="1188794" y="99699"/>
                                </a:lnTo>
                                <a:lnTo>
                                  <a:pt x="1141166" y="109905"/>
                                </a:lnTo>
                                <a:lnTo>
                                  <a:pt x="1094123" y="120589"/>
                                </a:lnTo>
                                <a:lnTo>
                                  <a:pt x="1047688" y="131747"/>
                                </a:lnTo>
                                <a:lnTo>
                                  <a:pt x="1001887" y="143377"/>
                                </a:lnTo>
                                <a:lnTo>
                                  <a:pt x="956744" y="155475"/>
                                </a:lnTo>
                                <a:lnTo>
                                  <a:pt x="912284" y="168039"/>
                                </a:lnTo>
                                <a:lnTo>
                                  <a:pt x="868532" y="181067"/>
                                </a:lnTo>
                                <a:lnTo>
                                  <a:pt x="825513" y="194555"/>
                                </a:lnTo>
                                <a:lnTo>
                                  <a:pt x="783251" y="208500"/>
                                </a:lnTo>
                                <a:lnTo>
                                  <a:pt x="741772" y="222901"/>
                                </a:lnTo>
                                <a:lnTo>
                                  <a:pt x="701099" y="237753"/>
                                </a:lnTo>
                                <a:lnTo>
                                  <a:pt x="661257" y="253055"/>
                                </a:lnTo>
                                <a:lnTo>
                                  <a:pt x="622272" y="268804"/>
                                </a:lnTo>
                                <a:lnTo>
                                  <a:pt x="584167" y="284997"/>
                                </a:lnTo>
                                <a:lnTo>
                                  <a:pt x="546969" y="301631"/>
                                </a:lnTo>
                                <a:lnTo>
                                  <a:pt x="510701" y="318703"/>
                                </a:lnTo>
                                <a:lnTo>
                                  <a:pt x="475388" y="336210"/>
                                </a:lnTo>
                                <a:lnTo>
                                  <a:pt x="441055" y="354151"/>
                                </a:lnTo>
                                <a:lnTo>
                                  <a:pt x="375427" y="391319"/>
                                </a:lnTo>
                                <a:lnTo>
                                  <a:pt x="314016" y="430185"/>
                                </a:lnTo>
                                <a:lnTo>
                                  <a:pt x="249529" y="476459"/>
                                </a:lnTo>
                                <a:lnTo>
                                  <a:pt x="216521" y="502933"/>
                                </a:lnTo>
                                <a:lnTo>
                                  <a:pt x="185916" y="529650"/>
                                </a:lnTo>
                                <a:lnTo>
                                  <a:pt x="157698" y="556588"/>
                                </a:lnTo>
                                <a:lnTo>
                                  <a:pt x="108368" y="611046"/>
                                </a:lnTo>
                                <a:lnTo>
                                  <a:pt x="68412" y="666138"/>
                                </a:lnTo>
                                <a:lnTo>
                                  <a:pt x="37715" y="721695"/>
                                </a:lnTo>
                                <a:lnTo>
                                  <a:pt x="16158" y="777548"/>
                                </a:lnTo>
                                <a:lnTo>
                                  <a:pt x="3626" y="833528"/>
                                </a:lnTo>
                                <a:lnTo>
                                  <a:pt x="0" y="889467"/>
                                </a:lnTo>
                                <a:lnTo>
                                  <a:pt x="1490" y="917369"/>
                                </a:lnTo>
                                <a:lnTo>
                                  <a:pt x="11004" y="972929"/>
                                </a:lnTo>
                                <a:lnTo>
                                  <a:pt x="29132" y="1028026"/>
                                </a:lnTo>
                                <a:lnTo>
                                  <a:pt x="55756" y="1082492"/>
                                </a:lnTo>
                                <a:lnTo>
                                  <a:pt x="90760" y="1136156"/>
                                </a:lnTo>
                                <a:lnTo>
                                  <a:pt x="134026" y="1188851"/>
                                </a:lnTo>
                                <a:lnTo>
                                  <a:pt x="185438" y="1240408"/>
                                </a:lnTo>
                                <a:lnTo>
                                  <a:pt x="214161" y="1265707"/>
                                </a:lnTo>
                                <a:lnTo>
                                  <a:pt x="244877" y="1290657"/>
                                </a:lnTo>
                                <a:lnTo>
                                  <a:pt x="277570" y="1315239"/>
                                </a:lnTo>
                                <a:lnTo>
                                  <a:pt x="312227" y="1339431"/>
                                </a:lnTo>
                                <a:lnTo>
                                  <a:pt x="348832" y="1363212"/>
                                </a:lnTo>
                                <a:lnTo>
                                  <a:pt x="387370" y="1386560"/>
                                </a:lnTo>
                                <a:lnTo>
                                  <a:pt x="427828" y="1409456"/>
                                </a:lnTo>
                                <a:lnTo>
                                  <a:pt x="470190" y="1431876"/>
                                </a:lnTo>
                                <a:lnTo>
                                  <a:pt x="514443" y="1453801"/>
                                </a:lnTo>
                                <a:lnTo>
                                  <a:pt x="560570" y="1475210"/>
                                </a:lnTo>
                                <a:lnTo>
                                  <a:pt x="608558" y="1496081"/>
                                </a:lnTo>
                                <a:lnTo>
                                  <a:pt x="658392" y="1516393"/>
                                </a:lnTo>
                                <a:lnTo>
                                  <a:pt x="710057" y="1536125"/>
                                </a:lnTo>
                                <a:lnTo>
                                  <a:pt x="763538" y="1555256"/>
                                </a:lnTo>
                                <a:lnTo>
                                  <a:pt x="818822" y="1573765"/>
                                </a:lnTo>
                                <a:lnTo>
                                  <a:pt x="875893" y="1591631"/>
                                </a:lnTo>
                                <a:lnTo>
                                  <a:pt x="934736" y="1608832"/>
                                </a:lnTo>
                                <a:lnTo>
                                  <a:pt x="995338" y="1625349"/>
                                </a:lnTo>
                                <a:lnTo>
                                  <a:pt x="1057683" y="1641158"/>
                                </a:lnTo>
                                <a:lnTo>
                                  <a:pt x="1121757" y="1656240"/>
                                </a:lnTo>
                                <a:lnTo>
                                  <a:pt x="1286603" y="1991774"/>
                                </a:lnTo>
                                <a:lnTo>
                                  <a:pt x="1920079" y="1763047"/>
                                </a:lnTo>
                                <a:lnTo>
                                  <a:pt x="1978176" y="1765781"/>
                                </a:lnTo>
                                <a:lnTo>
                                  <a:pt x="2036195" y="1767891"/>
                                </a:lnTo>
                                <a:lnTo>
                                  <a:pt x="2094110" y="1769382"/>
                                </a:lnTo>
                                <a:lnTo>
                                  <a:pt x="2151896" y="1770258"/>
                                </a:lnTo>
                                <a:lnTo>
                                  <a:pt x="2209529" y="1770525"/>
                                </a:lnTo>
                                <a:lnTo>
                                  <a:pt x="2266981" y="1770189"/>
                                </a:lnTo>
                                <a:lnTo>
                                  <a:pt x="2324229" y="1769254"/>
                                </a:lnTo>
                                <a:lnTo>
                                  <a:pt x="2381245" y="1767725"/>
                                </a:lnTo>
                                <a:lnTo>
                                  <a:pt x="2438006" y="1765607"/>
                                </a:lnTo>
                                <a:lnTo>
                                  <a:pt x="2494486" y="1762907"/>
                                </a:lnTo>
                                <a:lnTo>
                                  <a:pt x="2550658" y="1759628"/>
                                </a:lnTo>
                                <a:lnTo>
                                  <a:pt x="2606499" y="1755775"/>
                                </a:lnTo>
                                <a:lnTo>
                                  <a:pt x="2661981" y="1751355"/>
                                </a:lnTo>
                                <a:lnTo>
                                  <a:pt x="2717081" y="1746372"/>
                                </a:lnTo>
                                <a:lnTo>
                                  <a:pt x="2771772" y="1740831"/>
                                </a:lnTo>
                                <a:lnTo>
                                  <a:pt x="2826028" y="1734737"/>
                                </a:lnTo>
                                <a:lnTo>
                                  <a:pt x="2879826" y="1728096"/>
                                </a:lnTo>
                                <a:lnTo>
                                  <a:pt x="2933139" y="1720912"/>
                                </a:lnTo>
                                <a:lnTo>
                                  <a:pt x="2985941" y="1713191"/>
                                </a:lnTo>
                                <a:lnTo>
                                  <a:pt x="3038208" y="1704938"/>
                                </a:lnTo>
                                <a:lnTo>
                                  <a:pt x="3089913" y="1696158"/>
                                </a:lnTo>
                                <a:lnTo>
                                  <a:pt x="3141032" y="1686856"/>
                                </a:lnTo>
                                <a:lnTo>
                                  <a:pt x="3191539" y="1677036"/>
                                </a:lnTo>
                                <a:lnTo>
                                  <a:pt x="3241409" y="1666706"/>
                                </a:lnTo>
                                <a:lnTo>
                                  <a:pt x="3290616" y="1655868"/>
                                </a:lnTo>
                                <a:lnTo>
                                  <a:pt x="3339135" y="1644529"/>
                                </a:lnTo>
                                <a:lnTo>
                                  <a:pt x="3386939" y="1632694"/>
                                </a:lnTo>
                                <a:lnTo>
                                  <a:pt x="3434005" y="1620368"/>
                                </a:lnTo>
                                <a:lnTo>
                                  <a:pt x="3480306" y="1607555"/>
                                </a:lnTo>
                                <a:lnTo>
                                  <a:pt x="3525818" y="1594261"/>
                                </a:lnTo>
                                <a:lnTo>
                                  <a:pt x="3570514" y="1580492"/>
                                </a:lnTo>
                                <a:lnTo>
                                  <a:pt x="3614369" y="1566252"/>
                                </a:lnTo>
                                <a:lnTo>
                                  <a:pt x="3657358" y="1551546"/>
                                </a:lnTo>
                                <a:lnTo>
                                  <a:pt x="3699455" y="1536379"/>
                                </a:lnTo>
                                <a:lnTo>
                                  <a:pt x="3740635" y="1520758"/>
                                </a:lnTo>
                                <a:lnTo>
                                  <a:pt x="3780872" y="1504685"/>
                                </a:lnTo>
                                <a:lnTo>
                                  <a:pt x="3820142" y="1488168"/>
                                </a:lnTo>
                                <a:lnTo>
                                  <a:pt x="3858418" y="1471211"/>
                                </a:lnTo>
                                <a:lnTo>
                                  <a:pt x="3895676" y="1453819"/>
                                </a:lnTo>
                                <a:lnTo>
                                  <a:pt x="3931889" y="1435997"/>
                                </a:lnTo>
                                <a:lnTo>
                                  <a:pt x="3967032" y="1417750"/>
                                </a:lnTo>
                                <a:lnTo>
                                  <a:pt x="4001081" y="1399084"/>
                                </a:lnTo>
                                <a:lnTo>
                                  <a:pt x="4065791" y="1360513"/>
                                </a:lnTo>
                                <a:lnTo>
                                  <a:pt x="4125815" y="1320325"/>
                                </a:lnTo>
                                <a:lnTo>
                                  <a:pt x="4161240" y="1294115"/>
                                </a:lnTo>
                                <a:lnTo>
                                  <a:pt x="4194248" y="1267641"/>
                                </a:lnTo>
                                <a:lnTo>
                                  <a:pt x="4224853" y="1240924"/>
                                </a:lnTo>
                                <a:lnTo>
                                  <a:pt x="4253071" y="1213985"/>
                                </a:lnTo>
                                <a:lnTo>
                                  <a:pt x="4302401" y="1159527"/>
                                </a:lnTo>
                                <a:lnTo>
                                  <a:pt x="4342357" y="1104435"/>
                                </a:lnTo>
                                <a:lnTo>
                                  <a:pt x="4373054" y="1048878"/>
                                </a:lnTo>
                                <a:lnTo>
                                  <a:pt x="4394611" y="993026"/>
                                </a:lnTo>
                                <a:lnTo>
                                  <a:pt x="4407143" y="937045"/>
                                </a:lnTo>
                                <a:lnTo>
                                  <a:pt x="4410769" y="881106"/>
                                </a:lnTo>
                                <a:lnTo>
                                  <a:pt x="4409279" y="853205"/>
                                </a:lnTo>
                                <a:lnTo>
                                  <a:pt x="4399765" y="797644"/>
                                </a:lnTo>
                                <a:lnTo>
                                  <a:pt x="4381637" y="742547"/>
                                </a:lnTo>
                                <a:lnTo>
                                  <a:pt x="4355013" y="688082"/>
                                </a:lnTo>
                                <a:lnTo>
                                  <a:pt x="4320009" y="634417"/>
                                </a:lnTo>
                                <a:lnTo>
                                  <a:pt x="4276743" y="581722"/>
                                </a:lnTo>
                                <a:lnTo>
                                  <a:pt x="4225331" y="530166"/>
                                </a:lnTo>
                                <a:lnTo>
                                  <a:pt x="4196608" y="504867"/>
                                </a:lnTo>
                                <a:lnTo>
                                  <a:pt x="4165892" y="479916"/>
                                </a:lnTo>
                                <a:lnTo>
                                  <a:pt x="4133199" y="455334"/>
                                </a:lnTo>
                                <a:lnTo>
                                  <a:pt x="4098542" y="431142"/>
                                </a:lnTo>
                                <a:lnTo>
                                  <a:pt x="4061937" y="407362"/>
                                </a:lnTo>
                                <a:lnTo>
                                  <a:pt x="4023398" y="384013"/>
                                </a:lnTo>
                                <a:lnTo>
                                  <a:pt x="3982941" y="361118"/>
                                </a:lnTo>
                                <a:lnTo>
                                  <a:pt x="3940578" y="338697"/>
                                </a:lnTo>
                                <a:lnTo>
                                  <a:pt x="3896326" y="316772"/>
                                </a:lnTo>
                                <a:lnTo>
                                  <a:pt x="3850199" y="295364"/>
                                </a:lnTo>
                                <a:lnTo>
                                  <a:pt x="3802211" y="274493"/>
                                </a:lnTo>
                                <a:lnTo>
                                  <a:pt x="3752377" y="254181"/>
                                </a:lnTo>
                                <a:lnTo>
                                  <a:pt x="3700712" y="234449"/>
                                </a:lnTo>
                                <a:lnTo>
                                  <a:pt x="3647231" y="215317"/>
                                </a:lnTo>
                                <a:lnTo>
                                  <a:pt x="3591947" y="196808"/>
                                </a:lnTo>
                                <a:lnTo>
                                  <a:pt x="3534876" y="178943"/>
                                </a:lnTo>
                                <a:lnTo>
                                  <a:pt x="3476032" y="161741"/>
                                </a:lnTo>
                                <a:lnTo>
                                  <a:pt x="3415431" y="145225"/>
                                </a:lnTo>
                                <a:lnTo>
                                  <a:pt x="3353086" y="129415"/>
                                </a:lnTo>
                                <a:lnTo>
                                  <a:pt x="3289012" y="114333"/>
                                </a:lnTo>
                                <a:lnTo>
                                  <a:pt x="3238297" y="103192"/>
                                </a:lnTo>
                                <a:lnTo>
                                  <a:pt x="3187178" y="92638"/>
                                </a:lnTo>
                                <a:lnTo>
                                  <a:pt x="3135678" y="82669"/>
                                </a:lnTo>
                                <a:lnTo>
                                  <a:pt x="3083822" y="73282"/>
                                </a:lnTo>
                                <a:lnTo>
                                  <a:pt x="3031636" y="64475"/>
                                </a:lnTo>
                                <a:lnTo>
                                  <a:pt x="2979143" y="56244"/>
                                </a:lnTo>
                                <a:lnTo>
                                  <a:pt x="2926369" y="48587"/>
                                </a:lnTo>
                                <a:lnTo>
                                  <a:pt x="2873338" y="41501"/>
                                </a:lnTo>
                                <a:lnTo>
                                  <a:pt x="2820075" y="34983"/>
                                </a:lnTo>
                                <a:lnTo>
                                  <a:pt x="2766604" y="29030"/>
                                </a:lnTo>
                                <a:lnTo>
                                  <a:pt x="2712952" y="23641"/>
                                </a:lnTo>
                                <a:lnTo>
                                  <a:pt x="2659141" y="18811"/>
                                </a:lnTo>
                                <a:lnTo>
                                  <a:pt x="2605197" y="14538"/>
                                </a:lnTo>
                                <a:lnTo>
                                  <a:pt x="2551145" y="10820"/>
                                </a:lnTo>
                                <a:lnTo>
                                  <a:pt x="2497010" y="7654"/>
                                </a:lnTo>
                                <a:lnTo>
                                  <a:pt x="2442815" y="5036"/>
                                </a:lnTo>
                                <a:lnTo>
                                  <a:pt x="2388587" y="2965"/>
                                </a:lnTo>
                                <a:lnTo>
                                  <a:pt x="2334349" y="1437"/>
                                </a:lnTo>
                                <a:lnTo>
                                  <a:pt x="2280126" y="449"/>
                                </a:lnTo>
                                <a:lnTo>
                                  <a:pt x="222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03825" y="6350"/>
                            <a:ext cx="441134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1345" h="1991995">
                                <a:moveTo>
                                  <a:pt x="1286603" y="1991774"/>
                                </a:moveTo>
                                <a:lnTo>
                                  <a:pt x="1121757" y="1656240"/>
                                </a:lnTo>
                                <a:lnTo>
                                  <a:pt x="1057683" y="1641158"/>
                                </a:lnTo>
                                <a:lnTo>
                                  <a:pt x="995338" y="1625349"/>
                                </a:lnTo>
                                <a:lnTo>
                                  <a:pt x="934736" y="1608832"/>
                                </a:lnTo>
                                <a:lnTo>
                                  <a:pt x="875893" y="1591631"/>
                                </a:lnTo>
                                <a:lnTo>
                                  <a:pt x="818822" y="1573765"/>
                                </a:lnTo>
                                <a:lnTo>
                                  <a:pt x="763538" y="1555256"/>
                                </a:lnTo>
                                <a:lnTo>
                                  <a:pt x="710057" y="1536125"/>
                                </a:lnTo>
                                <a:lnTo>
                                  <a:pt x="658392" y="1516393"/>
                                </a:lnTo>
                                <a:lnTo>
                                  <a:pt x="608558" y="1496081"/>
                                </a:lnTo>
                                <a:lnTo>
                                  <a:pt x="560570" y="1475210"/>
                                </a:lnTo>
                                <a:lnTo>
                                  <a:pt x="514443" y="1453801"/>
                                </a:lnTo>
                                <a:lnTo>
                                  <a:pt x="470190" y="1431876"/>
                                </a:lnTo>
                                <a:lnTo>
                                  <a:pt x="427828" y="1409456"/>
                                </a:lnTo>
                                <a:lnTo>
                                  <a:pt x="387370" y="1386560"/>
                                </a:lnTo>
                                <a:lnTo>
                                  <a:pt x="348832" y="1363212"/>
                                </a:lnTo>
                                <a:lnTo>
                                  <a:pt x="312227" y="1339431"/>
                                </a:lnTo>
                                <a:lnTo>
                                  <a:pt x="277570" y="1315239"/>
                                </a:lnTo>
                                <a:lnTo>
                                  <a:pt x="244877" y="1290657"/>
                                </a:lnTo>
                                <a:lnTo>
                                  <a:pt x="214161" y="1265707"/>
                                </a:lnTo>
                                <a:lnTo>
                                  <a:pt x="185438" y="1240408"/>
                                </a:lnTo>
                                <a:lnTo>
                                  <a:pt x="134026" y="1188851"/>
                                </a:lnTo>
                                <a:lnTo>
                                  <a:pt x="90760" y="1136156"/>
                                </a:lnTo>
                                <a:lnTo>
                                  <a:pt x="55756" y="1082492"/>
                                </a:lnTo>
                                <a:lnTo>
                                  <a:pt x="29132" y="1028026"/>
                                </a:lnTo>
                                <a:lnTo>
                                  <a:pt x="11004" y="972929"/>
                                </a:lnTo>
                                <a:lnTo>
                                  <a:pt x="1490" y="917369"/>
                                </a:lnTo>
                                <a:lnTo>
                                  <a:pt x="0" y="889467"/>
                                </a:lnTo>
                                <a:lnTo>
                                  <a:pt x="707" y="861514"/>
                                </a:lnTo>
                                <a:lnTo>
                                  <a:pt x="8771" y="805533"/>
                                </a:lnTo>
                                <a:lnTo>
                                  <a:pt x="25801" y="749595"/>
                                </a:lnTo>
                                <a:lnTo>
                                  <a:pt x="51914" y="693869"/>
                                </a:lnTo>
                                <a:lnTo>
                                  <a:pt x="87225" y="638524"/>
                                </a:lnTo>
                                <a:lnTo>
                                  <a:pt x="131854" y="583728"/>
                                </a:lnTo>
                                <a:lnTo>
                                  <a:pt x="185916" y="529650"/>
                                </a:lnTo>
                                <a:lnTo>
                                  <a:pt x="216521" y="502933"/>
                                </a:lnTo>
                                <a:lnTo>
                                  <a:pt x="249529" y="476459"/>
                                </a:lnTo>
                                <a:lnTo>
                                  <a:pt x="284954" y="450248"/>
                                </a:lnTo>
                                <a:lnTo>
                                  <a:pt x="344182" y="410541"/>
                                </a:lnTo>
                                <a:lnTo>
                                  <a:pt x="407726" y="372521"/>
                                </a:lnTo>
                                <a:lnTo>
                                  <a:pt x="475388" y="336210"/>
                                </a:lnTo>
                                <a:lnTo>
                                  <a:pt x="510701" y="318703"/>
                                </a:lnTo>
                                <a:lnTo>
                                  <a:pt x="546969" y="301631"/>
                                </a:lnTo>
                                <a:lnTo>
                                  <a:pt x="584167" y="284997"/>
                                </a:lnTo>
                                <a:lnTo>
                                  <a:pt x="622272" y="268804"/>
                                </a:lnTo>
                                <a:lnTo>
                                  <a:pt x="661257" y="253055"/>
                                </a:lnTo>
                                <a:lnTo>
                                  <a:pt x="701099" y="237753"/>
                                </a:lnTo>
                                <a:lnTo>
                                  <a:pt x="741772" y="222901"/>
                                </a:lnTo>
                                <a:lnTo>
                                  <a:pt x="783251" y="208500"/>
                                </a:lnTo>
                                <a:lnTo>
                                  <a:pt x="825513" y="194555"/>
                                </a:lnTo>
                                <a:lnTo>
                                  <a:pt x="868532" y="181067"/>
                                </a:lnTo>
                                <a:lnTo>
                                  <a:pt x="912284" y="168039"/>
                                </a:lnTo>
                                <a:lnTo>
                                  <a:pt x="956744" y="155475"/>
                                </a:lnTo>
                                <a:lnTo>
                                  <a:pt x="1001887" y="143377"/>
                                </a:lnTo>
                                <a:lnTo>
                                  <a:pt x="1047688" y="131747"/>
                                </a:lnTo>
                                <a:lnTo>
                                  <a:pt x="1094123" y="120589"/>
                                </a:lnTo>
                                <a:lnTo>
                                  <a:pt x="1141166" y="109905"/>
                                </a:lnTo>
                                <a:lnTo>
                                  <a:pt x="1188794" y="99699"/>
                                </a:lnTo>
                                <a:lnTo>
                                  <a:pt x="1236982" y="89972"/>
                                </a:lnTo>
                                <a:lnTo>
                                  <a:pt x="1285704" y="80728"/>
                                </a:lnTo>
                                <a:lnTo>
                                  <a:pt x="1334936" y="71969"/>
                                </a:lnTo>
                                <a:lnTo>
                                  <a:pt x="1384653" y="63698"/>
                                </a:lnTo>
                                <a:lnTo>
                                  <a:pt x="1434831" y="55918"/>
                                </a:lnTo>
                                <a:lnTo>
                                  <a:pt x="1485445" y="48631"/>
                                </a:lnTo>
                                <a:lnTo>
                                  <a:pt x="1536469" y="41841"/>
                                </a:lnTo>
                                <a:lnTo>
                                  <a:pt x="1587881" y="35550"/>
                                </a:lnTo>
                                <a:lnTo>
                                  <a:pt x="1639653" y="29761"/>
                                </a:lnTo>
                                <a:lnTo>
                                  <a:pt x="1691763" y="24477"/>
                                </a:lnTo>
                                <a:lnTo>
                                  <a:pt x="1744184" y="19700"/>
                                </a:lnTo>
                                <a:lnTo>
                                  <a:pt x="1796893" y="15434"/>
                                </a:lnTo>
                                <a:lnTo>
                                  <a:pt x="1849865" y="11680"/>
                                </a:lnTo>
                                <a:lnTo>
                                  <a:pt x="1903075" y="8442"/>
                                </a:lnTo>
                                <a:lnTo>
                                  <a:pt x="1956497" y="5722"/>
                                </a:lnTo>
                                <a:lnTo>
                                  <a:pt x="2010109" y="3524"/>
                                </a:lnTo>
                                <a:lnTo>
                                  <a:pt x="2063884" y="1850"/>
                                </a:lnTo>
                                <a:lnTo>
                                  <a:pt x="2117798" y="703"/>
                                </a:lnTo>
                                <a:lnTo>
                                  <a:pt x="2171826" y="85"/>
                                </a:lnTo>
                                <a:lnTo>
                                  <a:pt x="2225944" y="0"/>
                                </a:lnTo>
                                <a:lnTo>
                                  <a:pt x="2280126" y="449"/>
                                </a:lnTo>
                                <a:lnTo>
                                  <a:pt x="2334349" y="1437"/>
                                </a:lnTo>
                                <a:lnTo>
                                  <a:pt x="2388587" y="2965"/>
                                </a:lnTo>
                                <a:lnTo>
                                  <a:pt x="2442815" y="5036"/>
                                </a:lnTo>
                                <a:lnTo>
                                  <a:pt x="2497010" y="7654"/>
                                </a:lnTo>
                                <a:lnTo>
                                  <a:pt x="2551145" y="10820"/>
                                </a:lnTo>
                                <a:lnTo>
                                  <a:pt x="2605197" y="14538"/>
                                </a:lnTo>
                                <a:lnTo>
                                  <a:pt x="2659141" y="18811"/>
                                </a:lnTo>
                                <a:lnTo>
                                  <a:pt x="2712952" y="23641"/>
                                </a:lnTo>
                                <a:lnTo>
                                  <a:pt x="2766604" y="29030"/>
                                </a:lnTo>
                                <a:lnTo>
                                  <a:pt x="2820075" y="34983"/>
                                </a:lnTo>
                                <a:lnTo>
                                  <a:pt x="2873338" y="41501"/>
                                </a:lnTo>
                                <a:lnTo>
                                  <a:pt x="2926369" y="48587"/>
                                </a:lnTo>
                                <a:lnTo>
                                  <a:pt x="2979143" y="56244"/>
                                </a:lnTo>
                                <a:lnTo>
                                  <a:pt x="3031636" y="64475"/>
                                </a:lnTo>
                                <a:lnTo>
                                  <a:pt x="3083822" y="73282"/>
                                </a:lnTo>
                                <a:lnTo>
                                  <a:pt x="3135678" y="82669"/>
                                </a:lnTo>
                                <a:lnTo>
                                  <a:pt x="3187178" y="92638"/>
                                </a:lnTo>
                                <a:lnTo>
                                  <a:pt x="3238297" y="103192"/>
                                </a:lnTo>
                                <a:lnTo>
                                  <a:pt x="3289012" y="114333"/>
                                </a:lnTo>
                                <a:lnTo>
                                  <a:pt x="3353086" y="129415"/>
                                </a:lnTo>
                                <a:lnTo>
                                  <a:pt x="3415431" y="145225"/>
                                </a:lnTo>
                                <a:lnTo>
                                  <a:pt x="3476032" y="161741"/>
                                </a:lnTo>
                                <a:lnTo>
                                  <a:pt x="3534876" y="178943"/>
                                </a:lnTo>
                                <a:lnTo>
                                  <a:pt x="3591947" y="196808"/>
                                </a:lnTo>
                                <a:lnTo>
                                  <a:pt x="3647231" y="215317"/>
                                </a:lnTo>
                                <a:lnTo>
                                  <a:pt x="3700712" y="234449"/>
                                </a:lnTo>
                                <a:lnTo>
                                  <a:pt x="3752377" y="254181"/>
                                </a:lnTo>
                                <a:lnTo>
                                  <a:pt x="3802211" y="274493"/>
                                </a:lnTo>
                                <a:lnTo>
                                  <a:pt x="3850199" y="295364"/>
                                </a:lnTo>
                                <a:lnTo>
                                  <a:pt x="3896326" y="316772"/>
                                </a:lnTo>
                                <a:lnTo>
                                  <a:pt x="3940578" y="338697"/>
                                </a:lnTo>
                                <a:lnTo>
                                  <a:pt x="3982941" y="361118"/>
                                </a:lnTo>
                                <a:lnTo>
                                  <a:pt x="4023398" y="384013"/>
                                </a:lnTo>
                                <a:lnTo>
                                  <a:pt x="4061937" y="407362"/>
                                </a:lnTo>
                                <a:lnTo>
                                  <a:pt x="4098542" y="431142"/>
                                </a:lnTo>
                                <a:lnTo>
                                  <a:pt x="4133199" y="455334"/>
                                </a:lnTo>
                                <a:lnTo>
                                  <a:pt x="4165892" y="479916"/>
                                </a:lnTo>
                                <a:lnTo>
                                  <a:pt x="4196608" y="504867"/>
                                </a:lnTo>
                                <a:lnTo>
                                  <a:pt x="4225331" y="530166"/>
                                </a:lnTo>
                                <a:lnTo>
                                  <a:pt x="4276743" y="581722"/>
                                </a:lnTo>
                                <a:lnTo>
                                  <a:pt x="4320009" y="634417"/>
                                </a:lnTo>
                                <a:lnTo>
                                  <a:pt x="4355013" y="688082"/>
                                </a:lnTo>
                                <a:lnTo>
                                  <a:pt x="4381637" y="742547"/>
                                </a:lnTo>
                                <a:lnTo>
                                  <a:pt x="4399765" y="797644"/>
                                </a:lnTo>
                                <a:lnTo>
                                  <a:pt x="4409279" y="853205"/>
                                </a:lnTo>
                                <a:lnTo>
                                  <a:pt x="4410769" y="881106"/>
                                </a:lnTo>
                                <a:lnTo>
                                  <a:pt x="4410062" y="909060"/>
                                </a:lnTo>
                                <a:lnTo>
                                  <a:pt x="4401998" y="965041"/>
                                </a:lnTo>
                                <a:lnTo>
                                  <a:pt x="4384968" y="1020978"/>
                                </a:lnTo>
                                <a:lnTo>
                                  <a:pt x="4358855" y="1076704"/>
                                </a:lnTo>
                                <a:lnTo>
                                  <a:pt x="4323544" y="1132050"/>
                                </a:lnTo>
                                <a:lnTo>
                                  <a:pt x="4278915" y="1186846"/>
                                </a:lnTo>
                                <a:lnTo>
                                  <a:pt x="4224853" y="1240924"/>
                                </a:lnTo>
                                <a:lnTo>
                                  <a:pt x="4194248" y="1267641"/>
                                </a:lnTo>
                                <a:lnTo>
                                  <a:pt x="4161240" y="1294115"/>
                                </a:lnTo>
                                <a:lnTo>
                                  <a:pt x="4125815" y="1320325"/>
                                </a:lnTo>
                                <a:lnTo>
                                  <a:pt x="4065791" y="1360513"/>
                                </a:lnTo>
                                <a:lnTo>
                                  <a:pt x="4001081" y="1399084"/>
                                </a:lnTo>
                                <a:lnTo>
                                  <a:pt x="3967032" y="1417750"/>
                                </a:lnTo>
                                <a:lnTo>
                                  <a:pt x="3931889" y="1435997"/>
                                </a:lnTo>
                                <a:lnTo>
                                  <a:pt x="3895676" y="1453819"/>
                                </a:lnTo>
                                <a:lnTo>
                                  <a:pt x="3858418" y="1471211"/>
                                </a:lnTo>
                                <a:lnTo>
                                  <a:pt x="3820142" y="1488168"/>
                                </a:lnTo>
                                <a:lnTo>
                                  <a:pt x="3780872" y="1504685"/>
                                </a:lnTo>
                                <a:lnTo>
                                  <a:pt x="3740635" y="1520758"/>
                                </a:lnTo>
                                <a:lnTo>
                                  <a:pt x="3699455" y="1536379"/>
                                </a:lnTo>
                                <a:lnTo>
                                  <a:pt x="3657358" y="1551546"/>
                                </a:lnTo>
                                <a:lnTo>
                                  <a:pt x="3614369" y="1566252"/>
                                </a:lnTo>
                                <a:lnTo>
                                  <a:pt x="3570514" y="1580492"/>
                                </a:lnTo>
                                <a:lnTo>
                                  <a:pt x="3525818" y="1594261"/>
                                </a:lnTo>
                                <a:lnTo>
                                  <a:pt x="3480306" y="1607555"/>
                                </a:lnTo>
                                <a:lnTo>
                                  <a:pt x="3434005" y="1620368"/>
                                </a:lnTo>
                                <a:lnTo>
                                  <a:pt x="3386939" y="1632694"/>
                                </a:lnTo>
                                <a:lnTo>
                                  <a:pt x="3339135" y="1644529"/>
                                </a:lnTo>
                                <a:lnTo>
                                  <a:pt x="3290616" y="1655868"/>
                                </a:lnTo>
                                <a:lnTo>
                                  <a:pt x="3241409" y="1666706"/>
                                </a:lnTo>
                                <a:lnTo>
                                  <a:pt x="3191539" y="1677036"/>
                                </a:lnTo>
                                <a:lnTo>
                                  <a:pt x="3141032" y="1686856"/>
                                </a:lnTo>
                                <a:lnTo>
                                  <a:pt x="3089913" y="1696158"/>
                                </a:lnTo>
                                <a:lnTo>
                                  <a:pt x="3038208" y="1704938"/>
                                </a:lnTo>
                                <a:lnTo>
                                  <a:pt x="2985941" y="1713191"/>
                                </a:lnTo>
                                <a:lnTo>
                                  <a:pt x="2933139" y="1720912"/>
                                </a:lnTo>
                                <a:lnTo>
                                  <a:pt x="2879826" y="1728096"/>
                                </a:lnTo>
                                <a:lnTo>
                                  <a:pt x="2826028" y="1734737"/>
                                </a:lnTo>
                                <a:lnTo>
                                  <a:pt x="2771772" y="1740831"/>
                                </a:lnTo>
                                <a:lnTo>
                                  <a:pt x="2717081" y="1746372"/>
                                </a:lnTo>
                                <a:lnTo>
                                  <a:pt x="2661981" y="1751355"/>
                                </a:lnTo>
                                <a:lnTo>
                                  <a:pt x="2606499" y="1755775"/>
                                </a:lnTo>
                                <a:lnTo>
                                  <a:pt x="2550658" y="1759628"/>
                                </a:lnTo>
                                <a:lnTo>
                                  <a:pt x="2494486" y="1762907"/>
                                </a:lnTo>
                                <a:lnTo>
                                  <a:pt x="2438006" y="1765607"/>
                                </a:lnTo>
                                <a:lnTo>
                                  <a:pt x="2381245" y="1767725"/>
                                </a:lnTo>
                                <a:lnTo>
                                  <a:pt x="2324229" y="1769254"/>
                                </a:lnTo>
                                <a:lnTo>
                                  <a:pt x="2266981" y="1770189"/>
                                </a:lnTo>
                                <a:lnTo>
                                  <a:pt x="2209529" y="1770525"/>
                                </a:lnTo>
                                <a:lnTo>
                                  <a:pt x="2151896" y="1770258"/>
                                </a:lnTo>
                                <a:lnTo>
                                  <a:pt x="2094110" y="1769382"/>
                                </a:lnTo>
                                <a:lnTo>
                                  <a:pt x="2036195" y="1767891"/>
                                </a:lnTo>
                                <a:lnTo>
                                  <a:pt x="1978176" y="1765781"/>
                                </a:lnTo>
                                <a:lnTo>
                                  <a:pt x="1920079" y="1763047"/>
                                </a:lnTo>
                                <a:lnTo>
                                  <a:pt x="1286603" y="19917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879333pt;margin-top:-24.988081pt;width:411.1pt;height:263.7pt;mso-position-horizontal-relative:page;mso-position-vertical-relative:paragraph;z-index:-16503296" id="docshapegroup87" coordorigin="2118,-500" coordsize="8222,5274">
                <v:shape style="position:absolute;left:2127;top:2695;width:4381;height:2068" id="docshape88" coordorigin="2128,2696" coordsize="4381,2068" path="m4313,2696l4228,2696,4144,2699,4060,2702,3977,2707,3894,2713,3812,2721,3730,2729,3650,2740,3570,2751,3492,2764,3414,2778,3338,2793,3263,2809,3190,2827,3118,2846,3048,2866,2979,2887,2913,2910,2848,2933,2785,2958,2725,2984,2666,3011,2610,3039,2556,3069,2457,3130,2356,3206,2308,3250,2265,3294,2197,3384,2153,3476,2130,3568,2128,3613,2130,3659,2152,3750,2194,3839,2258,3926,2341,4011,2391,4051,2445,4091,2504,4130,2567,4167,2636,4203,2709,4238,2786,4272,2869,4304,2955,4334,3047,4363,3142,4390,3242,4415,3406,4763,4035,4526,4126,4530,4217,4533,4308,4534,4399,4533,4489,4531,4578,4527,4667,4522,4754,4515,4841,4507,4927,4497,5012,4486,5095,4474,5177,4460,5258,4445,5337,4428,5414,4410,5490,4391,5564,4371,5636,4349,5705,4326,5773,4302,5839,4276,5902,4250,5962,4222,6020,4193,6076,4163,6129,4132,6225,4066,6280,4023,6328,3979,6371,3935,6439,3845,6483,3754,6506,3662,6508,3616,6506,3570,6484,3479,6442,3390,6378,3303,6295,3219,6245,3178,6191,3138,6132,3100,6069,3062,6000,3026,5927,2991,5850,2957,5767,2925,5681,2895,5589,2866,5494,2839,5394,2814,5315,2796,5234,2780,5153,2765,5071,2752,4988,2740,4905,2729,4821,2720,4736,2712,4652,2706,4567,2701,4482,2698,4398,2696,4313,2696xe" filled="true" fillcolor="#4471c4" stroked="false">
                  <v:path arrowok="t"/>
                  <v:fill type="solid"/>
                </v:shape>
                <v:shape style="position:absolute;left:2127;top:2695;width:4381;height:2068" id="docshape89" coordorigin="2128,2696" coordsize="4381,2068" path="m3406,4763l3242,4415,3142,4390,3047,4363,2955,4334,2869,4304,2786,4272,2709,4238,2636,4203,2567,4167,2504,4130,2445,4091,2391,4051,2341,4011,2297,3969,2224,3883,2170,3795,2138,3705,2128,3613,2130,3568,2153,3476,2197,3384,2265,3294,2308,3250,2356,3206,2411,3163,2505,3099,2610,3039,2666,3011,2725,2984,2785,2958,2848,2933,2913,2910,2979,2887,3048,2866,3118,2846,3190,2827,3263,2809,3338,2793,3414,2778,3492,2764,3570,2751,3650,2740,3730,2729,3812,2721,3894,2713,3977,2707,4060,2702,4144,2699,4228,2696,4313,2696,4398,2696,4482,2698,4567,2701,4652,2706,4736,2712,4821,2720,4905,2729,4988,2740,5071,2752,5153,2765,5234,2780,5315,2796,5394,2814,5494,2839,5589,2866,5681,2895,5767,2925,5850,2957,5927,2991,6000,3026,6069,3062,6132,3100,6191,3138,6245,3178,6295,3219,6339,3261,6412,3346,6465,3434,6498,3525,6508,3616,6506,3662,6483,3754,6439,3845,6371,3935,6328,3979,6280,4023,6225,4066,6129,4132,6076,4163,6020,4193,5962,4222,5902,4250,5839,4276,5773,4302,5705,4326,5636,4349,5564,4371,5490,4391,5414,4410,5337,4428,5258,4445,5177,4460,5095,4474,5012,4486,4927,4497,4841,4507,4754,4515,4667,4522,4578,4527,4489,4531,4399,4533,4308,4534,4217,4533,4126,4530,4035,4526,3406,4763xe" filled="false" stroked="true" strokeweight="1pt" strokecolor="#172c51">
                  <v:path arrowok="t"/>
                  <v:stroke dashstyle="solid"/>
                </v:shape>
                <v:shape style="position:absolute;left:3383;top:-490;width:6947;height:3137" id="docshape90" coordorigin="3383,-490" coordsize="6947,3137" path="m6889,-490l6804,-490,6719,-489,6634,-487,6549,-484,6465,-481,6380,-476,6297,-471,6213,-465,6130,-459,6048,-451,5966,-443,5884,-434,5803,-424,5723,-413,5643,-402,5564,-389,5486,-376,5408,-363,5331,-348,5256,-333,5181,-317,5106,-300,5033,-282,4961,-264,4890,-245,4820,-225,4751,-205,4683,-183,4617,-161,4552,-139,4488,-115,4425,-91,4363,-66,4303,-41,4245,-15,4188,12,4132,40,4078,68,3975,126,3878,188,3776,261,3724,302,3676,344,3632,387,3554,473,3491,559,3443,647,3409,735,3389,823,3383,911,3386,955,3401,1042,3429,1129,3471,1215,3526,1299,3595,1382,3675,1464,3721,1503,3769,1543,3821,1581,3875,1620,3933,1657,3993,1694,4057,1730,4124,1765,4194,1800,4266,1833,4342,1866,4420,1898,4502,1929,4586,1959,4673,1989,4763,2017,4855,2044,4951,2070,5049,2095,5150,2118,5410,2647,6407,2287,6499,2291,6590,2294,6681,2297,6772,2298,6863,2298,6954,2298,7044,2296,7133,2294,7223,2291,7312,2286,7400,2281,7488,2275,7576,2268,7662,2260,7748,2252,7834,2242,7919,2232,8003,2220,8086,2208,8168,2195,8249,2181,8330,2167,8409,2151,8488,2135,8566,2118,8642,2100,8717,2081,8791,2062,8864,2042,8936,2021,9006,1999,9075,1977,9143,1954,9209,1930,9274,1905,9338,1880,9399,1854,9460,1827,9518,1800,9575,1772,9631,1743,9684,1714,9786,1653,9881,1589,9937,1548,9989,1507,10037,1464,10081,1422,10159,1336,10222,1250,10270,1162,10304,1074,10324,986,10330,898,10327,854,10312,766,10284,680,10242,594,10187,509,10118,426,10038,345,9992,305,9944,266,9892,227,9838,189,9780,152,9720,115,9656,79,9589,44,9519,9,9447,-25,9371,-57,9293,-89,9211,-121,9127,-151,9040,-180,8950,-208,8858,-235,8762,-261,8664,-286,8563,-310,8483,-327,8403,-344,8322,-360,8240,-374,8158,-388,8075,-401,7992,-413,7908,-424,7825,-435,7740,-444,7656,-453,7571,-460,7486,-467,7401,-473,7316,-478,7230,-482,7145,-485,7060,-487,6974,-489,6889,-490xe" filled="true" fillcolor="#4471c4" stroked="false">
                  <v:path arrowok="t"/>
                  <v:fill type="solid"/>
                </v:shape>
                <v:shape style="position:absolute;left:3383;top:-490;width:6947;height:3137" id="docshape91" coordorigin="3383,-490" coordsize="6947,3137" path="m5410,2647l5150,2118,5049,2095,4951,2070,4855,2044,4763,2017,4673,1989,4586,1959,4502,1929,4420,1898,4342,1866,4266,1833,4194,1800,4124,1765,4057,1730,3993,1694,3933,1657,3875,1620,3821,1581,3769,1543,3721,1503,3675,1464,3595,1382,3526,1299,3471,1215,3429,1129,3401,1042,3386,955,3383,911,3385,867,3397,779,3424,691,3465,603,3521,516,3591,429,3676,344,3724,302,3776,261,3832,219,3925,157,4026,97,4132,40,4188,12,4245,-15,4303,-41,4363,-66,4425,-91,4488,-115,4552,-139,4617,-161,4683,-183,4751,-205,4820,-225,4890,-245,4961,-264,5033,-282,5106,-300,5181,-317,5256,-333,5331,-348,5408,-363,5486,-376,5564,-389,5643,-402,5723,-413,5803,-424,5884,-434,5966,-443,6048,-451,6130,-459,6213,-465,6297,-471,6380,-476,6465,-481,6549,-484,6634,-487,6719,-489,6804,-490,6889,-490,6974,-489,7060,-487,7145,-485,7230,-482,7316,-478,7401,-473,7486,-467,7571,-460,7656,-453,7740,-444,7825,-435,7908,-424,7992,-413,8075,-401,8158,-388,8240,-374,8322,-360,8403,-344,8483,-327,8563,-310,8664,-286,8762,-261,8858,-235,8950,-208,9040,-180,9127,-151,9211,-121,9293,-89,9371,-57,9447,-25,9519,9,9589,44,9656,79,9720,115,9780,152,9838,189,9892,227,9944,266,9992,305,10038,345,10118,426,10187,509,10242,594,10284,680,10312,766,10327,854,10330,898,10328,942,10316,1030,10289,1118,10248,1206,10192,1293,10122,1379,10037,1464,9989,1507,9937,1548,9881,1589,9786,1653,9684,1714,9631,1743,9575,1772,9518,1800,9460,1827,9399,1854,9338,1880,9274,1905,9209,1930,9143,1954,9075,1977,9006,1999,8936,2021,8864,2042,8791,2062,8717,2081,8642,2100,8566,2118,8488,2135,8409,2151,8330,2167,8249,2181,8168,2195,8086,2208,8003,2220,7919,2232,7834,2242,7748,2252,7662,2260,7576,2268,7488,2275,7400,2281,7312,2286,7223,2291,7133,2294,7044,2296,6954,2298,6863,2298,6772,2298,6681,2297,6590,2294,6499,2291,6407,2287,5410,2647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“We deal with people who look them up on </w:t>
      </w:r>
      <w:r>
        <w:rPr>
          <w:color w:val="FFFFFF"/>
          <w:sz w:val="20"/>
        </w:rPr>
        <w:t>a</w:t>
      </w:r>
      <w:r>
        <w:rPr>
          <w:color w:val="FFFFFF"/>
          <w:sz w:val="20"/>
        </w:rPr>
        <w:t> computer,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give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them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"receipt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number,"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an</w:t>
      </w:r>
      <w:r>
        <w:rPr>
          <w:color w:val="FFFFFF"/>
          <w:sz w:val="20"/>
        </w:rPr>
        <w:t>d</w:t>
      </w:r>
      <w:r>
        <w:rPr>
          <w:color w:val="FFFFFF"/>
          <w:sz w:val="20"/>
        </w:rPr>
        <w:t> offer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no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personal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continuity.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Our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people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don’</w:t>
      </w:r>
      <w:r>
        <w:rPr>
          <w:color w:val="FFFFFF"/>
          <w:sz w:val="20"/>
        </w:rPr>
        <w:t>t</w:t>
      </w:r>
      <w:r>
        <w:rPr>
          <w:color w:val="FFFFFF"/>
          <w:sz w:val="20"/>
        </w:rPr>
        <w:t> fit in algorithms. In some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cases, I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don’t thin</w:t>
      </w:r>
      <w:r>
        <w:rPr>
          <w:color w:val="FFFFFF"/>
          <w:sz w:val="20"/>
        </w:rPr>
        <w:t>k</w:t>
      </w:r>
      <w:r>
        <w:rPr>
          <w:color w:val="FFFFFF"/>
          <w:sz w:val="20"/>
        </w:rPr>
        <w:t> the support coordinators have even met th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child they are supposedly supporting.”</w:t>
      </w:r>
    </w:p>
    <w:p>
      <w:pPr>
        <w:pStyle w:val="BodyText"/>
        <w:jc w:val="left"/>
      </w:pPr>
    </w:p>
    <w:p>
      <w:pPr>
        <w:pStyle w:val="BodyText"/>
        <w:spacing w:before="37"/>
        <w:jc w:val="left"/>
      </w:pPr>
    </w:p>
    <w:p>
      <w:pPr>
        <w:pStyle w:val="BodyText"/>
        <w:ind w:left="2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Quotes: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48"/>
        <w:jc w:val="left"/>
        <w:rPr>
          <w:sz w:val="20"/>
        </w:rPr>
      </w:pPr>
    </w:p>
    <w:p>
      <w:pPr>
        <w:spacing w:line="259" w:lineRule="auto" w:before="0"/>
        <w:ind w:left="1513" w:right="5495" w:firstLine="3"/>
        <w:jc w:val="center"/>
        <w:rPr>
          <w:sz w:val="20"/>
        </w:rPr>
      </w:pPr>
      <w:r>
        <w:rPr>
          <w:color w:val="FFFFFF"/>
          <w:sz w:val="20"/>
        </w:rPr>
        <w:t>“What needs to be rebui</w:t>
      </w:r>
      <w:r>
        <w:rPr>
          <w:color w:val="FFFFFF"/>
          <w:sz w:val="20"/>
        </w:rPr>
        <w:t>lt</w:t>
      </w:r>
      <w:r>
        <w:rPr>
          <w:color w:val="FFFFFF"/>
          <w:spacing w:val="40"/>
          <w:sz w:val="20"/>
        </w:rPr>
        <w:t> </w:t>
      </w:r>
      <w:r>
        <w:rPr>
          <w:color w:val="FFFFFF"/>
          <w:sz w:val="20"/>
        </w:rPr>
        <w:t>is relationship base</w:t>
      </w:r>
      <w:r>
        <w:rPr>
          <w:color w:val="FFFFFF"/>
          <w:sz w:val="20"/>
        </w:rPr>
        <w:t>d,</w:t>
      </w:r>
      <w:r>
        <w:rPr>
          <w:color w:val="FFFFFF"/>
          <w:sz w:val="20"/>
        </w:rPr>
        <w:t> practical</w:t>
      </w:r>
      <w:r>
        <w:rPr>
          <w:color w:val="FFFFFF"/>
          <w:spacing w:val="-18"/>
          <w:sz w:val="20"/>
        </w:rPr>
        <w:t> </w:t>
      </w:r>
      <w:r>
        <w:rPr>
          <w:color w:val="FFFFFF"/>
          <w:sz w:val="20"/>
        </w:rPr>
        <w:t>planning</w:t>
      </w:r>
      <w:r>
        <w:rPr>
          <w:color w:val="FFFFFF"/>
          <w:spacing w:val="-18"/>
          <w:sz w:val="20"/>
        </w:rPr>
        <w:t> </w:t>
      </w:r>
      <w:r>
        <w:rPr>
          <w:color w:val="FFFFFF"/>
          <w:sz w:val="20"/>
        </w:rPr>
        <w:t>support.”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38"/>
        <w:jc w:val="left"/>
      </w:pPr>
    </w:p>
    <w:p>
      <w:pPr>
        <w:pStyle w:val="Heading2"/>
        <w:spacing w:line="276" w:lineRule="auto" w:before="0"/>
        <w:ind w:right="725"/>
      </w:pPr>
      <w:r>
        <w:rPr/>
        <w:t>Perhaps not surprisingly, one of the loudest calls from Summi</w:t>
      </w:r>
      <w:r>
        <w:rPr/>
        <w:t>t</w:t>
      </w:r>
      <w:r>
        <w:rPr/>
        <w:t> participants to decision-makers is the need to rebuild local relationship</w:t>
      </w:r>
      <w:r>
        <w:rPr/>
        <w:t>-</w:t>
      </w:r>
      <w:r>
        <w:rPr/>
        <w:t>based navigation, based on the features of the previous WA created LA</w:t>
      </w:r>
      <w:r>
        <w:rPr/>
        <w:t>C</w:t>
      </w:r>
      <w:r>
        <w:rPr/>
        <w:t> model, because it “provided a trusted intermediary who acted as </w:t>
      </w:r>
      <w:r>
        <w:rPr/>
        <w:t>a</w:t>
      </w:r>
      <w:r>
        <w:rPr/>
        <w:t> conduit</w:t>
      </w:r>
      <w:r>
        <w:rPr>
          <w:spacing w:val="-18"/>
        </w:rPr>
        <w:t> </w:t>
      </w:r>
      <w:r>
        <w:rPr/>
        <w:t>between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family,</w:t>
      </w:r>
      <w:r>
        <w:rPr>
          <w:spacing w:val="-16"/>
        </w:rPr>
        <w:t> </w:t>
      </w:r>
      <w:r>
        <w:rPr/>
        <w:t>funders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planning</w:t>
      </w:r>
      <w:r>
        <w:rPr>
          <w:spacing w:val="-18"/>
        </w:rPr>
        <w:t> </w:t>
      </w:r>
      <w:r>
        <w:rPr/>
        <w:t>supports,</w:t>
      </w:r>
      <w:r>
        <w:rPr>
          <w:spacing w:val="-18"/>
        </w:rPr>
        <w:t> </w:t>
      </w:r>
      <w:r>
        <w:rPr/>
        <w:t>ensuring</w:t>
      </w:r>
      <w:r>
        <w:rPr>
          <w:spacing w:val="-18"/>
        </w:rPr>
        <w:t> </w:t>
      </w:r>
      <w:r>
        <w:rPr/>
        <w:t>tha</w:t>
      </w:r>
      <w:r>
        <w:rPr/>
        <w:t>t</w:t>
      </w:r>
      <w:r>
        <w:rPr/>
        <w:t> planning was a continuous, supported process rather than a</w:t>
      </w:r>
      <w:r>
        <w:rPr/>
        <w:t>n</w:t>
      </w:r>
      <w:r>
        <w:rPr/>
        <w:t> administrative hurdle.”</w:t>
      </w:r>
    </w:p>
    <w:p>
      <w:pPr>
        <w:spacing w:before="162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Family</w:t>
      </w:r>
      <w:r>
        <w:rPr>
          <w:i/>
          <w:spacing w:val="-7"/>
          <w:sz w:val="22"/>
        </w:rPr>
        <w:t> </w:t>
      </w:r>
      <w:r>
        <w:rPr>
          <w:i/>
          <w:spacing w:val="-2"/>
          <w:sz w:val="22"/>
        </w:rPr>
        <w:t>Leadership</w:t>
      </w:r>
    </w:p>
    <w:p>
      <w:pPr>
        <w:pStyle w:val="BodyText"/>
        <w:spacing w:line="278" w:lineRule="auto" w:before="201"/>
        <w:ind w:left="23" w:right="723"/>
      </w:pP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similar</w:t>
      </w:r>
      <w:r>
        <w:rPr>
          <w:spacing w:val="-3"/>
        </w:rPr>
        <w:t> </w:t>
      </w:r>
      <w:r>
        <w:rPr/>
        <w:t>vein,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families</w:t>
      </w:r>
      <w:r>
        <w:rPr>
          <w:spacing w:val="-3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void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investment</w:t>
      </w:r>
      <w:r>
        <w:rPr>
          <w:spacing w:val="-3"/>
        </w:rPr>
        <w:t> </w:t>
      </w:r>
      <w:r>
        <w:rPr/>
        <w:t>in</w:t>
      </w:r>
      <w:r>
        <w:rPr/>
        <w:t> family leadership (time, services or financial) when the NDIS came in, and Sta</w:t>
      </w:r>
      <w:r>
        <w:rPr/>
        <w:t>te</w:t>
      </w:r>
      <w:r>
        <w:rPr/>
        <w:t> and community services pulled out.</w:t>
      </w:r>
    </w:p>
    <w:p>
      <w:pPr>
        <w:pStyle w:val="BodyText"/>
        <w:spacing w:line="278" w:lineRule="auto" w:before="159"/>
        <w:ind w:left="23" w:right="725"/>
      </w:pPr>
      <w:r>
        <w:rPr/>
        <w:t>Many</w:t>
      </w:r>
      <w:r>
        <w:rPr>
          <w:spacing w:val="-20"/>
        </w:rPr>
        <w:t> </w:t>
      </w:r>
      <w:r>
        <w:rPr/>
        <w:t>families</w:t>
      </w:r>
      <w:r>
        <w:rPr>
          <w:spacing w:val="-19"/>
        </w:rPr>
        <w:t> </w:t>
      </w:r>
      <w:r>
        <w:rPr/>
        <w:t>talked</w:t>
      </w:r>
      <w:r>
        <w:rPr>
          <w:spacing w:val="-19"/>
        </w:rPr>
        <w:t> </w:t>
      </w:r>
      <w:r>
        <w:rPr/>
        <w:t>about</w:t>
      </w:r>
      <w:r>
        <w:rPr>
          <w:spacing w:val="-20"/>
        </w:rPr>
        <w:t> </w:t>
      </w:r>
      <w:r>
        <w:rPr/>
        <w:t>how</w:t>
      </w:r>
      <w:r>
        <w:rPr>
          <w:spacing w:val="-19"/>
        </w:rPr>
        <w:t> </w:t>
      </w:r>
      <w:r>
        <w:rPr/>
        <w:t>their</w:t>
      </w:r>
      <w:r>
        <w:rPr>
          <w:spacing w:val="-20"/>
        </w:rPr>
        <w:t> </w:t>
      </w:r>
      <w:r>
        <w:rPr/>
        <w:t>providers</w:t>
      </w:r>
      <w:r>
        <w:rPr>
          <w:spacing w:val="-19"/>
        </w:rPr>
        <w:t> </w:t>
      </w:r>
      <w:r>
        <w:rPr/>
        <w:t>had</w:t>
      </w:r>
      <w:r>
        <w:rPr>
          <w:spacing w:val="-19"/>
        </w:rPr>
        <w:t> </w:t>
      </w:r>
      <w:r>
        <w:rPr/>
        <w:t>been</w:t>
      </w:r>
      <w:r>
        <w:rPr>
          <w:spacing w:val="-20"/>
        </w:rPr>
        <w:t> </w:t>
      </w:r>
      <w:r>
        <w:rPr/>
        <w:t>pushed</w:t>
      </w:r>
      <w:r>
        <w:rPr>
          <w:spacing w:val="-19"/>
        </w:rPr>
        <w:t> </w:t>
      </w:r>
      <w:r>
        <w:rPr/>
        <w:t>by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transactiona</w:t>
      </w:r>
      <w:r>
        <w:rPr/>
        <w:t>l</w:t>
      </w:r>
      <w:r>
        <w:rPr/>
        <w:t> and systems focused model, driven by individualised funding, to focus solely </w:t>
      </w:r>
      <w:r>
        <w:rPr/>
        <w:t>on</w:t>
      </w:r>
      <w:r>
        <w:rPr/>
        <w:t> the provision of services to the person with disability, rather than being part of </w:t>
      </w:r>
      <w:r>
        <w:rPr/>
        <w:t>a</w:t>
      </w:r>
      <w:r>
        <w:rPr/>
        <w:t> network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working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families.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few</w:t>
      </w:r>
      <w:r>
        <w:rPr>
          <w:spacing w:val="23"/>
        </w:rPr>
        <w:t> </w:t>
      </w:r>
      <w:r>
        <w:rPr/>
        <w:t>described</w:t>
      </w:r>
      <w:r>
        <w:rPr>
          <w:spacing w:val="19"/>
        </w:rPr>
        <w:t> </w:t>
      </w:r>
      <w:r>
        <w:rPr/>
        <w:t>how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their</w:t>
      </w:r>
      <w:r>
        <w:rPr>
          <w:spacing w:val="19"/>
        </w:rPr>
        <w:t> </w:t>
      </w:r>
      <w:r>
        <w:rPr/>
        <w:t>view,</w:t>
      </w:r>
      <w:r>
        <w:rPr>
          <w:spacing w:val="22"/>
        </w:rPr>
        <w:t> </w:t>
      </w:r>
      <w:r>
        <w:rPr/>
        <w:t>this</w:t>
      </w:r>
      <w:r>
        <w:rPr>
          <w:spacing w:val="20"/>
        </w:rPr>
        <w:t> </w:t>
      </w:r>
      <w:r>
        <w:rPr>
          <w:spacing w:val="-5"/>
        </w:rPr>
        <w:t>has</w:t>
      </w:r>
    </w:p>
    <w:p>
      <w:pPr>
        <w:pStyle w:val="BodyText"/>
        <w:spacing w:after="0" w:line="278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80" w:lineRule="auto" w:before="91"/>
        <w:ind w:left="23" w:right="725"/>
      </w:pPr>
      <w:r>
        <w:rPr/>
        <w:t>created a "dependency on the funding" and moved away from the "villag</w:t>
      </w:r>
      <w:r>
        <w:rPr/>
        <w:t>e"</w:t>
      </w:r>
      <w:r>
        <w:rPr/>
        <w:t> approach that fostered informal community relationships.</w:t>
      </w:r>
    </w:p>
    <w:p>
      <w:pPr>
        <w:pStyle w:val="BodyText"/>
        <w:spacing w:line="276" w:lineRule="auto" w:before="151"/>
        <w:ind w:left="23" w:right="7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2697183</wp:posOffset>
                </wp:positionH>
                <wp:positionV relativeFrom="paragraph">
                  <wp:posOffset>1138882</wp:posOffset>
                </wp:positionV>
                <wp:extent cx="3988435" cy="213614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988435" cy="2136140"/>
                          <a:chExt cx="3988435" cy="213614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397573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735" h="2123440">
                                <a:moveTo>
                                  <a:pt x="2011483" y="0"/>
                                </a:moveTo>
                                <a:lnTo>
                                  <a:pt x="1957564" y="66"/>
                                </a:lnTo>
                                <a:lnTo>
                                  <a:pt x="1903744" y="827"/>
                                </a:lnTo>
                                <a:lnTo>
                                  <a:pt x="1850052" y="2277"/>
                                </a:lnTo>
                                <a:lnTo>
                                  <a:pt x="1796520" y="4413"/>
                                </a:lnTo>
                                <a:lnTo>
                                  <a:pt x="1743176" y="7230"/>
                                </a:lnTo>
                                <a:lnTo>
                                  <a:pt x="1690051" y="10724"/>
                                </a:lnTo>
                                <a:lnTo>
                                  <a:pt x="1637176" y="14893"/>
                                </a:lnTo>
                                <a:lnTo>
                                  <a:pt x="1584580" y="19731"/>
                                </a:lnTo>
                                <a:lnTo>
                                  <a:pt x="1532294" y="25234"/>
                                </a:lnTo>
                                <a:lnTo>
                                  <a:pt x="1480347" y="31399"/>
                                </a:lnTo>
                                <a:lnTo>
                                  <a:pt x="1428769" y="38222"/>
                                </a:lnTo>
                                <a:lnTo>
                                  <a:pt x="1377592" y="45698"/>
                                </a:lnTo>
                                <a:lnTo>
                                  <a:pt x="1326844" y="53824"/>
                                </a:lnTo>
                                <a:lnTo>
                                  <a:pt x="1276555" y="62596"/>
                                </a:lnTo>
                                <a:lnTo>
                                  <a:pt x="1226757" y="72010"/>
                                </a:lnTo>
                                <a:lnTo>
                                  <a:pt x="1177479" y="82061"/>
                                </a:lnTo>
                                <a:lnTo>
                                  <a:pt x="1128751" y="92745"/>
                                </a:lnTo>
                                <a:lnTo>
                                  <a:pt x="1080603" y="104060"/>
                                </a:lnTo>
                                <a:lnTo>
                                  <a:pt x="1033066" y="116000"/>
                                </a:lnTo>
                                <a:lnTo>
                                  <a:pt x="986169" y="128562"/>
                                </a:lnTo>
                                <a:lnTo>
                                  <a:pt x="939943" y="141742"/>
                                </a:lnTo>
                                <a:lnTo>
                                  <a:pt x="894417" y="155536"/>
                                </a:lnTo>
                                <a:lnTo>
                                  <a:pt x="849622" y="169939"/>
                                </a:lnTo>
                                <a:lnTo>
                                  <a:pt x="805588" y="184948"/>
                                </a:lnTo>
                                <a:lnTo>
                                  <a:pt x="762344" y="200559"/>
                                </a:lnTo>
                                <a:lnTo>
                                  <a:pt x="719922" y="216768"/>
                                </a:lnTo>
                                <a:lnTo>
                                  <a:pt x="678351" y="233570"/>
                                </a:lnTo>
                                <a:lnTo>
                                  <a:pt x="637661" y="250963"/>
                                </a:lnTo>
                                <a:lnTo>
                                  <a:pt x="597882" y="268941"/>
                                </a:lnTo>
                                <a:lnTo>
                                  <a:pt x="559045" y="287501"/>
                                </a:lnTo>
                                <a:lnTo>
                                  <a:pt x="521179" y="306640"/>
                                </a:lnTo>
                                <a:lnTo>
                                  <a:pt x="484315" y="326352"/>
                                </a:lnTo>
                                <a:lnTo>
                                  <a:pt x="448482" y="346634"/>
                                </a:lnTo>
                                <a:lnTo>
                                  <a:pt x="413711" y="367481"/>
                                </a:lnTo>
                                <a:lnTo>
                                  <a:pt x="380032" y="388891"/>
                                </a:lnTo>
                                <a:lnTo>
                                  <a:pt x="347475" y="410859"/>
                                </a:lnTo>
                                <a:lnTo>
                                  <a:pt x="316070" y="433381"/>
                                </a:lnTo>
                                <a:lnTo>
                                  <a:pt x="256836" y="480070"/>
                                </a:lnTo>
                                <a:lnTo>
                                  <a:pt x="222901" y="509832"/>
                                </a:lnTo>
                                <a:lnTo>
                                  <a:pt x="191437" y="539912"/>
                                </a:lnTo>
                                <a:lnTo>
                                  <a:pt x="162427" y="570283"/>
                                </a:lnTo>
                                <a:lnTo>
                                  <a:pt x="135857" y="600918"/>
                                </a:lnTo>
                                <a:lnTo>
                                  <a:pt x="111710" y="631789"/>
                                </a:lnTo>
                                <a:lnTo>
                                  <a:pt x="70621" y="694133"/>
                                </a:lnTo>
                                <a:lnTo>
                                  <a:pt x="39033" y="757096"/>
                                </a:lnTo>
                                <a:lnTo>
                                  <a:pt x="16819" y="820462"/>
                                </a:lnTo>
                                <a:lnTo>
                                  <a:pt x="3850" y="884013"/>
                                </a:lnTo>
                                <a:lnTo>
                                  <a:pt x="0" y="947530"/>
                                </a:lnTo>
                                <a:lnTo>
                                  <a:pt x="1454" y="979209"/>
                                </a:lnTo>
                                <a:lnTo>
                                  <a:pt x="11041" y="1042269"/>
                                </a:lnTo>
                                <a:lnTo>
                                  <a:pt x="29428" y="1104753"/>
                                </a:lnTo>
                                <a:lnTo>
                                  <a:pt x="56485" y="1166443"/>
                                </a:lnTo>
                                <a:lnTo>
                                  <a:pt x="92087" y="1227120"/>
                                </a:lnTo>
                                <a:lnTo>
                                  <a:pt x="136105" y="1286568"/>
                                </a:lnTo>
                                <a:lnTo>
                                  <a:pt x="161230" y="1315763"/>
                                </a:lnTo>
                                <a:lnTo>
                                  <a:pt x="188411" y="1344570"/>
                                </a:lnTo>
                                <a:lnTo>
                                  <a:pt x="217632" y="1372959"/>
                                </a:lnTo>
                                <a:lnTo>
                                  <a:pt x="248878" y="1400906"/>
                                </a:lnTo>
                                <a:lnTo>
                                  <a:pt x="282132" y="1428382"/>
                                </a:lnTo>
                                <a:lnTo>
                                  <a:pt x="317378" y="1455360"/>
                                </a:lnTo>
                                <a:lnTo>
                                  <a:pt x="354601" y="1481814"/>
                                </a:lnTo>
                                <a:lnTo>
                                  <a:pt x="393784" y="1507715"/>
                                </a:lnTo>
                                <a:lnTo>
                                  <a:pt x="434912" y="1533037"/>
                                </a:lnTo>
                                <a:lnTo>
                                  <a:pt x="477968" y="1557752"/>
                                </a:lnTo>
                                <a:lnTo>
                                  <a:pt x="522937" y="1581834"/>
                                </a:lnTo>
                                <a:lnTo>
                                  <a:pt x="569802" y="1605255"/>
                                </a:lnTo>
                                <a:lnTo>
                                  <a:pt x="618548" y="1627987"/>
                                </a:lnTo>
                                <a:lnTo>
                                  <a:pt x="669159" y="1650005"/>
                                </a:lnTo>
                                <a:lnTo>
                                  <a:pt x="721619" y="1671279"/>
                                </a:lnTo>
                                <a:lnTo>
                                  <a:pt x="775911" y="1691785"/>
                                </a:lnTo>
                                <a:lnTo>
                                  <a:pt x="832020" y="1711493"/>
                                </a:lnTo>
                                <a:lnTo>
                                  <a:pt x="889930" y="1730377"/>
                                </a:lnTo>
                                <a:lnTo>
                                  <a:pt x="949625" y="1748410"/>
                                </a:lnTo>
                                <a:lnTo>
                                  <a:pt x="1011089" y="1765564"/>
                                </a:lnTo>
                                <a:lnTo>
                                  <a:pt x="1159679" y="2123196"/>
                                </a:lnTo>
                                <a:lnTo>
                                  <a:pt x="1730671" y="1879356"/>
                                </a:lnTo>
                                <a:lnTo>
                                  <a:pt x="1788024" y="1882511"/>
                                </a:lnTo>
                                <a:lnTo>
                                  <a:pt x="1845289" y="1884869"/>
                                </a:lnTo>
                                <a:lnTo>
                                  <a:pt x="1902437" y="1886437"/>
                                </a:lnTo>
                                <a:lnTo>
                                  <a:pt x="1959438" y="1887222"/>
                                </a:lnTo>
                                <a:lnTo>
                                  <a:pt x="2016261" y="1887231"/>
                                </a:lnTo>
                                <a:lnTo>
                                  <a:pt x="2072876" y="1886471"/>
                                </a:lnTo>
                                <a:lnTo>
                                  <a:pt x="2129254" y="1884950"/>
                                </a:lnTo>
                                <a:lnTo>
                                  <a:pt x="2185365" y="1882674"/>
                                </a:lnTo>
                                <a:lnTo>
                                  <a:pt x="2241177" y="1879652"/>
                                </a:lnTo>
                                <a:lnTo>
                                  <a:pt x="2296662" y="1875889"/>
                                </a:lnTo>
                                <a:lnTo>
                                  <a:pt x="2351788" y="1871393"/>
                                </a:lnTo>
                                <a:lnTo>
                                  <a:pt x="2406526" y="1866172"/>
                                </a:lnTo>
                                <a:lnTo>
                                  <a:pt x="2460846" y="1860232"/>
                                </a:lnTo>
                                <a:lnTo>
                                  <a:pt x="2514718" y="1853580"/>
                                </a:lnTo>
                                <a:lnTo>
                                  <a:pt x="2568111" y="1846224"/>
                                </a:lnTo>
                                <a:lnTo>
                                  <a:pt x="2620995" y="1838170"/>
                                </a:lnTo>
                                <a:lnTo>
                                  <a:pt x="2673341" y="1829427"/>
                                </a:lnTo>
                                <a:lnTo>
                                  <a:pt x="2725118" y="1820000"/>
                                </a:lnTo>
                                <a:lnTo>
                                  <a:pt x="2776296" y="1809898"/>
                                </a:lnTo>
                                <a:lnTo>
                                  <a:pt x="2826845" y="1799127"/>
                                </a:lnTo>
                                <a:lnTo>
                                  <a:pt x="2876735" y="1787694"/>
                                </a:lnTo>
                                <a:lnTo>
                                  <a:pt x="2925936" y="1775607"/>
                                </a:lnTo>
                                <a:lnTo>
                                  <a:pt x="2974418" y="1762872"/>
                                </a:lnTo>
                                <a:lnTo>
                                  <a:pt x="3022150" y="1749498"/>
                                </a:lnTo>
                                <a:lnTo>
                                  <a:pt x="3069102" y="1735490"/>
                                </a:lnTo>
                                <a:lnTo>
                                  <a:pt x="3115245" y="1720856"/>
                                </a:lnTo>
                                <a:lnTo>
                                  <a:pt x="3160548" y="1705604"/>
                                </a:lnTo>
                                <a:lnTo>
                                  <a:pt x="3204981" y="1689740"/>
                                </a:lnTo>
                                <a:lnTo>
                                  <a:pt x="3248515" y="1673272"/>
                                </a:lnTo>
                                <a:lnTo>
                                  <a:pt x="3291118" y="1656206"/>
                                </a:lnTo>
                                <a:lnTo>
                                  <a:pt x="3332761" y="1638550"/>
                                </a:lnTo>
                                <a:lnTo>
                                  <a:pt x="3373414" y="1620311"/>
                                </a:lnTo>
                                <a:lnTo>
                                  <a:pt x="3413047" y="1601497"/>
                                </a:lnTo>
                                <a:lnTo>
                                  <a:pt x="3451629" y="1582113"/>
                                </a:lnTo>
                                <a:lnTo>
                                  <a:pt x="3489130" y="1562168"/>
                                </a:lnTo>
                                <a:lnTo>
                                  <a:pt x="3525521" y="1541668"/>
                                </a:lnTo>
                                <a:lnTo>
                                  <a:pt x="3560771" y="1520621"/>
                                </a:lnTo>
                                <a:lnTo>
                                  <a:pt x="3594851" y="1499033"/>
                                </a:lnTo>
                                <a:lnTo>
                                  <a:pt x="3627729" y="1476913"/>
                                </a:lnTo>
                                <a:lnTo>
                                  <a:pt x="3659376" y="1454266"/>
                                </a:lnTo>
                                <a:lnTo>
                                  <a:pt x="3689762" y="1431101"/>
                                </a:lnTo>
                                <a:lnTo>
                                  <a:pt x="3752792" y="1377654"/>
                                </a:lnTo>
                                <a:lnTo>
                                  <a:pt x="3784256" y="1347567"/>
                                </a:lnTo>
                                <a:lnTo>
                                  <a:pt x="3813266" y="1317189"/>
                                </a:lnTo>
                                <a:lnTo>
                                  <a:pt x="3839836" y="1286549"/>
                                </a:lnTo>
                                <a:lnTo>
                                  <a:pt x="3863983" y="1255672"/>
                                </a:lnTo>
                                <a:lnTo>
                                  <a:pt x="3905072" y="1193320"/>
                                </a:lnTo>
                                <a:lnTo>
                                  <a:pt x="3936660" y="1130350"/>
                                </a:lnTo>
                                <a:lnTo>
                                  <a:pt x="3958874" y="1066979"/>
                                </a:lnTo>
                                <a:lnTo>
                                  <a:pt x="3971843" y="1003426"/>
                                </a:lnTo>
                                <a:lnTo>
                                  <a:pt x="3975693" y="939907"/>
                                </a:lnTo>
                                <a:lnTo>
                                  <a:pt x="3974239" y="908229"/>
                                </a:lnTo>
                                <a:lnTo>
                                  <a:pt x="3964652" y="845170"/>
                                </a:lnTo>
                                <a:lnTo>
                                  <a:pt x="3946265" y="782688"/>
                                </a:lnTo>
                                <a:lnTo>
                                  <a:pt x="3919207" y="721002"/>
                                </a:lnTo>
                                <a:lnTo>
                                  <a:pt x="3883606" y="660328"/>
                                </a:lnTo>
                                <a:lnTo>
                                  <a:pt x="3839588" y="600885"/>
                                </a:lnTo>
                                <a:lnTo>
                                  <a:pt x="3814463" y="571692"/>
                                </a:lnTo>
                                <a:lnTo>
                                  <a:pt x="3787282" y="542889"/>
                                </a:lnTo>
                                <a:lnTo>
                                  <a:pt x="3758060" y="514502"/>
                                </a:lnTo>
                                <a:lnTo>
                                  <a:pt x="3726815" y="486558"/>
                                </a:lnTo>
                                <a:lnTo>
                                  <a:pt x="3693561" y="459085"/>
                                </a:lnTo>
                                <a:lnTo>
                                  <a:pt x="3658314" y="432109"/>
                                </a:lnTo>
                                <a:lnTo>
                                  <a:pt x="3621092" y="405658"/>
                                </a:lnTo>
                                <a:lnTo>
                                  <a:pt x="3581909" y="379760"/>
                                </a:lnTo>
                                <a:lnTo>
                                  <a:pt x="3540781" y="354441"/>
                                </a:lnTo>
                                <a:lnTo>
                                  <a:pt x="3497725" y="329728"/>
                                </a:lnTo>
                                <a:lnTo>
                                  <a:pt x="3452756" y="305648"/>
                                </a:lnTo>
                                <a:lnTo>
                                  <a:pt x="3405891" y="282230"/>
                                </a:lnTo>
                                <a:lnTo>
                                  <a:pt x="3357144" y="259499"/>
                                </a:lnTo>
                                <a:lnTo>
                                  <a:pt x="3306534" y="237484"/>
                                </a:lnTo>
                                <a:lnTo>
                                  <a:pt x="3254074" y="216211"/>
                                </a:lnTo>
                                <a:lnTo>
                                  <a:pt x="3199782" y="195707"/>
                                </a:lnTo>
                                <a:lnTo>
                                  <a:pt x="3143673" y="176000"/>
                                </a:lnTo>
                                <a:lnTo>
                                  <a:pt x="3085762" y="157117"/>
                                </a:lnTo>
                                <a:lnTo>
                                  <a:pt x="3026067" y="139084"/>
                                </a:lnTo>
                                <a:lnTo>
                                  <a:pt x="2964603" y="121930"/>
                                </a:lnTo>
                                <a:lnTo>
                                  <a:pt x="2914053" y="108832"/>
                                </a:lnTo>
                                <a:lnTo>
                                  <a:pt x="2863060" y="96499"/>
                                </a:lnTo>
                                <a:lnTo>
                                  <a:pt x="2811654" y="84928"/>
                                </a:lnTo>
                                <a:lnTo>
                                  <a:pt x="2759865" y="74113"/>
                                </a:lnTo>
                                <a:lnTo>
                                  <a:pt x="2707724" y="64053"/>
                                </a:lnTo>
                                <a:lnTo>
                                  <a:pt x="2655259" y="54741"/>
                                </a:lnTo>
                                <a:lnTo>
                                  <a:pt x="2602503" y="46175"/>
                                </a:lnTo>
                                <a:lnTo>
                                  <a:pt x="2549484" y="38350"/>
                                </a:lnTo>
                                <a:lnTo>
                                  <a:pt x="2496233" y="31263"/>
                                </a:lnTo>
                                <a:lnTo>
                                  <a:pt x="2442779" y="24909"/>
                                </a:lnTo>
                                <a:lnTo>
                                  <a:pt x="2389153" y="19284"/>
                                </a:lnTo>
                                <a:lnTo>
                                  <a:pt x="2335386" y="14385"/>
                                </a:lnTo>
                                <a:lnTo>
                                  <a:pt x="2281506" y="10207"/>
                                </a:lnTo>
                                <a:lnTo>
                                  <a:pt x="2227545" y="6746"/>
                                </a:lnTo>
                                <a:lnTo>
                                  <a:pt x="2173532" y="3999"/>
                                </a:lnTo>
                                <a:lnTo>
                                  <a:pt x="2119497" y="1962"/>
                                </a:lnTo>
                                <a:lnTo>
                                  <a:pt x="2065471" y="630"/>
                                </a:lnTo>
                                <a:lnTo>
                                  <a:pt x="201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50" y="6350"/>
                            <a:ext cx="397573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735" h="2123440">
                                <a:moveTo>
                                  <a:pt x="1159679" y="2123196"/>
                                </a:moveTo>
                                <a:lnTo>
                                  <a:pt x="1011089" y="1765564"/>
                                </a:lnTo>
                                <a:lnTo>
                                  <a:pt x="949625" y="1748410"/>
                                </a:lnTo>
                                <a:lnTo>
                                  <a:pt x="889930" y="1730377"/>
                                </a:lnTo>
                                <a:lnTo>
                                  <a:pt x="832020" y="1711493"/>
                                </a:lnTo>
                                <a:lnTo>
                                  <a:pt x="775911" y="1691785"/>
                                </a:lnTo>
                                <a:lnTo>
                                  <a:pt x="721619" y="1671279"/>
                                </a:lnTo>
                                <a:lnTo>
                                  <a:pt x="669159" y="1650005"/>
                                </a:lnTo>
                                <a:lnTo>
                                  <a:pt x="618548" y="1627987"/>
                                </a:lnTo>
                                <a:lnTo>
                                  <a:pt x="569802" y="1605255"/>
                                </a:lnTo>
                                <a:lnTo>
                                  <a:pt x="522937" y="1581834"/>
                                </a:lnTo>
                                <a:lnTo>
                                  <a:pt x="477968" y="1557752"/>
                                </a:lnTo>
                                <a:lnTo>
                                  <a:pt x="434912" y="1533037"/>
                                </a:lnTo>
                                <a:lnTo>
                                  <a:pt x="393784" y="1507715"/>
                                </a:lnTo>
                                <a:lnTo>
                                  <a:pt x="354601" y="1481814"/>
                                </a:lnTo>
                                <a:lnTo>
                                  <a:pt x="317378" y="1455360"/>
                                </a:lnTo>
                                <a:lnTo>
                                  <a:pt x="282132" y="1428382"/>
                                </a:lnTo>
                                <a:lnTo>
                                  <a:pt x="248878" y="1400906"/>
                                </a:lnTo>
                                <a:lnTo>
                                  <a:pt x="217632" y="1372959"/>
                                </a:lnTo>
                                <a:lnTo>
                                  <a:pt x="188411" y="1344570"/>
                                </a:lnTo>
                                <a:lnTo>
                                  <a:pt x="161230" y="1315763"/>
                                </a:lnTo>
                                <a:lnTo>
                                  <a:pt x="136105" y="1286568"/>
                                </a:lnTo>
                                <a:lnTo>
                                  <a:pt x="92087" y="1227120"/>
                                </a:lnTo>
                                <a:lnTo>
                                  <a:pt x="56485" y="1166443"/>
                                </a:lnTo>
                                <a:lnTo>
                                  <a:pt x="29428" y="1104753"/>
                                </a:lnTo>
                                <a:lnTo>
                                  <a:pt x="11041" y="1042269"/>
                                </a:lnTo>
                                <a:lnTo>
                                  <a:pt x="1454" y="979209"/>
                                </a:lnTo>
                                <a:lnTo>
                                  <a:pt x="0" y="947530"/>
                                </a:lnTo>
                                <a:lnTo>
                                  <a:pt x="793" y="915789"/>
                                </a:lnTo>
                                <a:lnTo>
                                  <a:pt x="9187" y="852228"/>
                                </a:lnTo>
                                <a:lnTo>
                                  <a:pt x="26762" y="788742"/>
                                </a:lnTo>
                                <a:lnTo>
                                  <a:pt x="53647" y="725551"/>
                                </a:lnTo>
                                <a:lnTo>
                                  <a:pt x="89970" y="662870"/>
                                </a:lnTo>
                                <a:lnTo>
                                  <a:pt x="135857" y="600918"/>
                                </a:lnTo>
                                <a:lnTo>
                                  <a:pt x="162427" y="570283"/>
                                </a:lnTo>
                                <a:lnTo>
                                  <a:pt x="191437" y="539912"/>
                                </a:lnTo>
                                <a:lnTo>
                                  <a:pt x="222901" y="509832"/>
                                </a:lnTo>
                                <a:lnTo>
                                  <a:pt x="256836" y="480070"/>
                                </a:lnTo>
                                <a:lnTo>
                                  <a:pt x="316070" y="433381"/>
                                </a:lnTo>
                                <a:lnTo>
                                  <a:pt x="347475" y="410859"/>
                                </a:lnTo>
                                <a:lnTo>
                                  <a:pt x="380032" y="388891"/>
                                </a:lnTo>
                                <a:lnTo>
                                  <a:pt x="413711" y="367481"/>
                                </a:lnTo>
                                <a:lnTo>
                                  <a:pt x="448482" y="346634"/>
                                </a:lnTo>
                                <a:lnTo>
                                  <a:pt x="484315" y="326352"/>
                                </a:lnTo>
                                <a:lnTo>
                                  <a:pt x="521179" y="306640"/>
                                </a:lnTo>
                                <a:lnTo>
                                  <a:pt x="559045" y="287501"/>
                                </a:lnTo>
                                <a:lnTo>
                                  <a:pt x="597882" y="268941"/>
                                </a:lnTo>
                                <a:lnTo>
                                  <a:pt x="637661" y="250963"/>
                                </a:lnTo>
                                <a:lnTo>
                                  <a:pt x="678351" y="233570"/>
                                </a:lnTo>
                                <a:lnTo>
                                  <a:pt x="719922" y="216768"/>
                                </a:lnTo>
                                <a:lnTo>
                                  <a:pt x="762344" y="200559"/>
                                </a:lnTo>
                                <a:lnTo>
                                  <a:pt x="805588" y="184948"/>
                                </a:lnTo>
                                <a:lnTo>
                                  <a:pt x="849622" y="169939"/>
                                </a:lnTo>
                                <a:lnTo>
                                  <a:pt x="894417" y="155536"/>
                                </a:lnTo>
                                <a:lnTo>
                                  <a:pt x="939943" y="141742"/>
                                </a:lnTo>
                                <a:lnTo>
                                  <a:pt x="986169" y="128562"/>
                                </a:lnTo>
                                <a:lnTo>
                                  <a:pt x="1033066" y="116000"/>
                                </a:lnTo>
                                <a:lnTo>
                                  <a:pt x="1080603" y="104060"/>
                                </a:lnTo>
                                <a:lnTo>
                                  <a:pt x="1128751" y="92745"/>
                                </a:lnTo>
                                <a:lnTo>
                                  <a:pt x="1177479" y="82061"/>
                                </a:lnTo>
                                <a:lnTo>
                                  <a:pt x="1226757" y="72010"/>
                                </a:lnTo>
                                <a:lnTo>
                                  <a:pt x="1276555" y="62596"/>
                                </a:lnTo>
                                <a:lnTo>
                                  <a:pt x="1326844" y="53824"/>
                                </a:lnTo>
                                <a:lnTo>
                                  <a:pt x="1377592" y="45698"/>
                                </a:lnTo>
                                <a:lnTo>
                                  <a:pt x="1428769" y="38222"/>
                                </a:lnTo>
                                <a:lnTo>
                                  <a:pt x="1480347" y="31399"/>
                                </a:lnTo>
                                <a:lnTo>
                                  <a:pt x="1532294" y="25234"/>
                                </a:lnTo>
                                <a:lnTo>
                                  <a:pt x="1584580" y="19731"/>
                                </a:lnTo>
                                <a:lnTo>
                                  <a:pt x="1637176" y="14893"/>
                                </a:lnTo>
                                <a:lnTo>
                                  <a:pt x="1690051" y="10724"/>
                                </a:lnTo>
                                <a:lnTo>
                                  <a:pt x="1743176" y="7230"/>
                                </a:lnTo>
                                <a:lnTo>
                                  <a:pt x="1796520" y="4413"/>
                                </a:lnTo>
                                <a:lnTo>
                                  <a:pt x="1850052" y="2277"/>
                                </a:lnTo>
                                <a:lnTo>
                                  <a:pt x="1903744" y="827"/>
                                </a:lnTo>
                                <a:lnTo>
                                  <a:pt x="1957564" y="66"/>
                                </a:lnTo>
                                <a:lnTo>
                                  <a:pt x="2011483" y="0"/>
                                </a:lnTo>
                                <a:lnTo>
                                  <a:pt x="2065471" y="630"/>
                                </a:lnTo>
                                <a:lnTo>
                                  <a:pt x="2119497" y="1962"/>
                                </a:lnTo>
                                <a:lnTo>
                                  <a:pt x="2173532" y="3999"/>
                                </a:lnTo>
                                <a:lnTo>
                                  <a:pt x="2227545" y="6746"/>
                                </a:lnTo>
                                <a:lnTo>
                                  <a:pt x="2281506" y="10207"/>
                                </a:lnTo>
                                <a:lnTo>
                                  <a:pt x="2335386" y="14385"/>
                                </a:lnTo>
                                <a:lnTo>
                                  <a:pt x="2389153" y="19284"/>
                                </a:lnTo>
                                <a:lnTo>
                                  <a:pt x="2442779" y="24909"/>
                                </a:lnTo>
                                <a:lnTo>
                                  <a:pt x="2496233" y="31263"/>
                                </a:lnTo>
                                <a:lnTo>
                                  <a:pt x="2549484" y="38350"/>
                                </a:lnTo>
                                <a:lnTo>
                                  <a:pt x="2602503" y="46175"/>
                                </a:lnTo>
                                <a:lnTo>
                                  <a:pt x="2655259" y="54741"/>
                                </a:lnTo>
                                <a:lnTo>
                                  <a:pt x="2707724" y="64053"/>
                                </a:lnTo>
                                <a:lnTo>
                                  <a:pt x="2759865" y="74113"/>
                                </a:lnTo>
                                <a:lnTo>
                                  <a:pt x="2811654" y="84928"/>
                                </a:lnTo>
                                <a:lnTo>
                                  <a:pt x="2863060" y="96499"/>
                                </a:lnTo>
                                <a:lnTo>
                                  <a:pt x="2914053" y="108832"/>
                                </a:lnTo>
                                <a:lnTo>
                                  <a:pt x="2964603" y="121930"/>
                                </a:lnTo>
                                <a:lnTo>
                                  <a:pt x="3026067" y="139084"/>
                                </a:lnTo>
                                <a:lnTo>
                                  <a:pt x="3085762" y="157117"/>
                                </a:lnTo>
                                <a:lnTo>
                                  <a:pt x="3143673" y="176000"/>
                                </a:lnTo>
                                <a:lnTo>
                                  <a:pt x="3199782" y="195707"/>
                                </a:lnTo>
                                <a:lnTo>
                                  <a:pt x="3254074" y="216211"/>
                                </a:lnTo>
                                <a:lnTo>
                                  <a:pt x="3306534" y="237484"/>
                                </a:lnTo>
                                <a:lnTo>
                                  <a:pt x="3357144" y="259499"/>
                                </a:lnTo>
                                <a:lnTo>
                                  <a:pt x="3405891" y="282230"/>
                                </a:lnTo>
                                <a:lnTo>
                                  <a:pt x="3452756" y="305648"/>
                                </a:lnTo>
                                <a:lnTo>
                                  <a:pt x="3497725" y="329728"/>
                                </a:lnTo>
                                <a:lnTo>
                                  <a:pt x="3540781" y="354441"/>
                                </a:lnTo>
                                <a:lnTo>
                                  <a:pt x="3581909" y="379760"/>
                                </a:lnTo>
                                <a:lnTo>
                                  <a:pt x="3621092" y="405658"/>
                                </a:lnTo>
                                <a:lnTo>
                                  <a:pt x="3658314" y="432109"/>
                                </a:lnTo>
                                <a:lnTo>
                                  <a:pt x="3693561" y="459085"/>
                                </a:lnTo>
                                <a:lnTo>
                                  <a:pt x="3726815" y="486558"/>
                                </a:lnTo>
                                <a:lnTo>
                                  <a:pt x="3758060" y="514502"/>
                                </a:lnTo>
                                <a:lnTo>
                                  <a:pt x="3787282" y="542889"/>
                                </a:lnTo>
                                <a:lnTo>
                                  <a:pt x="3814463" y="571692"/>
                                </a:lnTo>
                                <a:lnTo>
                                  <a:pt x="3839588" y="600885"/>
                                </a:lnTo>
                                <a:lnTo>
                                  <a:pt x="3883606" y="660328"/>
                                </a:lnTo>
                                <a:lnTo>
                                  <a:pt x="3919207" y="721002"/>
                                </a:lnTo>
                                <a:lnTo>
                                  <a:pt x="3946265" y="782688"/>
                                </a:lnTo>
                                <a:lnTo>
                                  <a:pt x="3964652" y="845170"/>
                                </a:lnTo>
                                <a:lnTo>
                                  <a:pt x="3974239" y="908229"/>
                                </a:lnTo>
                                <a:lnTo>
                                  <a:pt x="3975693" y="939907"/>
                                </a:lnTo>
                                <a:lnTo>
                                  <a:pt x="3974900" y="971649"/>
                                </a:lnTo>
                                <a:lnTo>
                                  <a:pt x="3966506" y="1035212"/>
                                </a:lnTo>
                                <a:lnTo>
                                  <a:pt x="3948931" y="1098701"/>
                                </a:lnTo>
                                <a:lnTo>
                                  <a:pt x="3922046" y="1161898"/>
                                </a:lnTo>
                                <a:lnTo>
                                  <a:pt x="3885723" y="1224587"/>
                                </a:lnTo>
                                <a:lnTo>
                                  <a:pt x="3839836" y="1286549"/>
                                </a:lnTo>
                                <a:lnTo>
                                  <a:pt x="3813266" y="1317189"/>
                                </a:lnTo>
                                <a:lnTo>
                                  <a:pt x="3784256" y="1347567"/>
                                </a:lnTo>
                                <a:lnTo>
                                  <a:pt x="3752792" y="1377654"/>
                                </a:lnTo>
                                <a:lnTo>
                                  <a:pt x="3718856" y="1407424"/>
                                </a:lnTo>
                                <a:lnTo>
                                  <a:pt x="3659376" y="1454266"/>
                                </a:lnTo>
                                <a:lnTo>
                                  <a:pt x="3627729" y="1476913"/>
                                </a:lnTo>
                                <a:lnTo>
                                  <a:pt x="3594851" y="1499033"/>
                                </a:lnTo>
                                <a:lnTo>
                                  <a:pt x="3560771" y="1520621"/>
                                </a:lnTo>
                                <a:lnTo>
                                  <a:pt x="3525521" y="1541668"/>
                                </a:lnTo>
                                <a:lnTo>
                                  <a:pt x="3489130" y="1562168"/>
                                </a:lnTo>
                                <a:lnTo>
                                  <a:pt x="3451629" y="1582113"/>
                                </a:lnTo>
                                <a:lnTo>
                                  <a:pt x="3413047" y="1601497"/>
                                </a:lnTo>
                                <a:lnTo>
                                  <a:pt x="3373414" y="1620311"/>
                                </a:lnTo>
                                <a:lnTo>
                                  <a:pt x="3332761" y="1638550"/>
                                </a:lnTo>
                                <a:lnTo>
                                  <a:pt x="3291118" y="1656206"/>
                                </a:lnTo>
                                <a:lnTo>
                                  <a:pt x="3248515" y="1673272"/>
                                </a:lnTo>
                                <a:lnTo>
                                  <a:pt x="3204981" y="1689740"/>
                                </a:lnTo>
                                <a:lnTo>
                                  <a:pt x="3160548" y="1705604"/>
                                </a:lnTo>
                                <a:lnTo>
                                  <a:pt x="3115245" y="1720856"/>
                                </a:lnTo>
                                <a:lnTo>
                                  <a:pt x="3069102" y="1735490"/>
                                </a:lnTo>
                                <a:lnTo>
                                  <a:pt x="3022150" y="1749498"/>
                                </a:lnTo>
                                <a:lnTo>
                                  <a:pt x="2974418" y="1762872"/>
                                </a:lnTo>
                                <a:lnTo>
                                  <a:pt x="2925936" y="1775607"/>
                                </a:lnTo>
                                <a:lnTo>
                                  <a:pt x="2876735" y="1787694"/>
                                </a:lnTo>
                                <a:lnTo>
                                  <a:pt x="2826845" y="1799127"/>
                                </a:lnTo>
                                <a:lnTo>
                                  <a:pt x="2776296" y="1809898"/>
                                </a:lnTo>
                                <a:lnTo>
                                  <a:pt x="2725118" y="1820000"/>
                                </a:lnTo>
                                <a:lnTo>
                                  <a:pt x="2673341" y="1829427"/>
                                </a:lnTo>
                                <a:lnTo>
                                  <a:pt x="2620995" y="1838170"/>
                                </a:lnTo>
                                <a:lnTo>
                                  <a:pt x="2568111" y="1846224"/>
                                </a:lnTo>
                                <a:lnTo>
                                  <a:pt x="2514718" y="1853580"/>
                                </a:lnTo>
                                <a:lnTo>
                                  <a:pt x="2460846" y="1860232"/>
                                </a:lnTo>
                                <a:lnTo>
                                  <a:pt x="2406526" y="1866172"/>
                                </a:lnTo>
                                <a:lnTo>
                                  <a:pt x="2351788" y="1871393"/>
                                </a:lnTo>
                                <a:lnTo>
                                  <a:pt x="2296662" y="1875889"/>
                                </a:lnTo>
                                <a:lnTo>
                                  <a:pt x="2241177" y="1879652"/>
                                </a:lnTo>
                                <a:lnTo>
                                  <a:pt x="2185365" y="1882674"/>
                                </a:lnTo>
                                <a:lnTo>
                                  <a:pt x="2129254" y="1884950"/>
                                </a:lnTo>
                                <a:lnTo>
                                  <a:pt x="2072876" y="1886471"/>
                                </a:lnTo>
                                <a:lnTo>
                                  <a:pt x="2016261" y="1887231"/>
                                </a:lnTo>
                                <a:lnTo>
                                  <a:pt x="1959438" y="1887222"/>
                                </a:lnTo>
                                <a:lnTo>
                                  <a:pt x="1902437" y="1886437"/>
                                </a:lnTo>
                                <a:lnTo>
                                  <a:pt x="1845289" y="1884869"/>
                                </a:lnTo>
                                <a:lnTo>
                                  <a:pt x="1788024" y="1882511"/>
                                </a:lnTo>
                                <a:lnTo>
                                  <a:pt x="1730671" y="1879356"/>
                                </a:lnTo>
                                <a:lnTo>
                                  <a:pt x="1159679" y="21231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3988435" cy="213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1119" w:right="1073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“The issue around an individualise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service rather than around family fo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cus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was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something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me.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value of family structure or family nee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isn’t being honoured or respected unde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the NDIS.”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376617pt;margin-top:89.675819pt;width:314.05pt;height:168.2pt;mso-position-horizontal-relative:page;mso-position-vertical-relative:paragraph;z-index:15742464" id="docshapegroup92" coordorigin="4248,1794" coordsize="6281,3364">
                <v:shape style="position:absolute;left:4257;top:1803;width:6261;height:3344" id="docshape93" coordorigin="4258,1804" coordsize="6261,3344" path="m7425,1804l7340,1804,7256,1805,7171,1807,7087,1810,7003,1815,6919,1820,6836,1827,6753,1835,6671,1843,6589,1853,6508,1864,6427,1875,6347,1888,6268,1902,6189,1917,6112,1933,6035,1950,5959,1967,5884,1986,5811,2006,5738,2027,5666,2048,5596,2071,5526,2095,5458,2119,5391,2145,5326,2171,5262,2199,5199,2227,5138,2256,5078,2286,5020,2317,4964,2349,4909,2382,4856,2416,4805,2451,4755,2486,4662,2560,4609,2606,4559,2654,4513,2702,4471,2750,4433,2798,4369,2897,4319,2996,4284,3096,4264,3196,4258,3296,4260,3346,4275,3445,4304,3543,4346,3640,4403,3736,4472,3830,4511,3876,4554,3921,4600,3966,4649,4010,4702,4053,4757,4095,4816,4137,4878,4178,4942,4218,5010,4257,5081,4295,5155,4331,5232,4367,5311,4402,5394,4435,5479,4468,5568,4499,5659,4529,5753,4557,5850,4584,6084,5147,6983,4763,7073,4768,7163,4772,7253,4774,7343,4776,7433,4776,7522,4774,7611,4772,7699,4768,7787,4764,7874,4758,7961,4751,8047,4742,8133,4733,8218,4723,8302,4711,8385,4698,8468,4685,8549,4670,8630,4654,8709,4637,8788,4619,8865,4600,8942,4580,9017,4559,9091,4537,9163,4514,9235,4490,9305,4465,9373,4439,9440,4412,9506,4384,9570,4355,9632,4326,9693,4295,9752,4264,9810,4231,9865,4198,9919,4164,9970,4129,10020,4094,10068,4057,10167,3973,10217,3926,10263,3878,10305,3830,10343,3781,10407,3683,10457,3584,10492,3484,10512,3384,10518,3284,10516,3234,10501,3134,10472,3036,10430,2939,10373,2843,10304,2750,10265,2704,10222,2658,10176,2614,10127,2570,10074,2526,10019,2484,9960,2442,9898,2402,9834,2362,9766,2323,9695,2285,9621,2248,9544,2212,9465,2178,9382,2144,9297,2112,9208,2081,9117,2051,9023,2023,8926,1996,8847,1975,8766,1955,8685,1937,8604,1920,8522,1904,8439,1890,8356,1876,8272,1864,8189,1853,8104,1843,8020,1834,7935,1826,7850,1820,7765,1814,7680,1810,7595,1807,7510,1805,7425,1804xe" filled="true" fillcolor="#4471c4" stroked="false">
                  <v:path arrowok="t"/>
                  <v:fill type="solid"/>
                </v:shape>
                <v:shape style="position:absolute;left:4257;top:1803;width:6261;height:3344" id="docshape94" coordorigin="4258,1804" coordsize="6261,3344" path="m6084,5147l5850,4584,5753,4557,5659,4529,5568,4499,5479,4468,5394,4435,5311,4402,5232,4367,5155,4331,5081,4295,5010,4257,4942,4218,4878,4178,4816,4137,4757,4095,4702,4053,4649,4010,4600,3966,4554,3921,4511,3876,4472,3830,4403,3736,4346,3640,4304,3543,4275,3445,4260,3346,4258,3296,4259,3246,4272,3146,4300,3046,4342,2946,4399,2847,4471,2750,4513,2702,4559,2654,4609,2606,4662,2560,4755,2486,4805,2451,4856,2416,4909,2382,4964,2349,5020,2317,5078,2286,5138,2256,5199,2227,5262,2199,5326,2171,5391,2145,5458,2119,5526,2095,5596,2071,5666,2048,5738,2027,5811,2006,5884,1986,5959,1967,6035,1950,6112,1933,6189,1917,6268,1902,6347,1888,6427,1875,6508,1864,6589,1853,6671,1843,6753,1835,6836,1827,6919,1820,7003,1815,7087,1810,7171,1807,7256,1805,7340,1804,7425,1804,7510,1805,7595,1807,7680,1810,7765,1814,7850,1820,7935,1826,8020,1834,8104,1843,8189,1853,8272,1864,8356,1876,8439,1890,8522,1904,8604,1920,8685,1937,8766,1955,8847,1975,8926,1996,9023,2023,9117,2051,9208,2081,9297,2112,9382,2144,9465,2178,9544,2212,9621,2248,9695,2285,9766,2323,9834,2362,9898,2402,9960,2442,10019,2484,10074,2526,10127,2570,10176,2614,10222,2658,10265,2704,10304,2750,10373,2843,10430,2939,10472,3036,10501,3134,10516,3234,10518,3284,10517,3334,10504,3434,10476,3534,10434,3633,10377,3732,10305,3830,10263,3878,10217,3926,10167,3973,10114,4020,10020,4094,9970,4129,9919,4164,9865,4198,9810,4231,9752,4264,9693,4295,9632,4326,9570,4355,9506,4384,9440,4412,9373,4439,9305,4465,9235,4490,9163,4514,9091,4537,9017,4559,8942,4580,8865,4600,8788,4619,8709,4637,8630,4654,8549,4670,8468,4685,8385,4698,8302,4711,8218,4723,8133,4733,8047,4742,7961,4751,7874,4758,7787,4764,7699,4768,7611,4772,7522,4774,7433,4776,7343,4776,7253,4774,7163,4772,7073,4768,6983,4763,6084,5147xe" filled="false" stroked="true" strokeweight="1pt" strokecolor="#172c51">
                  <v:path arrowok="t"/>
                  <v:stroke dashstyle="solid"/>
                </v:shape>
                <v:shape style="position:absolute;left:4247;top:1793;width:6281;height:3364" type="#_x0000_t202" id="docshape9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1119" w:right="1073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“The issue around an individualise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service rather than around family fo</w:t>
                        </w:r>
                        <w:r>
                          <w:rPr>
                            <w:color w:val="FFFFFF"/>
                            <w:sz w:val="20"/>
                          </w:rPr>
                          <w:t>cus</w:t>
                        </w:r>
                        <w:r>
                          <w:rPr>
                            <w:color w:val="FFFFFF"/>
                            <w:sz w:val="20"/>
                          </w:rPr>
                          <w:t> was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something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that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was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new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me.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z w:val="20"/>
                          </w:rPr>
                          <w:t> value of family structure or family nee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isn’t being honoured or respected unde</w:t>
                        </w:r>
                        <w:r>
                          <w:rPr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z w:val="20"/>
                          </w:rPr>
                          <w:t> the NDIS.”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Considering this, many advocated strongly for a return to the family leaders</w:t>
      </w:r>
      <w:r>
        <w:rPr/>
        <w:t>hip</w:t>
      </w:r>
      <w:r>
        <w:rPr/>
        <w:t> approach, also a previous Western Australian initiative they considered a hig</w:t>
      </w:r>
      <w:r>
        <w:rPr/>
        <w:t>hly</w:t>
      </w:r>
      <w:r>
        <w:rPr/>
        <w:t> effective and grounded model for supporting families, arguing that the shift </w:t>
      </w:r>
      <w:r>
        <w:rPr/>
        <w:t>to</w:t>
      </w:r>
      <w:r>
        <w:rPr/>
        <w:t> transactional NDIS funding has led to a loss of “connection" that the m</w:t>
      </w:r>
      <w:r>
        <w:rPr/>
        <w:t>odel</w:t>
      </w:r>
      <w:r>
        <w:rPr/>
        <w:t> previously provided.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44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spacing w:before="117"/>
        <w:jc w:val="left"/>
      </w:pPr>
    </w:p>
    <w:p>
      <w:pPr>
        <w:pStyle w:val="BodyText"/>
        <w:ind w:left="23"/>
      </w:pPr>
      <w:r>
        <w:rPr/>
        <w:t>Specific</w:t>
      </w:r>
      <w:r>
        <w:rPr>
          <w:spacing w:val="-6"/>
        </w:rPr>
        <w:t> </w:t>
      </w:r>
      <w:r>
        <w:rPr/>
        <w:t>features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leadership</w:t>
      </w:r>
      <w:r>
        <w:rPr>
          <w:spacing w:val="-7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described</w:t>
      </w:r>
      <w:r>
        <w:rPr>
          <w:spacing w:val="-6"/>
        </w:rPr>
        <w:t> </w:t>
      </w:r>
      <w:r>
        <w:rPr>
          <w:spacing w:val="-5"/>
        </w:rPr>
        <w:t>as: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180" w:after="0"/>
        <w:ind w:left="736" w:right="726" w:hanging="356"/>
        <w:jc w:val="both"/>
        <w:rPr>
          <w:sz w:val="22"/>
        </w:rPr>
      </w:pPr>
      <w:r>
        <w:rPr>
          <w:sz w:val="22"/>
        </w:rPr>
        <w:t>Helping families connect with peer networks, resources, and futur</w:t>
      </w:r>
      <w:r>
        <w:rPr>
          <w:sz w:val="22"/>
        </w:rPr>
        <w:t>es</w:t>
      </w:r>
      <w:r>
        <w:rPr>
          <w:sz w:val="22"/>
        </w:rPr>
        <w:t> pathways, allowing families to learn from those with lived experience </w:t>
      </w:r>
      <w:r>
        <w:rPr>
          <w:sz w:val="22"/>
        </w:rPr>
        <w:t>and</w:t>
      </w:r>
      <w:r>
        <w:rPr>
          <w:sz w:val="22"/>
        </w:rPr>
        <w:t> find mentorship within the system.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7" w:hanging="356"/>
        <w:jc w:val="both"/>
        <w:rPr>
          <w:sz w:val="22"/>
        </w:rPr>
      </w:pP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built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relational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valued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being</w:t>
      </w:r>
      <w:r>
        <w:rPr>
          <w:spacing w:val="-6"/>
          <w:sz w:val="22"/>
        </w:rPr>
        <w:t> </w:t>
      </w:r>
      <w:r>
        <w:rPr>
          <w:sz w:val="22"/>
        </w:rPr>
        <w:t>"grounded"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pro</w:t>
      </w:r>
      <w:r>
        <w:rPr>
          <w:sz w:val="22"/>
        </w:rPr>
        <w:t>viding</w:t>
      </w:r>
      <w:r>
        <w:rPr>
          <w:sz w:val="22"/>
        </w:rPr>
        <w:t> a "single point of contact" that prioritised human connection ov</w:t>
      </w:r>
      <w:r>
        <w:rPr>
          <w:sz w:val="22"/>
        </w:rPr>
        <w:t>er</w:t>
      </w:r>
      <w:r>
        <w:rPr>
          <w:sz w:val="22"/>
        </w:rPr>
        <w:t> impersonal processes.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62" w:after="0"/>
        <w:ind w:left="736" w:right="727" w:hanging="356"/>
        <w:jc w:val="both"/>
        <w:rPr>
          <w:sz w:val="22"/>
        </w:rPr>
      </w:pPr>
      <w:r>
        <w:rPr>
          <w:sz w:val="22"/>
        </w:rPr>
        <w:t>Focussing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building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capacity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both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family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z w:val="22"/>
        </w:rPr>
        <w:t> disability,</w:t>
      </w:r>
      <w:r>
        <w:rPr>
          <w:spacing w:val="-13"/>
          <w:sz w:val="22"/>
        </w:rPr>
        <w:t> </w:t>
      </w:r>
      <w:r>
        <w:rPr>
          <w:sz w:val="22"/>
        </w:rPr>
        <w:t>including</w:t>
      </w:r>
      <w:r>
        <w:rPr>
          <w:spacing w:val="-14"/>
          <w:sz w:val="22"/>
        </w:rPr>
        <w:t> </w:t>
      </w:r>
      <w:r>
        <w:rPr>
          <w:sz w:val="22"/>
        </w:rPr>
        <w:t>through</w:t>
      </w:r>
      <w:r>
        <w:rPr>
          <w:spacing w:val="-14"/>
          <w:sz w:val="22"/>
        </w:rPr>
        <w:t> </w:t>
      </w:r>
      <w:r>
        <w:rPr>
          <w:sz w:val="22"/>
        </w:rPr>
        <w:t>helping</w:t>
      </w:r>
      <w:r>
        <w:rPr>
          <w:spacing w:val="-14"/>
          <w:sz w:val="22"/>
        </w:rPr>
        <w:t> </w:t>
      </w:r>
      <w:r>
        <w:rPr>
          <w:sz w:val="22"/>
        </w:rPr>
        <w:t>families</w:t>
      </w:r>
      <w:r>
        <w:rPr>
          <w:spacing w:val="-15"/>
          <w:sz w:val="22"/>
        </w:rPr>
        <w:t> </w:t>
      </w:r>
      <w:r>
        <w:rPr>
          <w:sz w:val="22"/>
        </w:rPr>
        <w:t>understand</w:t>
      </w:r>
      <w:r>
        <w:rPr>
          <w:spacing w:val="-14"/>
          <w:sz w:val="22"/>
        </w:rPr>
        <w:t> </w:t>
      </w:r>
      <w:r>
        <w:rPr>
          <w:sz w:val="22"/>
        </w:rPr>
        <w:t>how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use</w:t>
      </w:r>
      <w:r>
        <w:rPr>
          <w:spacing w:val="-13"/>
          <w:sz w:val="22"/>
        </w:rPr>
        <w:t> </w:t>
      </w:r>
      <w:r>
        <w:rPr>
          <w:sz w:val="22"/>
        </w:rPr>
        <w:t>fun</w:t>
      </w:r>
      <w:r>
        <w:rPr>
          <w:sz w:val="22"/>
        </w:rPr>
        <w:t>ding</w:t>
      </w:r>
      <w:r>
        <w:rPr>
          <w:sz w:val="22"/>
        </w:rPr>
        <w:t> effectively and advocate for their needs.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8" w:hanging="356"/>
        <w:jc w:val="both"/>
        <w:rPr>
          <w:sz w:val="22"/>
        </w:rPr>
      </w:pPr>
      <w:r>
        <w:rPr>
          <w:sz w:val="22"/>
        </w:rPr>
        <w:t>Facilitating and guiding families through proactive, intentional </w:t>
      </w:r>
      <w:r>
        <w:rPr>
          <w:sz w:val="22"/>
        </w:rPr>
        <w:t>and</w:t>
      </w:r>
      <w:r>
        <w:rPr>
          <w:sz w:val="22"/>
        </w:rPr>
        <w:t> sustainable futures planning, rather than waiting for a crisis.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5" w:hanging="356"/>
        <w:jc w:val="both"/>
        <w:rPr>
          <w:sz w:val="22"/>
        </w:rPr>
      </w:pPr>
      <w:r>
        <w:rPr>
          <w:sz w:val="22"/>
        </w:rPr>
        <w:t>Building</w:t>
      </w:r>
      <w:r>
        <w:rPr>
          <w:spacing w:val="-7"/>
          <w:sz w:val="22"/>
        </w:rPr>
        <w:t> </w:t>
      </w:r>
      <w:r>
        <w:rPr>
          <w:sz w:val="22"/>
        </w:rPr>
        <w:t>intentional</w:t>
      </w:r>
      <w:r>
        <w:rPr>
          <w:spacing w:val="-6"/>
          <w:sz w:val="22"/>
        </w:rPr>
        <w:t> </w:t>
      </w:r>
      <w:r>
        <w:rPr>
          <w:sz w:val="22"/>
        </w:rPr>
        <w:t>networks,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Circles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peer</w:t>
      </w:r>
      <w:r>
        <w:rPr>
          <w:spacing w:val="-8"/>
          <w:sz w:val="22"/>
        </w:rPr>
        <w:t> </w:t>
      </w:r>
      <w:r>
        <w:rPr>
          <w:sz w:val="22"/>
        </w:rPr>
        <w:t>groups,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z w:val="22"/>
        </w:rPr>
        <w:t> ensure that the individual with a disability was surrounded by a "villag</w:t>
      </w:r>
      <w:r>
        <w:rPr>
          <w:sz w:val="22"/>
        </w:rPr>
        <w:t>e"</w:t>
      </w:r>
      <w:r>
        <w:rPr>
          <w:sz w:val="22"/>
        </w:rPr>
        <w:t> rather than just paid providers.</w:t>
      </w:r>
    </w:p>
    <w:p>
      <w:pPr>
        <w:pStyle w:val="Heading2"/>
        <w:spacing w:line="276" w:lineRule="auto" w:before="61"/>
        <w:ind w:right="726"/>
      </w:pPr>
      <w:r>
        <w:rPr/>
        <w:t>Ultimately therefore families and carers at the Summit strongl</w:t>
      </w:r>
      <w:r>
        <w:rPr/>
        <w:t>y</w:t>
      </w:r>
      <w:r>
        <w:rPr/>
        <w:t> advocated for resurfacing of these family leadership features, includi</w:t>
      </w:r>
      <w:r>
        <w:rPr/>
        <w:t>ng</w:t>
      </w:r>
      <w:r>
        <w:rPr/>
        <w:t> dedicated investment to support capacity building of the family and </w:t>
      </w:r>
      <w:r>
        <w:rPr/>
        <w:t>to</w:t>
      </w:r>
      <w:r>
        <w:rPr/>
        <w:t> restore the "humanity and connection" that the state-based mod</w:t>
      </w:r>
      <w:r>
        <w:rPr/>
        <w:t>el</w:t>
      </w:r>
      <w:r>
        <w:rPr/>
        <w:t> previously provided.</w:t>
      </w:r>
    </w:p>
    <w:p>
      <w:pPr>
        <w:pStyle w:val="Heading2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17"/>
        </w:numPr>
        <w:tabs>
          <w:tab w:pos="379" w:val="left" w:leader="none"/>
        </w:tabs>
        <w:spacing w:line="240" w:lineRule="auto" w:before="93" w:after="0"/>
        <w:ind w:left="379" w:right="0" w:hanging="356"/>
        <w:jc w:val="left"/>
        <w:rPr>
          <w:b/>
          <w:sz w:val="22"/>
        </w:rPr>
      </w:pPr>
      <w:r>
        <w:rPr>
          <w:b/>
          <w:color w:val="4471C4"/>
          <w:sz w:val="22"/>
        </w:rPr>
        <w:t>State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Stewardship</w:t>
      </w:r>
      <w:r>
        <w:rPr>
          <w:b/>
          <w:color w:val="4471C4"/>
          <w:spacing w:val="-7"/>
          <w:sz w:val="22"/>
        </w:rPr>
        <w:t> </w:t>
      </w:r>
      <w:r>
        <w:rPr>
          <w:b/>
          <w:color w:val="4471C4"/>
          <w:sz w:val="22"/>
        </w:rPr>
        <w:t>and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pacing w:val="-2"/>
          <w:sz w:val="22"/>
        </w:rPr>
        <w:t>Ownership</w:t>
      </w:r>
    </w:p>
    <w:p>
      <w:pPr>
        <w:spacing w:line="276" w:lineRule="auto" w:before="179"/>
        <w:ind w:left="23" w:right="723" w:firstLine="0"/>
        <w:jc w:val="both"/>
        <w:rPr>
          <w:b/>
          <w:sz w:val="22"/>
        </w:rPr>
      </w:pPr>
      <w:r>
        <w:rPr>
          <w:sz w:val="22"/>
        </w:rPr>
        <w:t>The demographic reality before us is clear, as thousands of families ar</w:t>
      </w:r>
      <w:r>
        <w:rPr>
          <w:sz w:val="22"/>
        </w:rPr>
        <w:t>e</w:t>
      </w:r>
      <w:r>
        <w:rPr>
          <w:sz w:val="22"/>
        </w:rPr>
        <w:t> approaching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transition</w:t>
      </w:r>
      <w:r>
        <w:rPr>
          <w:spacing w:val="-6"/>
          <w:sz w:val="22"/>
        </w:rPr>
        <w:t> </w:t>
      </w:r>
      <w:r>
        <w:rPr>
          <w:sz w:val="22"/>
        </w:rPr>
        <w:t>point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our</w:t>
      </w:r>
      <w:r>
        <w:rPr>
          <w:spacing w:val="-6"/>
          <w:sz w:val="22"/>
        </w:rPr>
        <w:t> </w:t>
      </w:r>
      <w:r>
        <w:rPr>
          <w:sz w:val="22"/>
        </w:rPr>
        <w:t>systems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yet</w:t>
      </w:r>
      <w:r>
        <w:rPr>
          <w:spacing w:val="-8"/>
          <w:sz w:val="22"/>
        </w:rPr>
        <w:t> </w:t>
      </w:r>
      <w:r>
        <w:rPr>
          <w:sz w:val="22"/>
        </w:rPr>
        <w:t>prepared.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z w:val="22"/>
        </w:rPr>
        <w:t> no longer a distant issue. All Summit participants identified that a sy</w:t>
      </w:r>
      <w:r>
        <w:rPr>
          <w:sz w:val="22"/>
        </w:rPr>
        <w:t>stemic</w:t>
      </w:r>
      <w:r>
        <w:rPr>
          <w:sz w:val="22"/>
        </w:rPr>
        <w:t> approach to Care Succession and Planning is desperately required. </w:t>
      </w:r>
      <w:r>
        <w:rPr>
          <w:b/>
          <w:sz w:val="22"/>
        </w:rPr>
        <w:t>The</w:t>
      </w:r>
      <w:r>
        <w:rPr>
          <w:b/>
          <w:sz w:val="22"/>
        </w:rPr>
        <w:t>y</w:t>
      </w:r>
      <w:r>
        <w:rPr>
          <w:b/>
          <w:sz w:val="22"/>
        </w:rPr>
        <w:t> identified an urgent need for improved stewardship and accountabili</w:t>
      </w:r>
      <w:r>
        <w:rPr>
          <w:b/>
          <w:sz w:val="22"/>
        </w:rPr>
        <w:t>ty</w:t>
      </w:r>
      <w:r>
        <w:rPr>
          <w:b/>
          <w:sz w:val="22"/>
        </w:rPr>
        <w:t> from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State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government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ensure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person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left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without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suppor</w:t>
      </w:r>
      <w:r>
        <w:rPr>
          <w:b/>
          <w:sz w:val="22"/>
        </w:rPr>
        <w:t>t</w:t>
      </w:r>
      <w:r>
        <w:rPr>
          <w:b/>
          <w:sz w:val="22"/>
        </w:rPr>
        <w:t> they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need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simply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because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their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life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does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fit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neatly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into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jurisdictiona</w:t>
      </w:r>
      <w:r>
        <w:rPr>
          <w:b/>
          <w:sz w:val="22"/>
        </w:rPr>
        <w:t>l</w:t>
      </w:r>
      <w:r>
        <w:rPr>
          <w:b/>
          <w:sz w:val="22"/>
        </w:rPr>
        <w:t> </w:t>
      </w:r>
      <w:r>
        <w:rPr>
          <w:b/>
          <w:spacing w:val="-4"/>
          <w:sz w:val="22"/>
        </w:rPr>
        <w:t>box.</w:t>
      </w:r>
    </w:p>
    <w:p>
      <w:pPr>
        <w:pStyle w:val="BodyText"/>
        <w:spacing w:line="276" w:lineRule="auto" w:before="118"/>
        <w:ind w:left="23" w:right="725"/>
      </w:pP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respect,</w:t>
      </w:r>
      <w:r>
        <w:rPr>
          <w:spacing w:val="-10"/>
        </w:rPr>
        <w:t> </w:t>
      </w:r>
      <w:r>
        <w:rPr/>
        <w:t>Summit</w:t>
      </w:r>
      <w:r>
        <w:rPr>
          <w:spacing w:val="-9"/>
        </w:rPr>
        <w:t> </w:t>
      </w:r>
      <w:r>
        <w:rPr/>
        <w:t>participants</w:t>
      </w:r>
      <w:r>
        <w:rPr>
          <w:spacing w:val="-10"/>
        </w:rPr>
        <w:t> </w:t>
      </w:r>
      <w:r>
        <w:rPr/>
        <w:t>demanded</w:t>
      </w:r>
      <w:r>
        <w:rPr>
          <w:spacing w:val="-9"/>
        </w:rPr>
        <w:t> </w:t>
      </w:r>
      <w:r>
        <w:rPr/>
        <w:t>immediate</w:t>
      </w:r>
      <w:r>
        <w:rPr>
          <w:spacing w:val="-11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Sta</w:t>
      </w:r>
      <w:r>
        <w:rPr/>
        <w:t>te</w:t>
      </w:r>
      <w:r>
        <w:rPr/>
        <w:t> government to support the growing cohort of older carers attempting to plan f</w:t>
      </w:r>
      <w:r>
        <w:rPr/>
        <w:t>or</w:t>
      </w:r>
      <w:r>
        <w:rPr/>
        <w:t> the future of their adult children with disabilities. Specifically, they called loud</w:t>
      </w:r>
      <w:r>
        <w:rPr/>
        <w:t>ly</w:t>
      </w:r>
      <w:r>
        <w:rPr/>
        <w:t> for an acknowledgement that the State government sees futures planning as </w:t>
      </w:r>
      <w:r>
        <w:rPr/>
        <w:t>a</w:t>
      </w:r>
      <w:r>
        <w:rPr/>
        <w:t> priority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families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moves</w:t>
      </w:r>
      <w:r>
        <w:rPr>
          <w:spacing w:val="-13"/>
        </w:rPr>
        <w:t> </w:t>
      </w:r>
      <w:r>
        <w:rPr/>
        <w:t>beyond</w:t>
      </w:r>
      <w:r>
        <w:rPr>
          <w:spacing w:val="-15"/>
        </w:rPr>
        <w:t> </w:t>
      </w:r>
      <w:r>
        <w:rPr/>
        <w:t>just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disability</w:t>
      </w:r>
      <w:r>
        <w:rPr>
          <w:spacing w:val="-13"/>
        </w:rPr>
        <w:t> </w:t>
      </w:r>
      <w:r>
        <w:rPr/>
        <w:t>sector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includ</w:t>
      </w:r>
      <w:r>
        <w:rPr/>
        <w:t>e</w:t>
      </w:r>
      <w:r>
        <w:rPr/>
        <w:t> the broader portfolios of government, mainstream services, and the community.</w:t>
      </w:r>
    </w:p>
    <w:p>
      <w:pPr>
        <w:spacing w:line="276" w:lineRule="auto" w:before="121"/>
        <w:ind w:left="23" w:right="724" w:firstLine="0"/>
        <w:jc w:val="both"/>
        <w:rPr>
          <w:sz w:val="22"/>
        </w:rPr>
      </w:pPr>
      <w:r>
        <w:rPr>
          <w:b/>
          <w:sz w:val="22"/>
        </w:rPr>
        <w:t>Participants called for the development of a “Care Succession a</w:t>
      </w:r>
      <w:r>
        <w:rPr>
          <w:b/>
          <w:sz w:val="22"/>
        </w:rPr>
        <w:t>nd</w:t>
      </w:r>
      <w:r>
        <w:rPr>
          <w:b/>
          <w:sz w:val="22"/>
        </w:rPr>
        <w:t> Planning Strategy” of 3-5 years with clear timeframes and fun</w:t>
      </w:r>
      <w:r>
        <w:rPr>
          <w:b/>
          <w:sz w:val="22"/>
        </w:rPr>
        <w:t>ded</w:t>
      </w:r>
      <w:r>
        <w:rPr>
          <w:b/>
          <w:sz w:val="22"/>
        </w:rPr>
        <w:t> actionable priorities</w:t>
      </w:r>
      <w:r>
        <w:rPr>
          <w:sz w:val="22"/>
        </w:rPr>
        <w:t>, rather than trying to address everything at once.</w:t>
      </w:r>
    </w:p>
    <w:p>
      <w:pPr>
        <w:pStyle w:val="Heading2"/>
        <w:spacing w:line="276" w:lineRule="auto" w:before="122"/>
        <w:ind w:right="726"/>
      </w:pPr>
      <w:r>
        <w:rPr>
          <w:b w:val="0"/>
        </w:rPr>
        <w:t>This Strategy </w:t>
      </w:r>
      <w:r>
        <w:rPr/>
        <w:t>would entail an approach in the State government takes </w:t>
      </w:r>
      <w:r>
        <w:rPr/>
        <w:t>a</w:t>
      </w:r>
      <w:r>
        <w:rPr/>
        <w:t> leadership role in funding, amplifying voices, and building inclusi</w:t>
      </w:r>
      <w:r>
        <w:rPr/>
        <w:t>ve</w:t>
      </w:r>
      <w:r>
        <w:rPr/>
        <w:t> systems</w:t>
      </w:r>
      <w:r>
        <w:rPr>
          <w:spacing w:val="-16"/>
        </w:rPr>
        <w:t> </w:t>
      </w:r>
      <w:r>
        <w:rPr/>
        <w:t>and</w:t>
      </w:r>
      <w:r>
        <w:rPr>
          <w:spacing w:val="-18"/>
        </w:rPr>
        <w:t> </w:t>
      </w:r>
      <w:r>
        <w:rPr/>
        <w:t>would</w:t>
      </w:r>
      <w:r>
        <w:rPr>
          <w:spacing w:val="-18"/>
        </w:rPr>
        <w:t> </w:t>
      </w:r>
      <w:r>
        <w:rPr/>
        <w:t>be</w:t>
      </w:r>
      <w:r>
        <w:rPr>
          <w:spacing w:val="-17"/>
        </w:rPr>
        <w:t> </w:t>
      </w:r>
      <w:r>
        <w:rPr/>
        <w:t>aligned</w:t>
      </w:r>
      <w:r>
        <w:rPr>
          <w:spacing w:val="-18"/>
        </w:rPr>
        <w:t> </w:t>
      </w:r>
      <w:r>
        <w:rPr/>
        <w:t>with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State</w:t>
      </w:r>
      <w:r>
        <w:rPr>
          <w:spacing w:val="-17"/>
        </w:rPr>
        <w:t> </w:t>
      </w:r>
      <w:r>
        <w:rPr/>
        <w:t>Disability</w:t>
      </w:r>
      <w:r>
        <w:rPr>
          <w:spacing w:val="-17"/>
        </w:rPr>
        <w:t> </w:t>
      </w:r>
      <w:r>
        <w:rPr/>
        <w:t>Strategy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St</w:t>
      </w:r>
      <w:r>
        <w:rPr/>
        <w:t>ate</w:t>
      </w:r>
      <w:r>
        <w:rPr/>
        <w:t> Carers</w:t>
      </w:r>
      <w:r>
        <w:rPr>
          <w:spacing w:val="-19"/>
        </w:rPr>
        <w:t> </w:t>
      </w:r>
      <w:r>
        <w:rPr/>
        <w:t>Strategy</w:t>
      </w:r>
      <w:r>
        <w:rPr>
          <w:spacing w:val="-19"/>
        </w:rPr>
        <w:t> </w:t>
      </w:r>
      <w:r>
        <w:rPr/>
        <w:t>consultations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ensure</w:t>
      </w:r>
      <w:r>
        <w:rPr>
          <w:spacing w:val="-18"/>
        </w:rPr>
        <w:t> </w:t>
      </w:r>
      <w:r>
        <w:rPr/>
        <w:t>cross-departmental</w:t>
      </w:r>
      <w:r>
        <w:rPr>
          <w:spacing w:val="-19"/>
        </w:rPr>
        <w:t> </w:t>
      </w:r>
      <w:r>
        <w:rPr/>
        <w:t>coordination.</w:t>
      </w:r>
    </w:p>
    <w:p>
      <w:pPr>
        <w:spacing w:line="276" w:lineRule="auto" w:before="119"/>
        <w:ind w:left="23" w:right="724" w:firstLine="0"/>
        <w:jc w:val="both"/>
        <w:rPr>
          <w:b/>
          <w:sz w:val="22"/>
        </w:rPr>
      </w:pPr>
      <w:r>
        <w:rPr>
          <w:b/>
          <w:sz w:val="22"/>
        </w:rPr>
        <w:t>They also identified that, at the State level, succession planning shoul</w:t>
      </w:r>
      <w:r>
        <w:rPr>
          <w:b/>
          <w:sz w:val="22"/>
        </w:rPr>
        <w:t>d</w:t>
      </w:r>
      <w:r>
        <w:rPr>
          <w:b/>
          <w:sz w:val="22"/>
        </w:rPr>
        <w:t> not be siloed or the sole responsibility of the Minister for Disabili</w:t>
      </w:r>
      <w:r>
        <w:rPr>
          <w:b/>
          <w:sz w:val="22"/>
        </w:rPr>
        <w:t>ty</w:t>
      </w:r>
      <w:r>
        <w:rPr>
          <w:b/>
          <w:sz w:val="22"/>
        </w:rPr>
        <w:t> Services; rather it requires a "horizontal project approach" with buy-</w:t>
      </w:r>
      <w:r>
        <w:rPr>
          <w:b/>
          <w:sz w:val="22"/>
        </w:rPr>
        <w:t>in</w:t>
      </w:r>
      <w:r>
        <w:rPr>
          <w:b/>
          <w:sz w:val="22"/>
        </w:rPr>
        <w:t> from the Ministers for Health, Housing, Communities, Treasury, Loca</w:t>
      </w:r>
      <w:r>
        <w:rPr>
          <w:b/>
          <w:sz w:val="22"/>
        </w:rPr>
        <w:t>l</w:t>
      </w:r>
      <w:r>
        <w:rPr>
          <w:b/>
          <w:sz w:val="22"/>
        </w:rPr>
        <w:t> Government and the Attorney General to ensure comprehensive syste</w:t>
      </w:r>
      <w:r>
        <w:rPr>
          <w:b/>
          <w:sz w:val="22"/>
        </w:rPr>
        <w:t>m</w:t>
      </w:r>
      <w:r>
        <w:rPr>
          <w:b/>
          <w:sz w:val="22"/>
        </w:rPr>
        <w:t> </w:t>
      </w:r>
      <w:r>
        <w:rPr>
          <w:b/>
          <w:spacing w:val="-2"/>
          <w:sz w:val="22"/>
        </w:rPr>
        <w:t>coordination.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82"/>
        <w:jc w:val="left"/>
        <w:rPr>
          <w:b/>
          <w:sz w:val="20"/>
        </w:rPr>
      </w:pPr>
    </w:p>
    <w:p>
      <w:pPr>
        <w:spacing w:line="259" w:lineRule="auto" w:before="0"/>
        <w:ind w:left="3158" w:right="2093" w:hanging="2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2084007</wp:posOffset>
                </wp:positionH>
                <wp:positionV relativeFrom="paragraph">
                  <wp:posOffset>-308053</wp:posOffset>
                </wp:positionV>
                <wp:extent cx="4518660" cy="174117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518660" cy="1741170"/>
                          <a:chExt cx="4518660" cy="174117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450596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960" h="1728470">
                                <a:moveTo>
                                  <a:pt x="2273718" y="0"/>
                                </a:moveTo>
                                <a:lnTo>
                                  <a:pt x="2218432" y="73"/>
                                </a:lnTo>
                                <a:lnTo>
                                  <a:pt x="2163238" y="607"/>
                                </a:lnTo>
                                <a:lnTo>
                                  <a:pt x="2108160" y="1602"/>
                                </a:lnTo>
                                <a:lnTo>
                                  <a:pt x="2053225" y="3054"/>
                                </a:lnTo>
                                <a:lnTo>
                                  <a:pt x="1998456" y="4960"/>
                                </a:lnTo>
                                <a:lnTo>
                                  <a:pt x="1943880" y="7319"/>
                                </a:lnTo>
                                <a:lnTo>
                                  <a:pt x="1889522" y="10127"/>
                                </a:lnTo>
                                <a:lnTo>
                                  <a:pt x="1835407" y="13383"/>
                                </a:lnTo>
                                <a:lnTo>
                                  <a:pt x="1781561" y="17085"/>
                                </a:lnTo>
                                <a:lnTo>
                                  <a:pt x="1728008" y="21229"/>
                                </a:lnTo>
                                <a:lnTo>
                                  <a:pt x="1674774" y="25813"/>
                                </a:lnTo>
                                <a:lnTo>
                                  <a:pt x="1621884" y="30836"/>
                                </a:lnTo>
                                <a:lnTo>
                                  <a:pt x="1569363" y="36294"/>
                                </a:lnTo>
                                <a:lnTo>
                                  <a:pt x="1517237" y="42185"/>
                                </a:lnTo>
                                <a:lnTo>
                                  <a:pt x="1465532" y="48507"/>
                                </a:lnTo>
                                <a:lnTo>
                                  <a:pt x="1414271" y="55257"/>
                                </a:lnTo>
                                <a:lnTo>
                                  <a:pt x="1363481" y="62434"/>
                                </a:lnTo>
                                <a:lnTo>
                                  <a:pt x="1313187" y="70034"/>
                                </a:lnTo>
                                <a:lnTo>
                                  <a:pt x="1263414" y="78055"/>
                                </a:lnTo>
                                <a:lnTo>
                                  <a:pt x="1214187" y="86495"/>
                                </a:lnTo>
                                <a:lnTo>
                                  <a:pt x="1165532" y="95351"/>
                                </a:lnTo>
                                <a:lnTo>
                                  <a:pt x="1117474" y="104622"/>
                                </a:lnTo>
                                <a:lnTo>
                                  <a:pt x="1070038" y="114304"/>
                                </a:lnTo>
                                <a:lnTo>
                                  <a:pt x="1023249" y="124395"/>
                                </a:lnTo>
                                <a:lnTo>
                                  <a:pt x="977133" y="134893"/>
                                </a:lnTo>
                                <a:lnTo>
                                  <a:pt x="931716" y="145796"/>
                                </a:lnTo>
                                <a:lnTo>
                                  <a:pt x="887021" y="157100"/>
                                </a:lnTo>
                                <a:lnTo>
                                  <a:pt x="843075" y="168804"/>
                                </a:lnTo>
                                <a:lnTo>
                                  <a:pt x="799903" y="180906"/>
                                </a:lnTo>
                                <a:lnTo>
                                  <a:pt x="757529" y="193402"/>
                                </a:lnTo>
                                <a:lnTo>
                                  <a:pt x="715980" y="206291"/>
                                </a:lnTo>
                                <a:lnTo>
                                  <a:pt x="675281" y="219570"/>
                                </a:lnTo>
                                <a:lnTo>
                                  <a:pt x="635457" y="233236"/>
                                </a:lnTo>
                                <a:lnTo>
                                  <a:pt x="596533" y="247288"/>
                                </a:lnTo>
                                <a:lnTo>
                                  <a:pt x="558534" y="261723"/>
                                </a:lnTo>
                                <a:lnTo>
                                  <a:pt x="521486" y="276538"/>
                                </a:lnTo>
                                <a:lnTo>
                                  <a:pt x="485414" y="291731"/>
                                </a:lnTo>
                                <a:lnTo>
                                  <a:pt x="450343" y="307300"/>
                                </a:lnTo>
                                <a:lnTo>
                                  <a:pt x="383306" y="339555"/>
                                </a:lnTo>
                                <a:lnTo>
                                  <a:pt x="320578" y="373285"/>
                                </a:lnTo>
                                <a:lnTo>
                                  <a:pt x="253973" y="413912"/>
                                </a:lnTo>
                                <a:lnTo>
                                  <a:pt x="219626" y="437366"/>
                                </a:lnTo>
                                <a:lnTo>
                                  <a:pt x="187836" y="461039"/>
                                </a:lnTo>
                                <a:lnTo>
                                  <a:pt x="131863" y="508962"/>
                                </a:lnTo>
                                <a:lnTo>
                                  <a:pt x="85926" y="557527"/>
                                </a:lnTo>
                                <a:lnTo>
                                  <a:pt x="49899" y="606577"/>
                                </a:lnTo>
                                <a:lnTo>
                                  <a:pt x="23653" y="655958"/>
                                </a:lnTo>
                                <a:lnTo>
                                  <a:pt x="7063" y="705512"/>
                                </a:lnTo>
                                <a:lnTo>
                                  <a:pt x="0" y="755084"/>
                                </a:lnTo>
                                <a:lnTo>
                                  <a:pt x="1" y="779829"/>
                                </a:lnTo>
                                <a:lnTo>
                                  <a:pt x="6991" y="829137"/>
                                </a:lnTo>
                                <a:lnTo>
                                  <a:pt x="23190" y="878075"/>
                                </a:lnTo>
                                <a:lnTo>
                                  <a:pt x="48471" y="926485"/>
                                </a:lnTo>
                                <a:lnTo>
                                  <a:pt x="82707" y="974214"/>
                                </a:lnTo>
                                <a:lnTo>
                                  <a:pt x="125772" y="1021104"/>
                                </a:lnTo>
                                <a:lnTo>
                                  <a:pt x="177536" y="1067000"/>
                                </a:lnTo>
                                <a:lnTo>
                                  <a:pt x="237875" y="1111747"/>
                                </a:lnTo>
                                <a:lnTo>
                                  <a:pt x="271219" y="1133641"/>
                                </a:lnTo>
                                <a:lnTo>
                                  <a:pt x="306659" y="1155189"/>
                                </a:lnTo>
                                <a:lnTo>
                                  <a:pt x="344179" y="1176372"/>
                                </a:lnTo>
                                <a:lnTo>
                                  <a:pt x="383762" y="1197170"/>
                                </a:lnTo>
                                <a:lnTo>
                                  <a:pt x="425394" y="1217564"/>
                                </a:lnTo>
                                <a:lnTo>
                                  <a:pt x="469057" y="1237534"/>
                                </a:lnTo>
                                <a:lnTo>
                                  <a:pt x="514737" y="1257061"/>
                                </a:lnTo>
                                <a:lnTo>
                                  <a:pt x="562417" y="1276126"/>
                                </a:lnTo>
                                <a:lnTo>
                                  <a:pt x="612081" y="1294709"/>
                                </a:lnTo>
                                <a:lnTo>
                                  <a:pt x="663714" y="1312790"/>
                                </a:lnTo>
                                <a:lnTo>
                                  <a:pt x="717299" y="1330350"/>
                                </a:lnTo>
                                <a:lnTo>
                                  <a:pt x="772820" y="1347370"/>
                                </a:lnTo>
                                <a:lnTo>
                                  <a:pt x="830263" y="1363830"/>
                                </a:lnTo>
                                <a:lnTo>
                                  <a:pt x="889610" y="1379710"/>
                                </a:lnTo>
                                <a:lnTo>
                                  <a:pt x="950846" y="1394992"/>
                                </a:lnTo>
                                <a:lnTo>
                                  <a:pt x="1013955" y="1409655"/>
                                </a:lnTo>
                                <a:lnTo>
                                  <a:pt x="1078922" y="1423681"/>
                                </a:lnTo>
                                <a:lnTo>
                                  <a:pt x="1145729" y="1437049"/>
                                </a:lnTo>
                                <a:lnTo>
                                  <a:pt x="1314131" y="1728133"/>
                                </a:lnTo>
                                <a:lnTo>
                                  <a:pt x="1961196" y="1529759"/>
                                </a:lnTo>
                                <a:lnTo>
                                  <a:pt x="2020551" y="1532129"/>
                                </a:lnTo>
                                <a:lnTo>
                                  <a:pt x="2079826" y="1533958"/>
                                </a:lnTo>
                                <a:lnTo>
                                  <a:pt x="2138995" y="1535249"/>
                                </a:lnTo>
                                <a:lnTo>
                                  <a:pt x="2198032" y="1536008"/>
                                </a:lnTo>
                                <a:lnTo>
                                  <a:pt x="2256911" y="1536238"/>
                                </a:lnTo>
                                <a:lnTo>
                                  <a:pt x="2315607" y="1535945"/>
                                </a:lnTo>
                                <a:lnTo>
                                  <a:pt x="2374092" y="1535132"/>
                                </a:lnTo>
                                <a:lnTo>
                                  <a:pt x="2432342" y="1533805"/>
                                </a:lnTo>
                                <a:lnTo>
                                  <a:pt x="2490330" y="1531967"/>
                                </a:lnTo>
                                <a:lnTo>
                                  <a:pt x="2548030" y="1529623"/>
                                </a:lnTo>
                                <a:lnTo>
                                  <a:pt x="2605417" y="1526777"/>
                                </a:lnTo>
                                <a:lnTo>
                                  <a:pt x="2662464" y="1523434"/>
                                </a:lnTo>
                                <a:lnTo>
                                  <a:pt x="2719145" y="1519599"/>
                                </a:lnTo>
                                <a:lnTo>
                                  <a:pt x="2775435" y="1515275"/>
                                </a:lnTo>
                                <a:lnTo>
                                  <a:pt x="2831307" y="1510467"/>
                                </a:lnTo>
                                <a:lnTo>
                                  <a:pt x="2886736" y="1505179"/>
                                </a:lnTo>
                                <a:lnTo>
                                  <a:pt x="2941695" y="1499417"/>
                                </a:lnTo>
                                <a:lnTo>
                                  <a:pt x="2996159" y="1493184"/>
                                </a:lnTo>
                                <a:lnTo>
                                  <a:pt x="3050101" y="1486485"/>
                                </a:lnTo>
                                <a:lnTo>
                                  <a:pt x="3103496" y="1479324"/>
                                </a:lnTo>
                                <a:lnTo>
                                  <a:pt x="3156317" y="1471706"/>
                                </a:lnTo>
                                <a:lnTo>
                                  <a:pt x="3208539" y="1463635"/>
                                </a:lnTo>
                                <a:lnTo>
                                  <a:pt x="3260136" y="1455115"/>
                                </a:lnTo>
                                <a:lnTo>
                                  <a:pt x="3311082" y="1446151"/>
                                </a:lnTo>
                                <a:lnTo>
                                  <a:pt x="3361350" y="1436748"/>
                                </a:lnTo>
                                <a:lnTo>
                                  <a:pt x="3410915" y="1426910"/>
                                </a:lnTo>
                                <a:lnTo>
                                  <a:pt x="3459751" y="1416641"/>
                                </a:lnTo>
                                <a:lnTo>
                                  <a:pt x="3507832" y="1405946"/>
                                </a:lnTo>
                                <a:lnTo>
                                  <a:pt x="3555132" y="1394828"/>
                                </a:lnTo>
                                <a:lnTo>
                                  <a:pt x="3601625" y="1383294"/>
                                </a:lnTo>
                                <a:lnTo>
                                  <a:pt x="3647284" y="1371346"/>
                                </a:lnTo>
                                <a:lnTo>
                                  <a:pt x="3692085" y="1358990"/>
                                </a:lnTo>
                                <a:lnTo>
                                  <a:pt x="3736001" y="1346230"/>
                                </a:lnTo>
                                <a:lnTo>
                                  <a:pt x="3779005" y="1333070"/>
                                </a:lnTo>
                                <a:lnTo>
                                  <a:pt x="3821073" y="1319514"/>
                                </a:lnTo>
                                <a:lnTo>
                                  <a:pt x="3862178" y="1305568"/>
                                </a:lnTo>
                                <a:lnTo>
                                  <a:pt x="3902294" y="1291235"/>
                                </a:lnTo>
                                <a:lnTo>
                                  <a:pt x="3941396" y="1276521"/>
                                </a:lnTo>
                                <a:lnTo>
                                  <a:pt x="3979456" y="1261429"/>
                                </a:lnTo>
                                <a:lnTo>
                                  <a:pt x="4016450" y="1245963"/>
                                </a:lnTo>
                                <a:lnTo>
                                  <a:pt x="4052351" y="1230129"/>
                                </a:lnTo>
                                <a:lnTo>
                                  <a:pt x="4087134" y="1213931"/>
                                </a:lnTo>
                                <a:lnTo>
                                  <a:pt x="4153239" y="1180460"/>
                                </a:lnTo>
                                <a:lnTo>
                                  <a:pt x="4214557" y="1145584"/>
                                </a:lnTo>
                                <a:lnTo>
                                  <a:pt x="4251484" y="1122368"/>
                                </a:lnTo>
                                <a:lnTo>
                                  <a:pt x="4285838" y="1098914"/>
                                </a:lnTo>
                                <a:lnTo>
                                  <a:pt x="4317634" y="1075241"/>
                                </a:lnTo>
                                <a:lnTo>
                                  <a:pt x="4373618" y="1027315"/>
                                </a:lnTo>
                                <a:lnTo>
                                  <a:pt x="4419564" y="978747"/>
                                </a:lnTo>
                                <a:lnTo>
                                  <a:pt x="4455598" y="929692"/>
                                </a:lnTo>
                                <a:lnTo>
                                  <a:pt x="4481848" y="880308"/>
                                </a:lnTo>
                                <a:lnTo>
                                  <a:pt x="4498441" y="830748"/>
                                </a:lnTo>
                                <a:lnTo>
                                  <a:pt x="4505506" y="781171"/>
                                </a:lnTo>
                                <a:lnTo>
                                  <a:pt x="4505505" y="756423"/>
                                </a:lnTo>
                                <a:lnTo>
                                  <a:pt x="4498514" y="707110"/>
                                </a:lnTo>
                                <a:lnTo>
                                  <a:pt x="4482314" y="658167"/>
                                </a:lnTo>
                                <a:lnTo>
                                  <a:pt x="4457030" y="609752"/>
                                </a:lnTo>
                                <a:lnTo>
                                  <a:pt x="4422790" y="562019"/>
                                </a:lnTo>
                                <a:lnTo>
                                  <a:pt x="4379721" y="515125"/>
                                </a:lnTo>
                                <a:lnTo>
                                  <a:pt x="4327951" y="469226"/>
                                </a:lnTo>
                                <a:lnTo>
                                  <a:pt x="4267608" y="424477"/>
                                </a:lnTo>
                                <a:lnTo>
                                  <a:pt x="4234261" y="402583"/>
                                </a:lnTo>
                                <a:lnTo>
                                  <a:pt x="4198819" y="381035"/>
                                </a:lnTo>
                                <a:lnTo>
                                  <a:pt x="4161296" y="359852"/>
                                </a:lnTo>
                                <a:lnTo>
                                  <a:pt x="4121710" y="339055"/>
                                </a:lnTo>
                                <a:lnTo>
                                  <a:pt x="4080076" y="318662"/>
                                </a:lnTo>
                                <a:lnTo>
                                  <a:pt x="4036410" y="298693"/>
                                </a:lnTo>
                                <a:lnTo>
                                  <a:pt x="3990728" y="279167"/>
                                </a:lnTo>
                                <a:lnTo>
                                  <a:pt x="3943046" y="260105"/>
                                </a:lnTo>
                                <a:lnTo>
                                  <a:pt x="3893379" y="241525"/>
                                </a:lnTo>
                                <a:lnTo>
                                  <a:pt x="3841745" y="223447"/>
                                </a:lnTo>
                                <a:lnTo>
                                  <a:pt x="3788157" y="205890"/>
                                </a:lnTo>
                                <a:lnTo>
                                  <a:pt x="3732634" y="188874"/>
                                </a:lnTo>
                                <a:lnTo>
                                  <a:pt x="3675190" y="172419"/>
                                </a:lnTo>
                                <a:lnTo>
                                  <a:pt x="3615842" y="156544"/>
                                </a:lnTo>
                                <a:lnTo>
                                  <a:pt x="3554604" y="141268"/>
                                </a:lnTo>
                                <a:lnTo>
                                  <a:pt x="3491494" y="126611"/>
                                </a:lnTo>
                                <a:lnTo>
                                  <a:pt x="3426528" y="112592"/>
                                </a:lnTo>
                                <a:lnTo>
                                  <a:pt x="3359720" y="99231"/>
                                </a:lnTo>
                                <a:lnTo>
                                  <a:pt x="3307912" y="89563"/>
                                </a:lnTo>
                                <a:lnTo>
                                  <a:pt x="3255691" y="80404"/>
                                </a:lnTo>
                                <a:lnTo>
                                  <a:pt x="3203080" y="71753"/>
                                </a:lnTo>
                                <a:lnTo>
                                  <a:pt x="3150107" y="63607"/>
                                </a:lnTo>
                                <a:lnTo>
                                  <a:pt x="3096795" y="55963"/>
                                </a:lnTo>
                                <a:lnTo>
                                  <a:pt x="3043170" y="48820"/>
                                </a:lnTo>
                                <a:lnTo>
                                  <a:pt x="2989257" y="42175"/>
                                </a:lnTo>
                                <a:lnTo>
                                  <a:pt x="2935082" y="36025"/>
                                </a:lnTo>
                                <a:lnTo>
                                  <a:pt x="2880670" y="30368"/>
                                </a:lnTo>
                                <a:lnTo>
                                  <a:pt x="2826046" y="25202"/>
                                </a:lnTo>
                                <a:lnTo>
                                  <a:pt x="2771236" y="20524"/>
                                </a:lnTo>
                                <a:lnTo>
                                  <a:pt x="2716264" y="16332"/>
                                </a:lnTo>
                                <a:lnTo>
                                  <a:pt x="2661157" y="12623"/>
                                </a:lnTo>
                                <a:lnTo>
                                  <a:pt x="2605938" y="9396"/>
                                </a:lnTo>
                                <a:lnTo>
                                  <a:pt x="2550635" y="6647"/>
                                </a:lnTo>
                                <a:lnTo>
                                  <a:pt x="2495271" y="4374"/>
                                </a:lnTo>
                                <a:lnTo>
                                  <a:pt x="2439872" y="2576"/>
                                </a:lnTo>
                                <a:lnTo>
                                  <a:pt x="2384463" y="1249"/>
                                </a:lnTo>
                                <a:lnTo>
                                  <a:pt x="2329070" y="391"/>
                                </a:lnTo>
                                <a:lnTo>
                                  <a:pt x="227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50" y="6350"/>
                            <a:ext cx="450596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960" h="1728470">
                                <a:moveTo>
                                  <a:pt x="1314131" y="1728133"/>
                                </a:moveTo>
                                <a:lnTo>
                                  <a:pt x="1145729" y="1437049"/>
                                </a:lnTo>
                                <a:lnTo>
                                  <a:pt x="1078922" y="1423681"/>
                                </a:lnTo>
                                <a:lnTo>
                                  <a:pt x="1013955" y="1409655"/>
                                </a:lnTo>
                                <a:lnTo>
                                  <a:pt x="950846" y="1394992"/>
                                </a:lnTo>
                                <a:lnTo>
                                  <a:pt x="889610" y="1379710"/>
                                </a:lnTo>
                                <a:lnTo>
                                  <a:pt x="830263" y="1363830"/>
                                </a:lnTo>
                                <a:lnTo>
                                  <a:pt x="772820" y="1347370"/>
                                </a:lnTo>
                                <a:lnTo>
                                  <a:pt x="717299" y="1330350"/>
                                </a:lnTo>
                                <a:lnTo>
                                  <a:pt x="663714" y="1312790"/>
                                </a:lnTo>
                                <a:lnTo>
                                  <a:pt x="612081" y="1294709"/>
                                </a:lnTo>
                                <a:lnTo>
                                  <a:pt x="562417" y="1276126"/>
                                </a:lnTo>
                                <a:lnTo>
                                  <a:pt x="514737" y="1257061"/>
                                </a:lnTo>
                                <a:lnTo>
                                  <a:pt x="469057" y="1237534"/>
                                </a:lnTo>
                                <a:lnTo>
                                  <a:pt x="425394" y="1217564"/>
                                </a:lnTo>
                                <a:lnTo>
                                  <a:pt x="383762" y="1197170"/>
                                </a:lnTo>
                                <a:lnTo>
                                  <a:pt x="344179" y="1176372"/>
                                </a:lnTo>
                                <a:lnTo>
                                  <a:pt x="306659" y="1155189"/>
                                </a:lnTo>
                                <a:lnTo>
                                  <a:pt x="271219" y="1133641"/>
                                </a:lnTo>
                                <a:lnTo>
                                  <a:pt x="237875" y="1111747"/>
                                </a:lnTo>
                                <a:lnTo>
                                  <a:pt x="206642" y="1089527"/>
                                </a:lnTo>
                                <a:lnTo>
                                  <a:pt x="150574" y="1044186"/>
                                </a:lnTo>
                                <a:lnTo>
                                  <a:pt x="103144" y="997773"/>
                                </a:lnTo>
                                <a:lnTo>
                                  <a:pt x="64478" y="950445"/>
                                </a:lnTo>
                                <a:lnTo>
                                  <a:pt x="34703" y="902356"/>
                                </a:lnTo>
                                <a:lnTo>
                                  <a:pt x="13947" y="853662"/>
                                </a:lnTo>
                                <a:lnTo>
                                  <a:pt x="2337" y="804520"/>
                                </a:lnTo>
                                <a:lnTo>
                                  <a:pt x="0" y="755084"/>
                                </a:lnTo>
                                <a:lnTo>
                                  <a:pt x="2348" y="730306"/>
                                </a:lnTo>
                                <a:lnTo>
                                  <a:pt x="14159" y="680723"/>
                                </a:lnTo>
                                <a:lnTo>
                                  <a:pt x="35561" y="631236"/>
                                </a:lnTo>
                                <a:lnTo>
                                  <a:pt x="66682" y="582001"/>
                                </a:lnTo>
                                <a:lnTo>
                                  <a:pt x="107648" y="533174"/>
                                </a:lnTo>
                                <a:lnTo>
                                  <a:pt x="158587" y="484911"/>
                                </a:lnTo>
                                <a:lnTo>
                                  <a:pt x="219626" y="437366"/>
                                </a:lnTo>
                                <a:lnTo>
                                  <a:pt x="253973" y="413912"/>
                                </a:lnTo>
                                <a:lnTo>
                                  <a:pt x="290892" y="390696"/>
                                </a:lnTo>
                                <a:lnTo>
                                  <a:pt x="351391" y="356237"/>
                                </a:lnTo>
                                <a:lnTo>
                                  <a:pt x="416299" y="323242"/>
                                </a:lnTo>
                                <a:lnTo>
                                  <a:pt x="485414" y="291731"/>
                                </a:lnTo>
                                <a:lnTo>
                                  <a:pt x="521486" y="276538"/>
                                </a:lnTo>
                                <a:lnTo>
                                  <a:pt x="558534" y="261723"/>
                                </a:lnTo>
                                <a:lnTo>
                                  <a:pt x="596533" y="247288"/>
                                </a:lnTo>
                                <a:lnTo>
                                  <a:pt x="635457" y="233236"/>
                                </a:lnTo>
                                <a:lnTo>
                                  <a:pt x="675281" y="219570"/>
                                </a:lnTo>
                                <a:lnTo>
                                  <a:pt x="715980" y="206291"/>
                                </a:lnTo>
                                <a:lnTo>
                                  <a:pt x="757529" y="193402"/>
                                </a:lnTo>
                                <a:lnTo>
                                  <a:pt x="799903" y="180906"/>
                                </a:lnTo>
                                <a:lnTo>
                                  <a:pt x="843075" y="168804"/>
                                </a:lnTo>
                                <a:lnTo>
                                  <a:pt x="887021" y="157100"/>
                                </a:lnTo>
                                <a:lnTo>
                                  <a:pt x="931716" y="145796"/>
                                </a:lnTo>
                                <a:lnTo>
                                  <a:pt x="977133" y="134893"/>
                                </a:lnTo>
                                <a:lnTo>
                                  <a:pt x="1023249" y="124395"/>
                                </a:lnTo>
                                <a:lnTo>
                                  <a:pt x="1070038" y="114304"/>
                                </a:lnTo>
                                <a:lnTo>
                                  <a:pt x="1117474" y="104622"/>
                                </a:lnTo>
                                <a:lnTo>
                                  <a:pt x="1165532" y="95351"/>
                                </a:lnTo>
                                <a:lnTo>
                                  <a:pt x="1214187" y="86495"/>
                                </a:lnTo>
                                <a:lnTo>
                                  <a:pt x="1263414" y="78055"/>
                                </a:lnTo>
                                <a:lnTo>
                                  <a:pt x="1313187" y="70034"/>
                                </a:lnTo>
                                <a:lnTo>
                                  <a:pt x="1363481" y="62434"/>
                                </a:lnTo>
                                <a:lnTo>
                                  <a:pt x="1414271" y="55257"/>
                                </a:lnTo>
                                <a:lnTo>
                                  <a:pt x="1465532" y="48507"/>
                                </a:lnTo>
                                <a:lnTo>
                                  <a:pt x="1517237" y="42185"/>
                                </a:lnTo>
                                <a:lnTo>
                                  <a:pt x="1569363" y="36294"/>
                                </a:lnTo>
                                <a:lnTo>
                                  <a:pt x="1621884" y="30836"/>
                                </a:lnTo>
                                <a:lnTo>
                                  <a:pt x="1674774" y="25813"/>
                                </a:lnTo>
                                <a:lnTo>
                                  <a:pt x="1728008" y="21229"/>
                                </a:lnTo>
                                <a:lnTo>
                                  <a:pt x="1781561" y="17085"/>
                                </a:lnTo>
                                <a:lnTo>
                                  <a:pt x="1835407" y="13383"/>
                                </a:lnTo>
                                <a:lnTo>
                                  <a:pt x="1889522" y="10127"/>
                                </a:lnTo>
                                <a:lnTo>
                                  <a:pt x="1943880" y="7319"/>
                                </a:lnTo>
                                <a:lnTo>
                                  <a:pt x="1998456" y="4960"/>
                                </a:lnTo>
                                <a:lnTo>
                                  <a:pt x="2053225" y="3054"/>
                                </a:lnTo>
                                <a:lnTo>
                                  <a:pt x="2108160" y="1602"/>
                                </a:lnTo>
                                <a:lnTo>
                                  <a:pt x="2163238" y="607"/>
                                </a:lnTo>
                                <a:lnTo>
                                  <a:pt x="2218432" y="73"/>
                                </a:lnTo>
                                <a:lnTo>
                                  <a:pt x="2273718" y="0"/>
                                </a:lnTo>
                                <a:lnTo>
                                  <a:pt x="2329070" y="391"/>
                                </a:lnTo>
                                <a:lnTo>
                                  <a:pt x="2384463" y="1249"/>
                                </a:lnTo>
                                <a:lnTo>
                                  <a:pt x="2439872" y="2576"/>
                                </a:lnTo>
                                <a:lnTo>
                                  <a:pt x="2495271" y="4374"/>
                                </a:lnTo>
                                <a:lnTo>
                                  <a:pt x="2550635" y="6647"/>
                                </a:lnTo>
                                <a:lnTo>
                                  <a:pt x="2605938" y="9396"/>
                                </a:lnTo>
                                <a:lnTo>
                                  <a:pt x="2661157" y="12623"/>
                                </a:lnTo>
                                <a:lnTo>
                                  <a:pt x="2716264" y="16332"/>
                                </a:lnTo>
                                <a:lnTo>
                                  <a:pt x="2771236" y="20524"/>
                                </a:lnTo>
                                <a:lnTo>
                                  <a:pt x="2826046" y="25202"/>
                                </a:lnTo>
                                <a:lnTo>
                                  <a:pt x="2880670" y="30368"/>
                                </a:lnTo>
                                <a:lnTo>
                                  <a:pt x="2935082" y="36025"/>
                                </a:lnTo>
                                <a:lnTo>
                                  <a:pt x="2989257" y="42175"/>
                                </a:lnTo>
                                <a:lnTo>
                                  <a:pt x="3043170" y="48820"/>
                                </a:lnTo>
                                <a:lnTo>
                                  <a:pt x="3096795" y="55963"/>
                                </a:lnTo>
                                <a:lnTo>
                                  <a:pt x="3150107" y="63607"/>
                                </a:lnTo>
                                <a:lnTo>
                                  <a:pt x="3203080" y="71753"/>
                                </a:lnTo>
                                <a:lnTo>
                                  <a:pt x="3255691" y="80404"/>
                                </a:lnTo>
                                <a:lnTo>
                                  <a:pt x="3307912" y="89563"/>
                                </a:lnTo>
                                <a:lnTo>
                                  <a:pt x="3359720" y="99231"/>
                                </a:lnTo>
                                <a:lnTo>
                                  <a:pt x="3426528" y="112592"/>
                                </a:lnTo>
                                <a:lnTo>
                                  <a:pt x="3491494" y="126611"/>
                                </a:lnTo>
                                <a:lnTo>
                                  <a:pt x="3554604" y="141268"/>
                                </a:lnTo>
                                <a:lnTo>
                                  <a:pt x="3615842" y="156544"/>
                                </a:lnTo>
                                <a:lnTo>
                                  <a:pt x="3675190" y="172419"/>
                                </a:lnTo>
                                <a:lnTo>
                                  <a:pt x="3732634" y="188874"/>
                                </a:lnTo>
                                <a:lnTo>
                                  <a:pt x="3788157" y="205890"/>
                                </a:lnTo>
                                <a:lnTo>
                                  <a:pt x="3841745" y="223447"/>
                                </a:lnTo>
                                <a:lnTo>
                                  <a:pt x="3893379" y="241525"/>
                                </a:lnTo>
                                <a:lnTo>
                                  <a:pt x="3943046" y="260105"/>
                                </a:lnTo>
                                <a:lnTo>
                                  <a:pt x="3990728" y="279167"/>
                                </a:lnTo>
                                <a:lnTo>
                                  <a:pt x="4036410" y="298693"/>
                                </a:lnTo>
                                <a:lnTo>
                                  <a:pt x="4080076" y="318662"/>
                                </a:lnTo>
                                <a:lnTo>
                                  <a:pt x="4121710" y="339055"/>
                                </a:lnTo>
                                <a:lnTo>
                                  <a:pt x="4161296" y="359852"/>
                                </a:lnTo>
                                <a:lnTo>
                                  <a:pt x="4198819" y="381035"/>
                                </a:lnTo>
                                <a:lnTo>
                                  <a:pt x="4234261" y="402583"/>
                                </a:lnTo>
                                <a:lnTo>
                                  <a:pt x="4267608" y="424477"/>
                                </a:lnTo>
                                <a:lnTo>
                                  <a:pt x="4298844" y="446698"/>
                                </a:lnTo>
                                <a:lnTo>
                                  <a:pt x="4354916" y="492042"/>
                                </a:lnTo>
                                <a:lnTo>
                                  <a:pt x="4402351" y="538458"/>
                                </a:lnTo>
                                <a:lnTo>
                                  <a:pt x="4441021" y="585791"/>
                                </a:lnTo>
                                <a:lnTo>
                                  <a:pt x="4470799" y="633884"/>
                                </a:lnTo>
                                <a:lnTo>
                                  <a:pt x="4491557" y="682583"/>
                                </a:lnTo>
                                <a:lnTo>
                                  <a:pt x="4503169" y="731730"/>
                                </a:lnTo>
                                <a:lnTo>
                                  <a:pt x="4505506" y="781171"/>
                                </a:lnTo>
                                <a:lnTo>
                                  <a:pt x="4503157" y="805952"/>
                                </a:lnTo>
                                <a:lnTo>
                                  <a:pt x="4491344" y="855540"/>
                                </a:lnTo>
                                <a:lnTo>
                                  <a:pt x="4469938" y="905032"/>
                                </a:lnTo>
                                <a:lnTo>
                                  <a:pt x="4438811" y="954271"/>
                                </a:lnTo>
                                <a:lnTo>
                                  <a:pt x="4397838" y="1003101"/>
                                </a:lnTo>
                                <a:lnTo>
                                  <a:pt x="4346889" y="1051368"/>
                                </a:lnTo>
                                <a:lnTo>
                                  <a:pt x="4285838" y="1098914"/>
                                </a:lnTo>
                                <a:lnTo>
                                  <a:pt x="4251484" y="1122368"/>
                                </a:lnTo>
                                <a:lnTo>
                                  <a:pt x="4214557" y="1145584"/>
                                </a:lnTo>
                                <a:lnTo>
                                  <a:pt x="4153239" y="1180460"/>
                                </a:lnTo>
                                <a:lnTo>
                                  <a:pt x="4087134" y="1213931"/>
                                </a:lnTo>
                                <a:lnTo>
                                  <a:pt x="4052351" y="1230129"/>
                                </a:lnTo>
                                <a:lnTo>
                                  <a:pt x="4016450" y="1245963"/>
                                </a:lnTo>
                                <a:lnTo>
                                  <a:pt x="3979456" y="1261429"/>
                                </a:lnTo>
                                <a:lnTo>
                                  <a:pt x="3941396" y="1276521"/>
                                </a:lnTo>
                                <a:lnTo>
                                  <a:pt x="3902294" y="1291235"/>
                                </a:lnTo>
                                <a:lnTo>
                                  <a:pt x="3862178" y="1305568"/>
                                </a:lnTo>
                                <a:lnTo>
                                  <a:pt x="3821073" y="1319514"/>
                                </a:lnTo>
                                <a:lnTo>
                                  <a:pt x="3779005" y="1333070"/>
                                </a:lnTo>
                                <a:lnTo>
                                  <a:pt x="3736001" y="1346230"/>
                                </a:lnTo>
                                <a:lnTo>
                                  <a:pt x="3692085" y="1358990"/>
                                </a:lnTo>
                                <a:lnTo>
                                  <a:pt x="3647284" y="1371346"/>
                                </a:lnTo>
                                <a:lnTo>
                                  <a:pt x="3601625" y="1383294"/>
                                </a:lnTo>
                                <a:lnTo>
                                  <a:pt x="3555132" y="1394828"/>
                                </a:lnTo>
                                <a:lnTo>
                                  <a:pt x="3507832" y="1405946"/>
                                </a:lnTo>
                                <a:lnTo>
                                  <a:pt x="3459751" y="1416641"/>
                                </a:lnTo>
                                <a:lnTo>
                                  <a:pt x="3410915" y="1426910"/>
                                </a:lnTo>
                                <a:lnTo>
                                  <a:pt x="3361350" y="1436748"/>
                                </a:lnTo>
                                <a:lnTo>
                                  <a:pt x="3311082" y="1446151"/>
                                </a:lnTo>
                                <a:lnTo>
                                  <a:pt x="3260136" y="1455115"/>
                                </a:lnTo>
                                <a:lnTo>
                                  <a:pt x="3208539" y="1463635"/>
                                </a:lnTo>
                                <a:lnTo>
                                  <a:pt x="3156317" y="1471706"/>
                                </a:lnTo>
                                <a:lnTo>
                                  <a:pt x="3103496" y="1479324"/>
                                </a:lnTo>
                                <a:lnTo>
                                  <a:pt x="3050101" y="1486485"/>
                                </a:lnTo>
                                <a:lnTo>
                                  <a:pt x="2996159" y="1493184"/>
                                </a:lnTo>
                                <a:lnTo>
                                  <a:pt x="2941695" y="1499417"/>
                                </a:lnTo>
                                <a:lnTo>
                                  <a:pt x="2886736" y="1505179"/>
                                </a:lnTo>
                                <a:lnTo>
                                  <a:pt x="2831307" y="1510467"/>
                                </a:lnTo>
                                <a:lnTo>
                                  <a:pt x="2775435" y="1515275"/>
                                </a:lnTo>
                                <a:lnTo>
                                  <a:pt x="2719145" y="1519599"/>
                                </a:lnTo>
                                <a:lnTo>
                                  <a:pt x="2662464" y="1523434"/>
                                </a:lnTo>
                                <a:lnTo>
                                  <a:pt x="2605417" y="1526777"/>
                                </a:lnTo>
                                <a:lnTo>
                                  <a:pt x="2548030" y="1529623"/>
                                </a:lnTo>
                                <a:lnTo>
                                  <a:pt x="2490330" y="1531967"/>
                                </a:lnTo>
                                <a:lnTo>
                                  <a:pt x="2432342" y="1533805"/>
                                </a:lnTo>
                                <a:lnTo>
                                  <a:pt x="2374092" y="1535132"/>
                                </a:lnTo>
                                <a:lnTo>
                                  <a:pt x="2315607" y="1535945"/>
                                </a:lnTo>
                                <a:lnTo>
                                  <a:pt x="2256911" y="1536238"/>
                                </a:lnTo>
                                <a:lnTo>
                                  <a:pt x="2198032" y="1536008"/>
                                </a:lnTo>
                                <a:lnTo>
                                  <a:pt x="2138995" y="1535249"/>
                                </a:lnTo>
                                <a:lnTo>
                                  <a:pt x="2079826" y="1533958"/>
                                </a:lnTo>
                                <a:lnTo>
                                  <a:pt x="2020551" y="1532129"/>
                                </a:lnTo>
                                <a:lnTo>
                                  <a:pt x="1961196" y="1529759"/>
                                </a:lnTo>
                                <a:lnTo>
                                  <a:pt x="1314131" y="172813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095062pt;margin-top:-24.25618pt;width:355.8pt;height:137.1pt;mso-position-horizontal-relative:page;mso-position-vertical-relative:paragraph;z-index:-16502272" id="docshapegroup96" coordorigin="3282,-485" coordsize="7116,2742">
                <v:shape style="position:absolute;left:3291;top:-476;width:7096;height:2722" id="docshape97" coordorigin="3292,-475" coordsize="7096,2722" path="m6873,-475l6785,-475,6699,-474,6612,-473,6525,-470,6439,-467,6353,-464,6268,-459,6182,-454,6098,-448,6013,-442,5929,-434,5846,-427,5763,-418,5681,-409,5600,-399,5519,-388,5439,-377,5360,-365,5282,-352,5204,-339,5127,-325,5052,-310,4977,-295,4903,-279,4831,-263,4759,-246,4689,-228,4620,-209,4552,-190,4485,-171,4419,-150,4355,-129,4293,-108,4231,-86,4171,-63,4113,-40,4056,-16,4001,9,3896,60,3797,113,3692,177,3638,214,3588,251,3500,326,3427,403,3370,480,3329,558,3303,636,3292,714,3292,753,3303,831,3328,908,3368,984,3422,1059,3490,1133,3571,1205,3667,1276,3719,1310,3775,1344,3834,1377,3896,1410,3962,1442,4031,1474,4103,1505,4178,1535,4256,1564,4337,1592,4422,1620,4509,1647,4599,1673,4693,1698,4789,1722,4889,1745,4991,1767,5096,1788,5361,2246,6380,1934,6474,1938,6567,1941,6660,1943,6753,1944,6846,1944,6939,1944,7031,1942,7122,1940,7214,1937,7305,1934,7395,1929,7485,1924,7574,1918,7663,1911,7751,1904,7838,1895,7924,1886,8010,1876,8095,1866,8179,1855,8262,1843,8345,1830,8426,1816,8506,1802,8585,1787,8663,1772,8740,1756,8816,1739,8891,1721,8964,1703,9036,1684,9106,1665,9175,1645,9243,1624,9309,1603,9374,1581,9437,1558,9499,1535,9559,1511,9617,1487,9674,1462,9728,1437,9832,1384,9929,1329,9987,1292,10041,1255,10091,1218,10179,1143,10252,1066,10309,989,10350,911,10376,833,10387,755,10387,716,10376,638,10351,561,10311,485,10257,410,10189,336,10108,264,10013,193,9960,159,9904,125,9845,92,9783,59,9717,27,9648,-5,9577,-35,9501,-66,9423,-95,9342,-123,9258,-151,9170,-178,9080,-204,8986,-229,8890,-253,8790,-276,8688,-298,8583,-319,8501,-334,8419,-349,8336,-362,8253,-375,8169,-387,8084,-398,7999,-409,7914,-418,7828,-427,7742,-435,7656,-443,7569,-449,7483,-455,7396,-460,7309,-465,7221,-468,7134,-471,7047,-473,6960,-475,6873,-475xe" filled="true" fillcolor="#4471c4" stroked="false">
                  <v:path arrowok="t"/>
                  <v:fill type="solid"/>
                </v:shape>
                <v:shape style="position:absolute;left:3291;top:-476;width:7096;height:2722" id="docshape98" coordorigin="3292,-475" coordsize="7096,2722" path="m5361,2246l5096,1788,4991,1767,4889,1745,4789,1722,4693,1698,4599,1673,4509,1647,4422,1620,4337,1592,4256,1564,4178,1535,4103,1505,4031,1474,3962,1442,3896,1410,3834,1377,3775,1344,3719,1310,3667,1276,3617,1241,3529,1169,3454,1096,3393,1022,3347,946,3314,869,3296,792,3292,714,3296,675,3314,597,3348,519,3397,441,3461,365,3542,289,3638,214,3692,177,3750,140,3845,86,3947,34,4056,-16,4113,-40,4171,-63,4231,-86,4293,-108,4355,-129,4419,-150,4485,-171,4552,-190,4620,-209,4689,-228,4759,-246,4831,-263,4903,-279,4977,-295,5052,-310,5127,-325,5204,-339,5282,-352,5360,-365,5439,-377,5519,-388,5600,-399,5681,-409,5763,-418,5846,-427,5929,-434,6013,-442,6098,-448,6182,-454,6268,-459,6353,-464,6439,-467,6525,-470,6612,-473,6699,-474,6785,-475,6873,-475,6960,-475,7047,-473,7134,-471,7221,-468,7309,-465,7396,-460,7483,-455,7569,-449,7656,-443,7742,-435,7828,-427,7914,-418,7999,-409,8084,-398,8169,-387,8253,-375,8336,-362,8419,-349,8501,-334,8583,-319,8688,-298,8790,-276,8890,-253,8986,-229,9080,-204,9170,-178,9258,-151,9342,-123,9423,-95,9501,-66,9577,-35,9648,-5,9717,27,9783,59,9845,92,9904,125,9960,159,10013,193,10062,228,10150,300,10225,373,10286,447,10333,523,10365,600,10384,677,10387,755,10383,794,10365,872,10331,950,10282,1028,10218,1105,10137,1181,10041,1255,9987,1292,9929,1329,9832,1384,9728,1437,9674,1462,9617,1487,9559,1511,9499,1535,9437,1558,9374,1581,9309,1603,9243,1624,9175,1645,9106,1665,9036,1684,8964,1703,8891,1721,8816,1739,8740,1756,8663,1772,8585,1787,8506,1802,8426,1816,8345,1830,8262,1843,8179,1855,8095,1866,8010,1876,7924,1886,7838,1895,7751,1904,7663,1911,7574,1918,7485,1924,7395,1929,7305,1934,7214,1937,7122,1940,7031,1942,6939,1944,6846,1944,6753,1944,6660,1943,6567,1941,6474,1938,6380,1934,5361,2246xe" filled="false" stroked="true" strokeweight="1.0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“This issue needs cross-Ministeri</w:t>
      </w:r>
      <w:r>
        <w:rPr>
          <w:color w:val="FFFFFF"/>
          <w:sz w:val="20"/>
        </w:rPr>
        <w:t>al</w:t>
      </w:r>
      <w:r>
        <w:rPr>
          <w:color w:val="FFFFFF"/>
          <w:sz w:val="20"/>
        </w:rPr>
        <w:t> prioritisation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with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buy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in from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more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that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ju</w:t>
      </w:r>
      <w:r>
        <w:rPr>
          <w:color w:val="FFFFFF"/>
          <w:sz w:val="20"/>
        </w:rPr>
        <w:t>st</w:t>
      </w:r>
      <w:r>
        <w:rPr>
          <w:color w:val="FFFFFF"/>
          <w:sz w:val="20"/>
        </w:rPr>
        <w:t> the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Minister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for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Disability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Services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because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it</w:t>
      </w:r>
      <w:r>
        <w:rPr>
          <w:color w:val="FFFFFF"/>
          <w:sz w:val="20"/>
        </w:rPr>
        <w:t> cuts into so many other portfolios. It has t</w:t>
      </w:r>
      <w:r>
        <w:rPr>
          <w:color w:val="FFFFFF"/>
          <w:sz w:val="20"/>
        </w:rPr>
        <w:t>o</w:t>
      </w:r>
      <w:r>
        <w:rPr>
          <w:color w:val="FFFFFF"/>
          <w:sz w:val="20"/>
        </w:rPr>
        <w:t> be a horizontal approach”</w:t>
      </w:r>
    </w:p>
    <w:p>
      <w:pPr>
        <w:pStyle w:val="BodyText"/>
        <w:spacing w:before="248"/>
        <w:jc w:val="left"/>
      </w:pPr>
    </w:p>
    <w:p>
      <w:pPr>
        <w:pStyle w:val="BodyText"/>
        <w:ind w:left="2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spacing w:before="205"/>
        <w:jc w:val="left"/>
      </w:pPr>
    </w:p>
    <w:p>
      <w:pPr>
        <w:pStyle w:val="BodyText"/>
        <w:spacing w:line="278" w:lineRule="auto"/>
        <w:ind w:left="23"/>
        <w:jc w:val="left"/>
      </w:pPr>
      <w:r>
        <w:rPr/>
        <w:t>In relation to initiatives that should be led</w:t>
      </w:r>
      <w:r>
        <w:rPr>
          <w:spacing w:val="-1"/>
        </w:rPr>
        <w:t> </w:t>
      </w:r>
      <w:r>
        <w:rPr/>
        <w:t>by the State government, suggestion</w:t>
      </w:r>
      <w:r>
        <w:rPr/>
        <w:t>s</w:t>
      </w:r>
      <w:r>
        <w:rPr/>
        <w:t> included, but were not limited to:</w:t>
      </w:r>
    </w:p>
    <w:p>
      <w:pPr>
        <w:pStyle w:val="BodyText"/>
        <w:spacing w:after="0" w:line="278" w:lineRule="auto"/>
        <w:jc w:val="left"/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76" w:lineRule="auto" w:before="91" w:after="0"/>
        <w:ind w:left="743" w:right="724" w:hanging="360"/>
        <w:jc w:val="both"/>
        <w:rPr>
          <w:sz w:val="22"/>
        </w:rPr>
      </w:pPr>
      <w:r>
        <w:rPr>
          <w:sz w:val="22"/>
        </w:rPr>
        <w:t>Assume</w:t>
      </w:r>
      <w:r>
        <w:rPr>
          <w:spacing w:val="-17"/>
          <w:sz w:val="22"/>
        </w:rPr>
        <w:t> </w:t>
      </w:r>
      <w:r>
        <w:rPr>
          <w:sz w:val="22"/>
        </w:rPr>
        <w:t>leadership</w:t>
      </w:r>
      <w:r>
        <w:rPr>
          <w:spacing w:val="-18"/>
          <w:sz w:val="22"/>
        </w:rPr>
        <w:t> </w:t>
      </w:r>
      <w:r>
        <w:rPr>
          <w:sz w:val="22"/>
        </w:rPr>
        <w:t>responsibility</w:t>
      </w:r>
      <w:r>
        <w:rPr>
          <w:spacing w:val="-18"/>
          <w:sz w:val="22"/>
        </w:rPr>
        <w:t> </w:t>
      </w:r>
      <w:r>
        <w:rPr>
          <w:sz w:val="22"/>
        </w:rPr>
        <w:t>for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development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State</w:t>
      </w:r>
      <w:r>
        <w:rPr>
          <w:spacing w:val="-17"/>
          <w:sz w:val="22"/>
        </w:rPr>
        <w:t> </w:t>
      </w:r>
      <w:r>
        <w:rPr>
          <w:sz w:val="22"/>
        </w:rPr>
        <w:t>Strategy</w:t>
      </w:r>
      <w:r>
        <w:rPr>
          <w:sz w:val="22"/>
        </w:rPr>
        <w:t>,</w:t>
      </w:r>
      <w:r>
        <w:rPr>
          <w:sz w:val="22"/>
        </w:rPr>
        <w:t> a proactive personal futures planning model, and the provision of b</w:t>
      </w:r>
      <w:r>
        <w:rPr>
          <w:sz w:val="22"/>
        </w:rPr>
        <w:t>lock</w:t>
      </w:r>
      <w:r>
        <w:rPr>
          <w:sz w:val="22"/>
        </w:rPr>
        <w:t> funding to support and sustain implementation of the initiatives p</w:t>
      </w:r>
      <w:r>
        <w:rPr>
          <w:sz w:val="22"/>
        </w:rPr>
        <w:t>roposed</w:t>
      </w:r>
      <w:r>
        <w:rPr>
          <w:sz w:val="22"/>
        </w:rPr>
        <w:t> e.g.,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advocacy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establishment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“Knowledge</w:t>
      </w:r>
      <w:r>
        <w:rPr>
          <w:spacing w:val="-12"/>
          <w:sz w:val="22"/>
        </w:rPr>
        <w:t> </w:t>
      </w:r>
      <w:r>
        <w:rPr>
          <w:sz w:val="22"/>
        </w:rPr>
        <w:t>Hubs”</w:t>
      </w:r>
      <w:r>
        <w:rPr>
          <w:spacing w:val="-12"/>
          <w:sz w:val="22"/>
        </w:rPr>
        <w:t> </w:t>
      </w:r>
      <w:r>
        <w:rPr>
          <w:sz w:val="22"/>
        </w:rPr>
        <w:t>(see</w:t>
      </w:r>
      <w:r>
        <w:rPr>
          <w:spacing w:val="-12"/>
          <w:sz w:val="22"/>
        </w:rPr>
        <w:t> </w:t>
      </w:r>
      <w:r>
        <w:rPr>
          <w:sz w:val="22"/>
        </w:rPr>
        <w:t>below).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76" w:lineRule="auto" w:before="58" w:after="0"/>
        <w:ind w:left="743" w:right="729" w:hanging="360"/>
        <w:jc w:val="both"/>
        <w:rPr>
          <w:sz w:val="22"/>
        </w:rPr>
      </w:pPr>
      <w:r>
        <w:rPr>
          <w:sz w:val="22"/>
        </w:rPr>
        <w:t>The Office of the Public Advocate and the Public Trustee were identified a</w:t>
      </w:r>
      <w:r>
        <w:rPr>
          <w:sz w:val="22"/>
        </w:rPr>
        <w:t>s</w:t>
      </w:r>
      <w:r>
        <w:rPr>
          <w:sz w:val="22"/>
        </w:rPr>
        <w:t> entities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should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part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coordinated</w:t>
      </w:r>
      <w:r>
        <w:rPr>
          <w:spacing w:val="-11"/>
          <w:sz w:val="22"/>
        </w:rPr>
        <w:t> </w:t>
      </w:r>
      <w:r>
        <w:rPr>
          <w:sz w:val="22"/>
        </w:rPr>
        <w:t>mechanism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track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uptak</w:t>
      </w:r>
      <w:r>
        <w:rPr>
          <w:sz w:val="22"/>
        </w:rPr>
        <w:t>e</w:t>
      </w:r>
      <w:r>
        <w:rPr>
          <w:sz w:val="22"/>
        </w:rPr>
        <w:t> of estate planning and provide a repository for key documents.</w:t>
      </w:r>
    </w:p>
    <w:p>
      <w:pPr>
        <w:pStyle w:val="ListParagraph"/>
        <w:numPr>
          <w:ilvl w:val="0"/>
          <w:numId w:val="21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7" w:hanging="356"/>
        <w:jc w:val="both"/>
        <w:rPr>
          <w:sz w:val="22"/>
        </w:rPr>
      </w:pPr>
      <w:r>
        <w:rPr>
          <w:sz w:val="22"/>
        </w:rPr>
        <w:t>Partnering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Local</w:t>
      </w:r>
      <w:r>
        <w:rPr>
          <w:spacing w:val="-12"/>
          <w:sz w:val="22"/>
        </w:rPr>
        <w:t> </w:t>
      </w:r>
      <w:r>
        <w:rPr>
          <w:sz w:val="22"/>
        </w:rPr>
        <w:t>Government,</w:t>
      </w:r>
      <w:r>
        <w:rPr>
          <w:spacing w:val="-10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was</w:t>
      </w:r>
      <w:r>
        <w:rPr>
          <w:spacing w:val="-11"/>
          <w:sz w:val="22"/>
        </w:rPr>
        <w:t> </w:t>
      </w:r>
      <w:r>
        <w:rPr>
          <w:sz w:val="22"/>
        </w:rPr>
        <w:t>repeatedly</w:t>
      </w:r>
      <w:r>
        <w:rPr>
          <w:spacing w:val="-13"/>
          <w:sz w:val="22"/>
        </w:rPr>
        <w:t> </w:t>
      </w:r>
      <w:r>
        <w:rPr>
          <w:sz w:val="22"/>
        </w:rPr>
        <w:t>emphasised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z w:val="22"/>
        </w:rPr>
        <w:t>n</w:t>
      </w:r>
      <w:r>
        <w:rPr>
          <w:sz w:val="22"/>
        </w:rPr>
        <w:t> underused partner that could help bridge gaps in the existing serv</w:t>
      </w:r>
      <w:r>
        <w:rPr>
          <w:sz w:val="22"/>
        </w:rPr>
        <w:t>ice</w:t>
      </w:r>
      <w:r>
        <w:rPr>
          <w:sz w:val="22"/>
        </w:rPr>
        <w:t> system,</w:t>
      </w:r>
      <w:r>
        <w:rPr>
          <w:spacing w:val="-12"/>
          <w:sz w:val="22"/>
        </w:rPr>
        <w:t> </w:t>
      </w:r>
      <w:r>
        <w:rPr>
          <w:sz w:val="22"/>
        </w:rPr>
        <w:t>e.g.,</w:t>
      </w:r>
      <w:r>
        <w:rPr>
          <w:spacing w:val="-11"/>
          <w:sz w:val="22"/>
        </w:rPr>
        <w:t> </w:t>
      </w:r>
      <w:r>
        <w:rPr>
          <w:sz w:val="22"/>
        </w:rPr>
        <w:t>coordinating</w:t>
      </w:r>
      <w:r>
        <w:rPr>
          <w:spacing w:val="-13"/>
          <w:sz w:val="22"/>
        </w:rPr>
        <w:t> </w:t>
      </w:r>
      <w:r>
        <w:rPr>
          <w:sz w:val="22"/>
        </w:rPr>
        <w:t>support</w:t>
      </w:r>
      <w:r>
        <w:rPr>
          <w:spacing w:val="-14"/>
          <w:sz w:val="22"/>
        </w:rPr>
        <w:t> </w:t>
      </w:r>
      <w:r>
        <w:rPr>
          <w:sz w:val="22"/>
        </w:rPr>
        <w:t>services</w:t>
      </w:r>
      <w:r>
        <w:rPr>
          <w:spacing w:val="-12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local</w:t>
      </w:r>
      <w:r>
        <w:rPr>
          <w:spacing w:val="-13"/>
          <w:sz w:val="22"/>
        </w:rPr>
        <w:t> </w:t>
      </w:r>
      <w:r>
        <w:rPr>
          <w:sz w:val="22"/>
        </w:rPr>
        <w:t>level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using</w:t>
      </w:r>
      <w:r>
        <w:rPr>
          <w:spacing w:val="-14"/>
          <w:sz w:val="22"/>
        </w:rPr>
        <w:t> </w:t>
      </w:r>
      <w:r>
        <w:rPr>
          <w:sz w:val="22"/>
        </w:rPr>
        <w:t>local</w:t>
      </w:r>
      <w:r>
        <w:rPr>
          <w:sz w:val="22"/>
        </w:rPr>
        <w:t> structures to host information, connect people to resources, and f</w:t>
      </w:r>
      <w:r>
        <w:rPr>
          <w:sz w:val="22"/>
        </w:rPr>
        <w:t>oster</w:t>
      </w:r>
      <w:r>
        <w:rPr>
          <w:sz w:val="22"/>
        </w:rPr>
        <w:t> inclusion – as part of their “public services”.</w:t>
      </w:r>
    </w:p>
    <w:p>
      <w:pPr>
        <w:pStyle w:val="BodyText"/>
        <w:spacing w:line="276" w:lineRule="auto" w:before="121"/>
        <w:ind w:left="23" w:right="723"/>
      </w:pPr>
      <w:r>
        <w:rPr/>
        <w:t>In</w:t>
      </w:r>
      <w:r>
        <w:rPr>
          <w:spacing w:val="-9"/>
        </w:rPr>
        <w:t> </w:t>
      </w:r>
      <w:r>
        <w:rPr/>
        <w:t>addition,</w:t>
      </w:r>
      <w:r>
        <w:rPr>
          <w:spacing w:val="-8"/>
        </w:rPr>
        <w:t> </w:t>
      </w:r>
      <w:r>
        <w:rPr/>
        <w:t>Summit</w:t>
      </w:r>
      <w:r>
        <w:rPr>
          <w:spacing w:val="-10"/>
        </w:rPr>
        <w:t> </w:t>
      </w:r>
      <w:r>
        <w:rPr/>
        <w:t>participants</w:t>
      </w:r>
      <w:r>
        <w:rPr>
          <w:spacing w:val="-9"/>
        </w:rPr>
        <w:t> </w:t>
      </w:r>
      <w:r>
        <w:rPr/>
        <w:t>urged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Minister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Disability</w:t>
      </w:r>
      <w:r>
        <w:rPr>
          <w:spacing w:val="-10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wr</w:t>
      </w:r>
      <w:r>
        <w:rPr/>
        <w:t>ite</w:t>
      </w:r>
      <w:r>
        <w:rPr/>
        <w:t> to her federal counterpart to advocate for: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78" w:lineRule="auto" w:before="120" w:after="0"/>
        <w:ind w:left="743" w:right="724" w:hanging="360"/>
        <w:jc w:val="both"/>
        <w:rPr>
          <w:sz w:val="22"/>
        </w:rPr>
      </w:pPr>
      <w:r>
        <w:rPr>
          <w:sz w:val="22"/>
        </w:rPr>
        <w:t>The systemic</w:t>
      </w:r>
      <w:r>
        <w:rPr>
          <w:spacing w:val="-1"/>
          <w:sz w:val="22"/>
        </w:rPr>
        <w:t> </w:t>
      </w:r>
      <w:r>
        <w:rPr>
          <w:sz w:val="22"/>
        </w:rPr>
        <w:t>inclusion of specific funding line items for futures planning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z w:val="22"/>
        </w:rPr>
        <w:t> the NDIS to ensure it is proactively addressed and tracked during pla</w:t>
      </w:r>
      <w:r>
        <w:rPr>
          <w:sz w:val="22"/>
        </w:rPr>
        <w:t>n</w:t>
      </w:r>
      <w:r>
        <w:rPr>
          <w:sz w:val="22"/>
        </w:rPr>
        <w:t> reviews,</w:t>
      </w:r>
      <w:r>
        <w:rPr>
          <w:spacing w:val="-20"/>
          <w:sz w:val="22"/>
        </w:rPr>
        <w:t> </w:t>
      </w:r>
      <w:r>
        <w:rPr>
          <w:sz w:val="22"/>
        </w:rPr>
        <w:t>rather</w:t>
      </w:r>
      <w:r>
        <w:rPr>
          <w:spacing w:val="-19"/>
          <w:sz w:val="22"/>
        </w:rPr>
        <w:t> </w:t>
      </w:r>
      <w:r>
        <w:rPr>
          <w:sz w:val="22"/>
        </w:rPr>
        <w:t>than</w:t>
      </w:r>
      <w:r>
        <w:rPr>
          <w:spacing w:val="-19"/>
          <w:sz w:val="22"/>
        </w:rPr>
        <w:t> </w:t>
      </w:r>
      <w:r>
        <w:rPr>
          <w:sz w:val="22"/>
        </w:rPr>
        <w:t>just</w:t>
      </w:r>
      <w:r>
        <w:rPr>
          <w:spacing w:val="-20"/>
          <w:sz w:val="22"/>
        </w:rPr>
        <w:t> </w:t>
      </w:r>
      <w:r>
        <w:rPr>
          <w:sz w:val="22"/>
        </w:rPr>
        <w:t>in</w:t>
      </w:r>
      <w:r>
        <w:rPr>
          <w:spacing w:val="-19"/>
          <w:sz w:val="22"/>
        </w:rPr>
        <w:t> </w:t>
      </w:r>
      <w:r>
        <w:rPr>
          <w:sz w:val="22"/>
        </w:rPr>
        <w:t>response</w:t>
      </w:r>
      <w:r>
        <w:rPr>
          <w:spacing w:val="-20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crisis.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NDIS</w:t>
      </w:r>
      <w:r>
        <w:rPr>
          <w:spacing w:val="-19"/>
          <w:sz w:val="22"/>
        </w:rPr>
        <w:t> </w:t>
      </w:r>
      <w:r>
        <w:rPr>
          <w:sz w:val="22"/>
        </w:rPr>
        <w:t>could</w:t>
      </w:r>
      <w:r>
        <w:rPr>
          <w:spacing w:val="-20"/>
          <w:sz w:val="22"/>
        </w:rPr>
        <w:t> </w:t>
      </w:r>
      <w:r>
        <w:rPr>
          <w:sz w:val="22"/>
        </w:rPr>
        <w:t>also</w:t>
      </w:r>
      <w:r>
        <w:rPr>
          <w:spacing w:val="-19"/>
          <w:sz w:val="22"/>
        </w:rPr>
        <w:t> </w:t>
      </w:r>
      <w:r>
        <w:rPr>
          <w:sz w:val="22"/>
        </w:rPr>
        <w:t>provid</w:t>
      </w:r>
      <w:r>
        <w:rPr>
          <w:sz w:val="22"/>
        </w:rPr>
        <w:t>e</w:t>
      </w:r>
      <w:r>
        <w:rPr>
          <w:sz w:val="22"/>
        </w:rPr>
        <w:t> “future</w:t>
      </w:r>
      <w:r>
        <w:rPr>
          <w:spacing w:val="-5"/>
          <w:sz w:val="22"/>
        </w:rPr>
        <w:t> </w:t>
      </w:r>
      <w:r>
        <w:rPr>
          <w:sz w:val="22"/>
        </w:rPr>
        <w:t>planning</w:t>
      </w:r>
      <w:r>
        <w:rPr>
          <w:spacing w:val="-5"/>
          <w:sz w:val="22"/>
        </w:rPr>
        <w:t> </w:t>
      </w:r>
      <w:r>
        <w:rPr>
          <w:sz w:val="22"/>
        </w:rPr>
        <w:t>kits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checklists”</w:t>
      </w:r>
      <w:r>
        <w:rPr>
          <w:spacing w:val="-6"/>
          <w:sz w:val="22"/>
        </w:rPr>
        <w:t> </w:t>
      </w:r>
      <w:r>
        <w:rPr>
          <w:sz w:val="22"/>
        </w:rPr>
        <w:t>once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participant</w:t>
      </w:r>
      <w:r>
        <w:rPr>
          <w:spacing w:val="-7"/>
          <w:sz w:val="22"/>
        </w:rPr>
        <w:t> </w:t>
      </w:r>
      <w:r>
        <w:rPr>
          <w:sz w:val="22"/>
        </w:rPr>
        <w:t>reaches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certain</w:t>
      </w:r>
      <w:r>
        <w:rPr>
          <w:spacing w:val="-6"/>
          <w:sz w:val="22"/>
        </w:rPr>
        <w:t> </w:t>
      </w:r>
      <w:r>
        <w:rPr>
          <w:sz w:val="22"/>
        </w:rPr>
        <w:t>ag</w:t>
      </w:r>
      <w:r>
        <w:rPr>
          <w:sz w:val="22"/>
        </w:rPr>
        <w:t>e</w:t>
      </w:r>
      <w:r>
        <w:rPr>
          <w:sz w:val="22"/>
        </w:rPr>
        <w:t> e.g., 30.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78" w:lineRule="auto" w:before="59" w:after="0"/>
        <w:ind w:left="743" w:right="725" w:hanging="360"/>
        <w:jc w:val="both"/>
        <w:rPr>
          <w:sz w:val="22"/>
        </w:rPr>
      </w:pPr>
      <w:r>
        <w:rPr>
          <w:sz w:val="22"/>
        </w:rPr>
        <w:t>The roles NDIS Planners and Support Coordinators, to include transit</w:t>
      </w:r>
      <w:r>
        <w:rPr>
          <w:sz w:val="22"/>
        </w:rPr>
        <w:t>ion</w:t>
      </w:r>
      <w:r>
        <w:rPr>
          <w:sz w:val="22"/>
        </w:rPr>
        <w:t> mapping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navigation</w:t>
      </w:r>
      <w:r>
        <w:rPr>
          <w:spacing w:val="-18"/>
          <w:sz w:val="22"/>
        </w:rPr>
        <w:t> </w:t>
      </w:r>
      <w:r>
        <w:rPr>
          <w:sz w:val="22"/>
        </w:rPr>
        <w:t>when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person</w:t>
      </w:r>
      <w:r>
        <w:rPr>
          <w:spacing w:val="-18"/>
          <w:sz w:val="22"/>
        </w:rPr>
        <w:t> </w:t>
      </w:r>
      <w:r>
        <w:rPr>
          <w:sz w:val="22"/>
        </w:rPr>
        <w:t>reaches</w:t>
      </w:r>
      <w:r>
        <w:rPr>
          <w:spacing w:val="-17"/>
          <w:sz w:val="22"/>
        </w:rPr>
        <w:t> </w:t>
      </w:r>
      <w:r>
        <w:rPr>
          <w:sz w:val="22"/>
        </w:rPr>
        <w:t>significant</w:t>
      </w:r>
      <w:r>
        <w:rPr>
          <w:spacing w:val="-18"/>
          <w:sz w:val="22"/>
        </w:rPr>
        <w:t> </w:t>
      </w:r>
      <w:r>
        <w:rPr>
          <w:sz w:val="22"/>
        </w:rPr>
        <w:t>milestones,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z w:val="22"/>
        </w:rPr>
        <w:t> as turning 18 as core business (with associated NDIS Goals), integrated</w:t>
      </w:r>
      <w:r>
        <w:rPr>
          <w:sz w:val="22"/>
        </w:rPr>
        <w:t>,</w:t>
      </w:r>
      <w:r>
        <w:rPr>
          <w:sz w:val="22"/>
        </w:rPr>
        <w:t> resourced and with personnel trained to provide the necessary support.</w:t>
      </w:r>
    </w:p>
    <w:p>
      <w:pPr>
        <w:pStyle w:val="BodyText"/>
        <w:spacing w:line="278" w:lineRule="auto" w:before="58"/>
        <w:ind w:left="23" w:right="724"/>
      </w:pPr>
      <w:r>
        <w:rPr/>
        <w:t>A priority action identified by all Summit participants was to present the </w:t>
      </w:r>
      <w:r>
        <w:rPr/>
        <w:t>Report</w:t>
      </w:r>
      <w:r>
        <w:rPr/>
        <w:t> from the Summit to the Minister for Disability Services with a view to gaining </w:t>
      </w:r>
      <w:r>
        <w:rPr/>
        <w:t>a</w:t>
      </w:r>
      <w:r>
        <w:rPr/>
        <w:t> commitment to action some, if not all the messages and recommendations fro</w:t>
      </w:r>
      <w:r>
        <w:rPr/>
        <w:t>m</w:t>
      </w:r>
      <w:r>
        <w:rPr/>
        <w:t> the</w:t>
      </w:r>
      <w:r>
        <w:rPr>
          <w:spacing w:val="-4"/>
        </w:rPr>
        <w:t> </w:t>
      </w:r>
      <w:r>
        <w:rPr/>
        <w:t>Summit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direct</w:t>
      </w:r>
      <w:r>
        <w:rPr>
          <w:spacing w:val="-5"/>
        </w:rPr>
        <w:t> </w:t>
      </w:r>
      <w:r>
        <w:rPr/>
        <w:t>permanent,</w:t>
      </w:r>
      <w:r>
        <w:rPr>
          <w:spacing w:val="-3"/>
        </w:rPr>
        <w:t> </w:t>
      </w:r>
      <w:r>
        <w:rPr/>
        <w:t>stable</w:t>
      </w:r>
      <w:r>
        <w:rPr>
          <w:spacing w:val="-6"/>
        </w:rPr>
        <w:t> </w:t>
      </w:r>
      <w:r>
        <w:rPr/>
        <w:t>funding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actions</w:t>
      </w:r>
      <w:r>
        <w:rPr>
          <w:spacing w:val="-4"/>
        </w:rPr>
        <w:t> </w:t>
      </w:r>
      <w:r>
        <w:rPr/>
        <w:t>rema</w:t>
      </w:r>
      <w:r>
        <w:rPr/>
        <w:t>in</w:t>
      </w:r>
      <w:r>
        <w:rPr/>
        <w:t> ongoing and sustainable. Specific attention and resources were identified a</w:t>
      </w:r>
      <w:r>
        <w:rPr/>
        <w:t>s</w:t>
      </w:r>
      <w:r>
        <w:rPr/>
        <w:t> necessary to respond to the added challenges faced by families in regional </w:t>
      </w:r>
      <w:r>
        <w:rPr/>
        <w:t>and</w:t>
      </w:r>
      <w:r>
        <w:rPr/>
        <w:t> remote areas.</w:t>
      </w:r>
    </w:p>
    <w:p>
      <w:pPr>
        <w:pStyle w:val="BodyText"/>
        <w:spacing w:line="278" w:lineRule="auto" w:before="57"/>
        <w:ind w:left="23" w:right="724"/>
      </w:pPr>
      <w:r>
        <w:rPr/>
        <w:t>If necessary to gain such a Ministerial and Government commitment, potentia</w:t>
      </w:r>
      <w:r>
        <w:rPr/>
        <w:t>l</w:t>
      </w:r>
      <w:r>
        <w:rPr/>
        <w:t> actions</w:t>
      </w:r>
      <w:r>
        <w:rPr>
          <w:spacing w:val="-3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DAWA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advocates</w:t>
      </w:r>
      <w:r>
        <w:rPr>
          <w:spacing w:val="-4"/>
        </w:rPr>
        <w:t> </w:t>
      </w:r>
      <w:r>
        <w:rPr/>
        <w:t>(including</w:t>
      </w:r>
      <w:r>
        <w:rPr>
          <w:spacing w:val="-4"/>
        </w:rPr>
        <w:t> </w:t>
      </w:r>
      <w:r>
        <w:rPr/>
        <w:t>Summit</w:t>
      </w:r>
      <w:r>
        <w:rPr>
          <w:spacing w:val="-4"/>
        </w:rPr>
        <w:t> </w:t>
      </w:r>
      <w:r>
        <w:rPr/>
        <w:t>participants)</w:t>
      </w:r>
      <w:r>
        <w:rPr/>
        <w:t>,</w:t>
      </w:r>
      <w:r>
        <w:rPr/>
        <w:t> </w:t>
      </w:r>
      <w:r>
        <w:rPr>
          <w:spacing w:val="-2"/>
        </w:rPr>
        <w:t>included:</w:t>
      </w:r>
    </w:p>
    <w:p>
      <w:pPr>
        <w:pStyle w:val="ListParagraph"/>
        <w:numPr>
          <w:ilvl w:val="0"/>
          <w:numId w:val="21"/>
        </w:numPr>
        <w:tabs>
          <w:tab w:pos="734" w:val="left" w:leader="none"/>
          <w:tab w:pos="736" w:val="left" w:leader="none"/>
        </w:tabs>
        <w:spacing w:line="278" w:lineRule="auto" w:before="58" w:after="0"/>
        <w:ind w:left="736" w:right="725" w:hanging="356"/>
        <w:jc w:val="both"/>
        <w:rPr>
          <w:sz w:val="22"/>
        </w:rPr>
      </w:pPr>
      <w:r>
        <w:rPr>
          <w:i/>
          <w:sz w:val="22"/>
        </w:rPr>
        <w:t>Politicians as Champions: </w:t>
      </w:r>
      <w:r>
        <w:rPr>
          <w:sz w:val="22"/>
        </w:rPr>
        <w:t>The "Adopt a Politician" program was p</w:t>
      </w:r>
      <w:r>
        <w:rPr>
          <w:sz w:val="22"/>
        </w:rPr>
        <w:t>roposed</w:t>
      </w:r>
      <w:r>
        <w:rPr>
          <w:sz w:val="22"/>
        </w:rPr>
        <w:t> 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way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families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directly</w:t>
      </w:r>
      <w:r>
        <w:rPr>
          <w:spacing w:val="-12"/>
          <w:sz w:val="22"/>
        </w:rPr>
        <w:t> </w:t>
      </w:r>
      <w:r>
        <w:rPr>
          <w:sz w:val="22"/>
        </w:rPr>
        <w:t>influence</w:t>
      </w:r>
      <w:r>
        <w:rPr>
          <w:spacing w:val="-11"/>
          <w:sz w:val="22"/>
        </w:rPr>
        <w:t> </w:t>
      </w:r>
      <w:r>
        <w:rPr>
          <w:sz w:val="22"/>
        </w:rPr>
        <w:t>decision-makers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showing</w:t>
      </w:r>
      <w:r>
        <w:rPr>
          <w:spacing w:val="-13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em</w:t>
      </w:r>
      <w:r>
        <w:rPr>
          <w:sz w:val="22"/>
        </w:rPr>
        <w:t> the real-life impacts of planning (or a lack thereof).</w:t>
      </w:r>
    </w:p>
    <w:p>
      <w:pPr>
        <w:pStyle w:val="BodyText"/>
        <w:spacing w:line="261" w:lineRule="auto" w:before="59"/>
        <w:ind w:left="736" w:right="727"/>
      </w:pPr>
      <w:r>
        <w:rPr/>
        <w:t>The</w:t>
      </w:r>
      <w:r>
        <w:rPr>
          <w:spacing w:val="-13"/>
        </w:rPr>
        <w:t> </w:t>
      </w:r>
      <w:r>
        <w:rPr/>
        <w:t>grassroots</w:t>
      </w:r>
      <w:r>
        <w:rPr>
          <w:spacing w:val="-13"/>
        </w:rPr>
        <w:t> </w:t>
      </w:r>
      <w:r>
        <w:rPr/>
        <w:t>advocacy</w:t>
      </w:r>
      <w:r>
        <w:rPr>
          <w:spacing w:val="-15"/>
        </w:rPr>
        <w:t> </w:t>
      </w:r>
      <w:r>
        <w:rPr/>
        <w:t>initiative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categorized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an</w:t>
      </w:r>
      <w:r>
        <w:rPr>
          <w:spacing w:val="-14"/>
        </w:rPr>
        <w:t> </w:t>
      </w:r>
      <w:r>
        <w:rPr/>
        <w:t>"Action</w:t>
      </w:r>
      <w:r>
        <w:rPr>
          <w:spacing w:val="-14"/>
        </w:rPr>
        <w:t> </w:t>
      </w:r>
      <w:r>
        <w:rPr/>
        <w:t>from</w:t>
      </w:r>
      <w:r>
        <w:rPr>
          <w:spacing w:val="-12"/>
        </w:rPr>
        <w:t> </w:t>
      </w:r>
      <w:r>
        <w:rPr/>
        <w:t>Liv</w:t>
      </w:r>
      <w:r>
        <w:rPr/>
        <w:t>ed</w:t>
      </w:r>
      <w:r>
        <w:rPr/>
        <w:t> Experience" and would be designed to ensure that the findings of th</w:t>
      </w:r>
      <w:r>
        <w:rPr/>
        <w:t>e</w:t>
      </w:r>
      <w:r>
        <w:rPr/>
        <w:t> Summit lead to tangible systemic change, by:</w:t>
      </w:r>
    </w:p>
    <w:p>
      <w:pPr>
        <w:pStyle w:val="BodyText"/>
        <w:spacing w:after="0" w:line="261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21"/>
        </w:numPr>
        <w:tabs>
          <w:tab w:pos="1454" w:val="left" w:leader="none"/>
          <w:tab w:pos="1456" w:val="left" w:leader="none"/>
          <w:tab w:pos="2568" w:val="left" w:leader="none"/>
          <w:tab w:pos="3184" w:val="left" w:leader="none"/>
          <w:tab w:pos="4255" w:val="left" w:leader="none"/>
          <w:tab w:pos="5757" w:val="left" w:leader="none"/>
          <w:tab w:pos="7073" w:val="left" w:leader="none"/>
          <w:tab w:pos="8640" w:val="left" w:leader="none"/>
        </w:tabs>
        <w:spacing w:line="240" w:lineRule="auto" w:before="91" w:after="0"/>
        <w:ind w:left="1456" w:right="729" w:hanging="356"/>
        <w:jc w:val="left"/>
        <w:rPr>
          <w:sz w:val="22"/>
        </w:rPr>
      </w:pPr>
      <w:r>
        <w:rPr>
          <w:spacing w:val="-2"/>
          <w:sz w:val="22"/>
        </w:rPr>
        <w:t>Families</w:t>
      </w:r>
      <w:r>
        <w:rPr>
          <w:sz w:val="22"/>
        </w:rPr>
        <w:tab/>
      </w:r>
      <w:r>
        <w:rPr>
          <w:spacing w:val="-4"/>
          <w:sz w:val="22"/>
        </w:rPr>
        <w:t>and</w:t>
      </w:r>
      <w:r>
        <w:rPr>
          <w:sz w:val="22"/>
        </w:rPr>
        <w:tab/>
      </w:r>
      <w:r>
        <w:rPr>
          <w:spacing w:val="-2"/>
          <w:sz w:val="22"/>
        </w:rPr>
        <w:t>Summit</w:t>
      </w:r>
      <w:r>
        <w:rPr>
          <w:sz w:val="22"/>
        </w:rPr>
        <w:tab/>
      </w:r>
      <w:r>
        <w:rPr>
          <w:spacing w:val="-2"/>
          <w:sz w:val="22"/>
        </w:rPr>
        <w:t>participants</w:t>
      </w:r>
      <w:r>
        <w:rPr>
          <w:sz w:val="22"/>
        </w:rPr>
        <w:tab/>
      </w:r>
      <w:r>
        <w:rPr>
          <w:spacing w:val="-2"/>
          <w:sz w:val="22"/>
        </w:rPr>
        <w:t>bypassing</w:t>
      </w:r>
      <w:r>
        <w:rPr>
          <w:sz w:val="22"/>
        </w:rPr>
        <w:tab/>
      </w:r>
      <w:r>
        <w:rPr>
          <w:spacing w:val="-2"/>
          <w:sz w:val="22"/>
        </w:rPr>
        <w:t>bureaucracy</w:t>
      </w:r>
      <w:r>
        <w:rPr>
          <w:sz w:val="22"/>
        </w:rPr>
        <w:tab/>
      </w:r>
      <w:r>
        <w:rPr>
          <w:spacing w:val="-4"/>
          <w:sz w:val="22"/>
        </w:rPr>
        <w:t>an</w:t>
      </w:r>
      <w:r>
        <w:rPr>
          <w:spacing w:val="-4"/>
          <w:sz w:val="22"/>
        </w:rPr>
        <w:t>d</w:t>
      </w:r>
      <w:r>
        <w:rPr>
          <w:spacing w:val="-4"/>
          <w:sz w:val="22"/>
        </w:rPr>
        <w:t> </w:t>
      </w:r>
      <w:r>
        <w:rPr>
          <w:sz w:val="22"/>
        </w:rPr>
        <w:t>engaging directly with their local politicians.</w:t>
      </w:r>
    </w:p>
    <w:p>
      <w:pPr>
        <w:pStyle w:val="ListParagraph"/>
        <w:numPr>
          <w:ilvl w:val="1"/>
          <w:numId w:val="21"/>
        </w:numPr>
        <w:tabs>
          <w:tab w:pos="1454" w:val="left" w:leader="none"/>
          <w:tab w:pos="1456" w:val="left" w:leader="none"/>
        </w:tabs>
        <w:spacing w:line="240" w:lineRule="auto" w:before="81" w:after="0"/>
        <w:ind w:left="1456" w:right="732" w:hanging="356"/>
        <w:jc w:val="left"/>
        <w:rPr>
          <w:sz w:val="22"/>
        </w:rPr>
      </w:pPr>
      <w:r>
        <w:rPr>
          <w:sz w:val="22"/>
        </w:rPr>
        <w:t>Taking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report</w:t>
      </w:r>
      <w:r>
        <w:rPr>
          <w:spacing w:val="40"/>
          <w:sz w:val="22"/>
        </w:rPr>
        <w:t> </w:t>
      </w:r>
      <w:r>
        <w:rPr>
          <w:sz w:val="22"/>
        </w:rPr>
        <w:t>from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Summit</w:t>
      </w:r>
      <w:r>
        <w:rPr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these</w:t>
      </w:r>
      <w:r>
        <w:rPr>
          <w:spacing w:val="40"/>
          <w:sz w:val="22"/>
        </w:rPr>
        <w:t> </w:t>
      </w:r>
      <w:r>
        <w:rPr>
          <w:sz w:val="22"/>
        </w:rPr>
        <w:t>meetings</w:t>
      </w:r>
      <w:r>
        <w:rPr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mak</w:t>
      </w:r>
      <w:r>
        <w:rPr>
          <w:sz w:val="22"/>
        </w:rPr>
        <w:t>e</w:t>
      </w:r>
      <w:r>
        <w:rPr>
          <w:sz w:val="22"/>
        </w:rPr>
        <w:t> politicians aware of the issues firsthand.</w:t>
      </w:r>
    </w:p>
    <w:p>
      <w:pPr>
        <w:pStyle w:val="ListParagraph"/>
        <w:numPr>
          <w:ilvl w:val="1"/>
          <w:numId w:val="21"/>
        </w:numPr>
        <w:tabs>
          <w:tab w:pos="1455" w:val="left" w:leader="none"/>
        </w:tabs>
        <w:spacing w:line="240" w:lineRule="auto" w:before="84" w:after="0"/>
        <w:ind w:left="1455" w:right="0" w:hanging="354"/>
        <w:jc w:val="left"/>
        <w:rPr>
          <w:sz w:val="22"/>
        </w:rPr>
      </w:pPr>
      <w:r>
        <w:rPr>
          <w:sz w:val="22"/>
        </w:rPr>
        <w:t>Creating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groundswell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action.</w:t>
      </w:r>
    </w:p>
    <w:p>
      <w:pPr>
        <w:pStyle w:val="BodyText"/>
        <w:spacing w:line="276" w:lineRule="auto" w:before="82"/>
        <w:ind w:left="736" w:right="728"/>
      </w:pPr>
      <w:r>
        <w:rPr/>
        <w:t>This</w:t>
      </w:r>
      <w:r>
        <w:rPr>
          <w:spacing w:val="-8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seen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focus</w:t>
      </w:r>
      <w:r>
        <w:rPr>
          <w:spacing w:val="-7"/>
        </w:rPr>
        <w:t> </w:t>
      </w:r>
      <w:r>
        <w:rPr/>
        <w:t>stays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"g</w:t>
      </w:r>
      <w:r>
        <w:rPr/>
        <w:t>ood</w:t>
      </w:r>
      <w:r>
        <w:rPr/>
        <w:t> life" for people with disability, while reflecting a broader theme tha</w:t>
      </w:r>
      <w:r>
        <w:rPr/>
        <w:t>t</w:t>
      </w:r>
      <w:r>
        <w:rPr/>
        <w:t> enduring progress requires building personal relationships and "speak</w:t>
      </w:r>
      <w:r>
        <w:rPr/>
        <w:t>ing</w:t>
      </w:r>
      <w:r>
        <w:rPr/>
        <w:t> truth to power" to ensure the system remains accountable to those </w:t>
      </w:r>
      <w:r>
        <w:rPr/>
        <w:t>it</w:t>
      </w:r>
      <w:r>
        <w:rPr/>
        <w:t> </w:t>
      </w:r>
      <w:r>
        <w:rPr>
          <w:spacing w:val="-2"/>
        </w:rPr>
        <w:t>serves.</w:t>
      </w:r>
    </w:p>
    <w:p>
      <w:pPr>
        <w:pStyle w:val="ListParagraph"/>
        <w:numPr>
          <w:ilvl w:val="0"/>
          <w:numId w:val="21"/>
        </w:numPr>
        <w:tabs>
          <w:tab w:pos="734" w:val="left" w:leader="none"/>
          <w:tab w:pos="736" w:val="left" w:leader="none"/>
        </w:tabs>
        <w:spacing w:line="278" w:lineRule="auto" w:before="160" w:after="0"/>
        <w:ind w:left="736" w:right="726" w:hanging="356"/>
        <w:jc w:val="both"/>
        <w:rPr>
          <w:sz w:val="22"/>
        </w:rPr>
      </w:pPr>
      <w:r>
        <w:rPr>
          <w:i/>
          <w:sz w:val="22"/>
        </w:rPr>
        <w:t>Highlighting the Cost of Inaction: </w:t>
      </w:r>
      <w:r>
        <w:rPr>
          <w:sz w:val="22"/>
        </w:rPr>
        <w:t>A further vital step to be </w:t>
      </w:r>
      <w:r>
        <w:rPr>
          <w:sz w:val="22"/>
        </w:rPr>
        <w:t>considered</w:t>
      </w:r>
      <w:r>
        <w:rPr>
          <w:sz w:val="22"/>
        </w:rPr>
        <w:t> commissioning</w:t>
      </w:r>
      <w:r>
        <w:rPr>
          <w:spacing w:val="-20"/>
          <w:sz w:val="22"/>
        </w:rPr>
        <w:t> </w:t>
      </w:r>
      <w:r>
        <w:rPr>
          <w:sz w:val="22"/>
        </w:rPr>
        <w:t>research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demonstrate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consequences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doing</w:t>
      </w:r>
      <w:r>
        <w:rPr>
          <w:spacing w:val="-19"/>
          <w:sz w:val="22"/>
        </w:rPr>
        <w:t> </w:t>
      </w:r>
      <w:r>
        <w:rPr>
          <w:sz w:val="22"/>
        </w:rPr>
        <w:t>nothing</w:t>
      </w:r>
      <w:r>
        <w:rPr>
          <w:sz w:val="22"/>
        </w:rPr>
        <w:t>,</w:t>
      </w:r>
      <w:r>
        <w:rPr>
          <w:sz w:val="22"/>
        </w:rPr>
        <w:t> such as increased system costs and high-cost crisis responses lik</w:t>
      </w:r>
      <w:r>
        <w:rPr>
          <w:sz w:val="22"/>
        </w:rPr>
        <w:t>e</w:t>
      </w:r>
      <w:r>
        <w:rPr>
          <w:sz w:val="22"/>
        </w:rPr>
        <w:t> emergency hospital stays or homelessness.</w:t>
      </w:r>
    </w:p>
    <w:p>
      <w:pPr>
        <w:pStyle w:val="ListParagraph"/>
        <w:numPr>
          <w:ilvl w:val="0"/>
          <w:numId w:val="17"/>
        </w:numPr>
        <w:tabs>
          <w:tab w:pos="381" w:val="left" w:leader="none"/>
          <w:tab w:pos="383" w:val="left" w:leader="none"/>
        </w:tabs>
        <w:spacing w:line="261" w:lineRule="auto" w:before="238" w:after="0"/>
        <w:ind w:left="383" w:right="728" w:hanging="360"/>
        <w:jc w:val="left"/>
        <w:rPr>
          <w:b/>
          <w:sz w:val="22"/>
        </w:rPr>
      </w:pPr>
      <w:r>
        <w:rPr>
          <w:b/>
          <w:color w:val="4471C4"/>
          <w:sz w:val="22"/>
        </w:rPr>
        <w:t>Office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of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the</w:t>
      </w:r>
      <w:r>
        <w:rPr>
          <w:b/>
          <w:color w:val="4471C4"/>
          <w:spacing w:val="78"/>
          <w:sz w:val="22"/>
        </w:rPr>
        <w:t> </w:t>
      </w:r>
      <w:r>
        <w:rPr>
          <w:b/>
          <w:color w:val="4471C4"/>
          <w:sz w:val="22"/>
        </w:rPr>
        <w:t>Public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Advocate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(OPA),</w:t>
      </w:r>
      <w:r>
        <w:rPr>
          <w:b/>
          <w:color w:val="4471C4"/>
          <w:spacing w:val="77"/>
          <w:sz w:val="22"/>
        </w:rPr>
        <w:t> </w:t>
      </w:r>
      <w:r>
        <w:rPr>
          <w:b/>
          <w:color w:val="4471C4"/>
          <w:sz w:val="22"/>
        </w:rPr>
        <w:t>the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NDIS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and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the</w:t>
      </w:r>
      <w:r>
        <w:rPr>
          <w:b/>
          <w:color w:val="4471C4"/>
          <w:spacing w:val="76"/>
          <w:sz w:val="22"/>
        </w:rPr>
        <w:t> </w:t>
      </w:r>
      <w:r>
        <w:rPr>
          <w:b/>
          <w:color w:val="4471C4"/>
          <w:sz w:val="22"/>
        </w:rPr>
        <w:t>need</w:t>
      </w:r>
      <w:r>
        <w:rPr>
          <w:b/>
          <w:color w:val="4471C4"/>
          <w:spacing w:val="75"/>
          <w:sz w:val="22"/>
        </w:rPr>
        <w:t> </w:t>
      </w:r>
      <w:r>
        <w:rPr>
          <w:b/>
          <w:color w:val="4471C4"/>
          <w:sz w:val="22"/>
        </w:rPr>
        <w:t>fo</w:t>
      </w:r>
      <w:r>
        <w:rPr>
          <w:b/>
          <w:color w:val="4471C4"/>
          <w:sz w:val="22"/>
        </w:rPr>
        <w:t>r</w:t>
      </w:r>
      <w:r>
        <w:rPr>
          <w:b/>
          <w:color w:val="4471C4"/>
          <w:sz w:val="22"/>
        </w:rPr>
        <w:t> Independent Advocates</w:t>
      </w:r>
    </w:p>
    <w:p>
      <w:pPr>
        <w:spacing w:before="156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Office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Public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Advocate</w:t>
      </w:r>
    </w:p>
    <w:p>
      <w:pPr>
        <w:pStyle w:val="BodyText"/>
        <w:spacing w:line="276" w:lineRule="auto" w:before="179"/>
        <w:ind w:left="23" w:right="725"/>
      </w:pPr>
      <w:r>
        <w:rPr/>
        <w:t>The Office of the Public Advocate (OPA) plays a critical, though sometim</w:t>
      </w:r>
      <w:r>
        <w:rPr/>
        <w:t>es</w:t>
      </w:r>
      <w:r>
        <w:rPr/>
        <w:t> conflicting,</w:t>
      </w:r>
      <w:r>
        <w:rPr>
          <w:spacing w:val="-3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oversight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decision-making</w:t>
      </w:r>
      <w:r>
        <w:rPr>
          <w:spacing w:val="-6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adult</w:t>
      </w:r>
      <w:r>
        <w:rPr>
          <w:spacing w:val="-6"/>
        </w:rPr>
        <w:t> </w:t>
      </w:r>
      <w:r>
        <w:rPr/>
        <w:t>childr</w:t>
      </w:r>
      <w:r>
        <w:rPr/>
        <w:t>en</w:t>
      </w:r>
      <w:r>
        <w:rPr/>
        <w:t> with disabilities, including determining the appropriate level of formal decision</w:t>
      </w:r>
      <w:r>
        <w:rPr/>
        <w:t>-</w:t>
      </w:r>
      <w:r>
        <w:rPr/>
        <w:t>making support for an individual.</w:t>
      </w:r>
    </w:p>
    <w:p>
      <w:pPr>
        <w:pStyle w:val="BodyText"/>
        <w:spacing w:line="276" w:lineRule="auto" w:before="160"/>
        <w:ind w:left="23" w:right="723"/>
      </w:pPr>
      <w:r>
        <w:rPr/>
        <w:t>Their involvement is primarily focused on guardianship, safeguarding, </w:t>
      </w:r>
      <w:r>
        <w:rPr/>
        <w:t>and</w:t>
      </w:r>
      <w:r>
        <w:rPr/>
        <w:t> navigating transitions into adulthood, in respect to which some Sum</w:t>
      </w:r>
      <w:r>
        <w:rPr/>
        <w:t>mit</w:t>
      </w:r>
      <w:r>
        <w:rPr/>
        <w:t> participants</w:t>
      </w:r>
      <w:r>
        <w:rPr>
          <w:spacing w:val="-3"/>
        </w:rPr>
        <w:t> </w:t>
      </w:r>
      <w:r>
        <w:rPr/>
        <w:t>highlighted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significant systemic</w:t>
      </w:r>
      <w:r>
        <w:rPr>
          <w:spacing w:val="-4"/>
        </w:rPr>
        <w:t> </w:t>
      </w:r>
      <w:r>
        <w:rPr/>
        <w:t>tension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OPA</w:t>
      </w:r>
      <w:r>
        <w:rPr>
          <w:spacing w:val="-2"/>
        </w:rPr>
        <w:t> </w:t>
      </w:r>
      <w:r>
        <w:rPr/>
        <w:t>defaults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</w:t>
      </w:r>
      <w:r>
        <w:rPr/>
        <w:t>e</w:t>
      </w:r>
      <w:r>
        <w:rPr/>
        <w:t> "least restrictive approach", the NDIA often defaults to recommending forma</w:t>
      </w:r>
      <w:r>
        <w:rPr/>
        <w:t>l</w:t>
      </w:r>
      <w:r>
        <w:rPr/>
        <w:t> guardianship orders. The OPA position aims to protect the individual's autonom</w:t>
      </w:r>
      <w:r>
        <w:rPr/>
        <w:t>y</w:t>
      </w:r>
      <w:r>
        <w:rPr/>
        <w:t> through</w:t>
      </w:r>
      <w:r>
        <w:rPr>
          <w:spacing w:val="-20"/>
        </w:rPr>
        <w:t> </w:t>
      </w:r>
      <w:r>
        <w:rPr/>
        <w:t>supported,</w:t>
      </w:r>
      <w:r>
        <w:rPr>
          <w:spacing w:val="-19"/>
        </w:rPr>
        <w:t> </w:t>
      </w:r>
      <w:r>
        <w:rPr/>
        <w:t>relationship-based</w:t>
      </w:r>
      <w:r>
        <w:rPr>
          <w:spacing w:val="-19"/>
        </w:rPr>
        <w:t> </w:t>
      </w:r>
      <w:r>
        <w:rPr/>
        <w:t>decision-making,</w:t>
      </w:r>
      <w:r>
        <w:rPr>
          <w:spacing w:val="-20"/>
        </w:rPr>
        <w:t> </w:t>
      </w:r>
      <w:r>
        <w:rPr/>
        <w:t>rather</w:t>
      </w:r>
      <w:r>
        <w:rPr>
          <w:spacing w:val="-19"/>
        </w:rPr>
        <w:t> </w:t>
      </w:r>
      <w:r>
        <w:rPr/>
        <w:t>than</w:t>
      </w:r>
      <w:r>
        <w:rPr>
          <w:spacing w:val="-20"/>
        </w:rPr>
        <w:t> </w:t>
      </w:r>
      <w:r>
        <w:rPr/>
        <w:t>families</w:t>
      </w:r>
      <w:r>
        <w:rPr>
          <w:spacing w:val="-19"/>
        </w:rPr>
        <w:t> </w:t>
      </w:r>
      <w:r>
        <w:rPr/>
        <w:t>being</w:t>
      </w:r>
      <w:r>
        <w:rPr/>
        <w:t> forced into legal structures.</w:t>
      </w:r>
    </w:p>
    <w:p>
      <w:pPr>
        <w:pStyle w:val="Heading2"/>
        <w:spacing w:line="276" w:lineRule="auto" w:before="161"/>
        <w:ind w:right="725"/>
      </w:pPr>
      <w:r>
        <w:rPr/>
        <w:t>The Public Advocate is seen as a key "actor" in a necessary, permanen</w:t>
      </w:r>
      <w:r>
        <w:rPr/>
        <w:t>t</w:t>
      </w:r>
      <w:r>
        <w:rPr/>
        <w:t> safeguarding fixture and there is a strong call for the OPA to be </w:t>
      </w:r>
      <w:r>
        <w:rPr/>
        <w:t>better</w:t>
      </w:r>
      <w:r>
        <w:rPr/>
        <w:t> resourced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adopt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more</w:t>
      </w:r>
      <w:r>
        <w:rPr>
          <w:spacing w:val="-18"/>
        </w:rPr>
        <w:t> </w:t>
      </w:r>
      <w:r>
        <w:rPr/>
        <w:t>active,</w:t>
      </w:r>
      <w:r>
        <w:rPr>
          <w:spacing w:val="-19"/>
        </w:rPr>
        <w:t> </w:t>
      </w:r>
      <w:r>
        <w:rPr/>
        <w:t>relationship-based</w:t>
      </w:r>
      <w:r>
        <w:rPr>
          <w:spacing w:val="-19"/>
        </w:rPr>
        <w:t> </w:t>
      </w:r>
      <w:r>
        <w:rPr/>
        <w:t>guidance</w:t>
      </w:r>
      <w:r>
        <w:rPr>
          <w:spacing w:val="-19"/>
        </w:rPr>
        <w:t> </w:t>
      </w:r>
      <w:r>
        <w:rPr/>
        <w:t>role</w:t>
      </w:r>
      <w:r>
        <w:rPr>
          <w:spacing w:val="-19"/>
        </w:rPr>
        <w:t> </w:t>
      </w:r>
      <w:r>
        <w:rPr/>
        <w:t>duri</w:t>
      </w:r>
      <w:r>
        <w:rPr/>
        <w:t>ng</w:t>
      </w:r>
      <w:r>
        <w:rPr/>
        <w:t> the transition to adulthood.</w:t>
      </w:r>
    </w:p>
    <w:p>
      <w:pPr>
        <w:spacing w:line="276" w:lineRule="auto" w:before="60"/>
        <w:ind w:left="23" w:right="724" w:firstLine="0"/>
        <w:jc w:val="both"/>
        <w:rPr>
          <w:b/>
          <w:sz w:val="22"/>
        </w:rPr>
      </w:pP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long-term</w:t>
      </w:r>
      <w:r>
        <w:rPr>
          <w:spacing w:val="-10"/>
          <w:sz w:val="22"/>
        </w:rPr>
        <w:t> </w:t>
      </w:r>
      <w:r>
        <w:rPr>
          <w:sz w:val="22"/>
        </w:rPr>
        <w:t>stability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individual</w:t>
      </w:r>
      <w:r>
        <w:rPr>
          <w:spacing w:val="-16"/>
          <w:sz w:val="22"/>
        </w:rPr>
        <w:t> </w:t>
      </w:r>
      <w:r>
        <w:rPr>
          <w:b/>
          <w:sz w:val="22"/>
        </w:rPr>
        <w:t>Summit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participants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advocate</w:t>
      </w:r>
      <w:r>
        <w:rPr>
          <w:b/>
          <w:sz w:val="22"/>
        </w:rPr>
        <w:t>d</w:t>
      </w:r>
      <w:r>
        <w:rPr>
          <w:b/>
          <w:sz w:val="22"/>
        </w:rPr>
        <w:t> for a comprehensive plan that links the OPA's work, as part of </w:t>
      </w:r>
      <w:r>
        <w:rPr>
          <w:b/>
          <w:sz w:val="22"/>
        </w:rPr>
        <w:t>a</w:t>
      </w:r>
      <w:r>
        <w:rPr>
          <w:b/>
          <w:sz w:val="22"/>
        </w:rPr>
        <w:t> safeguarding plan for those under guardianship, with other areas suc</w:t>
      </w:r>
      <w:r>
        <w:rPr>
          <w:b/>
          <w:sz w:val="22"/>
        </w:rPr>
        <w:t>h</w:t>
      </w:r>
      <w:r>
        <w:rPr>
          <w:b/>
          <w:sz w:val="22"/>
        </w:rPr>
        <w:t> </w:t>
      </w:r>
      <w:r>
        <w:rPr>
          <w:b/>
          <w:spacing w:val="-4"/>
          <w:sz w:val="22"/>
        </w:rPr>
        <w:t>as:</w:t>
      </w:r>
    </w:p>
    <w:p>
      <w:pPr>
        <w:pStyle w:val="ListParagraph"/>
        <w:numPr>
          <w:ilvl w:val="1"/>
          <w:numId w:val="17"/>
        </w:numPr>
        <w:tabs>
          <w:tab w:pos="735" w:val="left" w:leader="none"/>
        </w:tabs>
        <w:spacing w:line="240" w:lineRule="auto" w:before="61" w:after="0"/>
        <w:ind w:left="735" w:right="0" w:hanging="354"/>
        <w:jc w:val="both"/>
        <w:rPr>
          <w:rFonts w:ascii="Symbol" w:hAnsi="Symbol"/>
          <w:sz w:val="20"/>
        </w:rPr>
      </w:pPr>
      <w:r>
        <w:rPr>
          <w:b/>
          <w:sz w:val="22"/>
        </w:rPr>
        <w:t>Physical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digital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safety.</w:t>
      </w:r>
    </w:p>
    <w:p>
      <w:pPr>
        <w:pStyle w:val="ListParagraph"/>
        <w:numPr>
          <w:ilvl w:val="1"/>
          <w:numId w:val="17"/>
        </w:numPr>
        <w:tabs>
          <w:tab w:pos="735" w:val="left" w:leader="none"/>
        </w:tabs>
        <w:spacing w:line="240" w:lineRule="auto" w:before="100" w:after="0"/>
        <w:ind w:left="735" w:right="0" w:hanging="354"/>
        <w:jc w:val="both"/>
        <w:rPr>
          <w:rFonts w:ascii="Symbol" w:hAnsi="Symbol"/>
          <w:sz w:val="20"/>
        </w:rPr>
      </w:pPr>
      <w:r>
        <w:rPr>
          <w:b/>
          <w:sz w:val="22"/>
        </w:rPr>
        <w:t>Carer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succession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planning.</w:t>
      </w:r>
    </w:p>
    <w:p>
      <w:pPr>
        <w:pStyle w:val="ListParagraph"/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17"/>
        </w:numPr>
        <w:tabs>
          <w:tab w:pos="736" w:val="left" w:leader="none"/>
        </w:tabs>
        <w:spacing w:line="240" w:lineRule="auto" w:before="91" w:after="0"/>
        <w:ind w:left="736" w:right="0" w:hanging="355"/>
        <w:jc w:val="left"/>
        <w:rPr>
          <w:rFonts w:ascii="Symbol" w:hAnsi="Symbol"/>
          <w:sz w:val="20"/>
        </w:rPr>
      </w:pPr>
      <w:r>
        <w:rPr>
          <w:b/>
          <w:sz w:val="22"/>
        </w:rPr>
        <w:t>Formal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guardianship.</w:t>
      </w:r>
    </w:p>
    <w:p>
      <w:pPr>
        <w:pStyle w:val="ListParagraph"/>
        <w:numPr>
          <w:ilvl w:val="1"/>
          <w:numId w:val="17"/>
        </w:numPr>
        <w:tabs>
          <w:tab w:pos="736" w:val="left" w:leader="none"/>
        </w:tabs>
        <w:spacing w:line="240" w:lineRule="auto" w:before="99" w:after="0"/>
        <w:ind w:left="736" w:right="0" w:hanging="355"/>
        <w:jc w:val="left"/>
        <w:rPr>
          <w:rFonts w:ascii="Symbol" w:hAnsi="Symbol"/>
          <w:sz w:val="20"/>
        </w:rPr>
      </w:pPr>
      <w:r>
        <w:rPr>
          <w:b/>
          <w:sz w:val="22"/>
        </w:rPr>
        <w:t>Crisis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4"/>
          <w:sz w:val="22"/>
        </w:rPr>
        <w:t> </w:t>
      </w:r>
      <w:r>
        <w:rPr>
          <w:sz w:val="22"/>
        </w:rPr>
        <w:t>(e.g.,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event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parent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suddenly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incapacitated).</w:t>
      </w:r>
    </w:p>
    <w:p>
      <w:pPr>
        <w:pStyle w:val="BodyText"/>
        <w:spacing w:before="13"/>
        <w:jc w:val="left"/>
      </w:pPr>
    </w:p>
    <w:p>
      <w:pPr>
        <w:spacing w:before="0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Independent</w:t>
      </w:r>
      <w:r>
        <w:rPr>
          <w:i/>
          <w:spacing w:val="-11"/>
          <w:sz w:val="22"/>
        </w:rPr>
        <w:t> </w:t>
      </w:r>
      <w:r>
        <w:rPr>
          <w:i/>
          <w:spacing w:val="-2"/>
          <w:sz w:val="22"/>
        </w:rPr>
        <w:t>Advocacy</w:t>
      </w:r>
    </w:p>
    <w:p>
      <w:pPr>
        <w:pStyle w:val="BodyText"/>
        <w:spacing w:line="276" w:lineRule="auto" w:before="160"/>
        <w:ind w:left="23" w:right="723"/>
      </w:pPr>
      <w:r>
        <w:rPr/>
        <w:t>Existing </w:t>
      </w:r>
      <w:r>
        <w:rPr>
          <w:color w:val="2F2F2F"/>
        </w:rPr>
        <w:t>Advocacy Organisations such as People with Disabilities WA (PWdWA</w:t>
      </w:r>
      <w:r>
        <w:rPr>
          <w:color w:val="2F2F2F"/>
        </w:rPr>
        <w:t>),</w:t>
      </w:r>
      <w:r>
        <w:rPr>
          <w:color w:val="2F2F2F"/>
        </w:rPr>
        <w:t> Developmental Disability WA (DDWA), Advocacy WA, and Citizen Advocacy wer</w:t>
      </w:r>
      <w:r>
        <w:rPr>
          <w:color w:val="2F2F2F"/>
        </w:rPr>
        <w:t>e</w:t>
      </w:r>
      <w:r>
        <w:rPr>
          <w:color w:val="2F2F2F"/>
        </w:rPr>
        <w:t> cited by many participants as excellent providers of independent support to hel</w:t>
      </w:r>
      <w:r>
        <w:rPr>
          <w:color w:val="2F2F2F"/>
        </w:rPr>
        <w:t>p</w:t>
      </w:r>
      <w:r>
        <w:rPr>
          <w:color w:val="2F2F2F"/>
        </w:rPr>
        <w:t> families navigate systemic barriers and fight for appropriate funding. Howev</w:t>
      </w:r>
      <w:r>
        <w:rPr>
          <w:color w:val="2F2F2F"/>
        </w:rPr>
        <w:t>er,</w:t>
      </w:r>
      <w:r>
        <w:rPr>
          <w:color w:val="2F2F2F"/>
        </w:rPr>
        <w:t> despite the critical work of these organisations, </w:t>
      </w:r>
      <w:r>
        <w:rPr/>
        <w:t>independent advocacy supp</w:t>
      </w:r>
      <w:r>
        <w:rPr/>
        <w:t>ort</w:t>
      </w:r>
      <w:r>
        <w:rPr/>
        <w:t> was identified as a severely under-resourced component of the disability supp</w:t>
      </w:r>
      <w:r>
        <w:rPr/>
        <w:t>ort</w:t>
      </w:r>
      <w:r>
        <w:rPr/>
        <w:t> system,</w:t>
      </w:r>
      <w:r>
        <w:rPr>
          <w:spacing w:val="-9"/>
        </w:rPr>
        <w:t> </w:t>
      </w:r>
      <w:r>
        <w:rPr/>
        <w:t>yet</w:t>
      </w:r>
      <w:r>
        <w:rPr>
          <w:spacing w:val="-13"/>
        </w:rPr>
        <w:t> </w:t>
      </w:r>
      <w:r>
        <w:rPr/>
        <w:t>essential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ensure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person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disability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left</w:t>
      </w:r>
      <w:r>
        <w:rPr>
          <w:spacing w:val="-11"/>
        </w:rPr>
        <w:t> </w:t>
      </w:r>
      <w:r>
        <w:rPr/>
        <w:t>"alone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</w:t>
      </w:r>
      <w:r>
        <w:rPr/>
        <w:t>e</w:t>
      </w:r>
      <w:r>
        <w:rPr/>
        <w:t> ecosystem" once their</w:t>
      </w:r>
      <w:r>
        <w:rPr>
          <w:spacing w:val="-1"/>
        </w:rPr>
        <w:t> </w:t>
      </w:r>
      <w:r>
        <w:rPr/>
        <w:t>family carers are no longer able to provide that oversight.</w:t>
      </w:r>
    </w:p>
    <w:p>
      <w:pPr>
        <w:pStyle w:val="BodyText"/>
        <w:spacing w:line="276" w:lineRule="auto" w:before="161"/>
        <w:ind w:left="23"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2473202</wp:posOffset>
                </wp:positionH>
                <wp:positionV relativeFrom="paragraph">
                  <wp:posOffset>1281929</wp:posOffset>
                </wp:positionV>
                <wp:extent cx="4013835" cy="186245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4013835" cy="1862455"/>
                          <a:chExt cx="4013835" cy="186245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350" y="6350"/>
                            <a:ext cx="4001135" cy="18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1135" h="1849755">
                                <a:moveTo>
                                  <a:pt x="2024150" y="0"/>
                                </a:moveTo>
                                <a:lnTo>
                                  <a:pt x="1969887" y="57"/>
                                </a:lnTo>
                                <a:lnTo>
                                  <a:pt x="1915723" y="719"/>
                                </a:lnTo>
                                <a:lnTo>
                                  <a:pt x="1861689" y="1981"/>
                                </a:lnTo>
                                <a:lnTo>
                                  <a:pt x="1807815" y="3840"/>
                                </a:lnTo>
                                <a:lnTo>
                                  <a:pt x="1754131" y="6294"/>
                                </a:lnTo>
                                <a:lnTo>
                                  <a:pt x="1700667" y="9337"/>
                                </a:lnTo>
                                <a:lnTo>
                                  <a:pt x="1647454" y="12967"/>
                                </a:lnTo>
                                <a:lnTo>
                                  <a:pt x="1594523" y="17180"/>
                                </a:lnTo>
                                <a:lnTo>
                                  <a:pt x="1541902" y="21973"/>
                                </a:lnTo>
                                <a:lnTo>
                                  <a:pt x="1489624" y="27342"/>
                                </a:lnTo>
                                <a:lnTo>
                                  <a:pt x="1437717" y="33284"/>
                                </a:lnTo>
                                <a:lnTo>
                                  <a:pt x="1386213" y="39796"/>
                                </a:lnTo>
                                <a:lnTo>
                                  <a:pt x="1335141" y="46873"/>
                                </a:lnTo>
                                <a:lnTo>
                                  <a:pt x="1284532" y="54513"/>
                                </a:lnTo>
                                <a:lnTo>
                                  <a:pt x="1234416" y="62712"/>
                                </a:lnTo>
                                <a:lnTo>
                                  <a:pt x="1184823" y="71466"/>
                                </a:lnTo>
                                <a:lnTo>
                                  <a:pt x="1135785" y="80772"/>
                                </a:lnTo>
                                <a:lnTo>
                                  <a:pt x="1087330" y="90627"/>
                                </a:lnTo>
                                <a:lnTo>
                                  <a:pt x="1039489" y="101026"/>
                                </a:lnTo>
                                <a:lnTo>
                                  <a:pt x="992293" y="111968"/>
                                </a:lnTo>
                                <a:lnTo>
                                  <a:pt x="945772" y="123447"/>
                                </a:lnTo>
                                <a:lnTo>
                                  <a:pt x="899955" y="135461"/>
                                </a:lnTo>
                                <a:lnTo>
                                  <a:pt x="854875" y="148006"/>
                                </a:lnTo>
                                <a:lnTo>
                                  <a:pt x="810560" y="161079"/>
                                </a:lnTo>
                                <a:lnTo>
                                  <a:pt x="767041" y="174676"/>
                                </a:lnTo>
                                <a:lnTo>
                                  <a:pt x="724348" y="188794"/>
                                </a:lnTo>
                                <a:lnTo>
                                  <a:pt x="682511" y="203429"/>
                                </a:lnTo>
                                <a:lnTo>
                                  <a:pt x="641562" y="218578"/>
                                </a:lnTo>
                                <a:lnTo>
                                  <a:pt x="601530" y="234237"/>
                                </a:lnTo>
                                <a:lnTo>
                                  <a:pt x="562445" y="250403"/>
                                </a:lnTo>
                                <a:lnTo>
                                  <a:pt x="524338" y="267072"/>
                                </a:lnTo>
                                <a:lnTo>
                                  <a:pt x="487239" y="284241"/>
                                </a:lnTo>
                                <a:lnTo>
                                  <a:pt x="451178" y="301907"/>
                                </a:lnTo>
                                <a:lnTo>
                                  <a:pt x="416186" y="320066"/>
                                </a:lnTo>
                                <a:lnTo>
                                  <a:pt x="382292" y="338714"/>
                                </a:lnTo>
                                <a:lnTo>
                                  <a:pt x="317923" y="377465"/>
                                </a:lnTo>
                                <a:lnTo>
                                  <a:pt x="258313" y="418132"/>
                                </a:lnTo>
                                <a:lnTo>
                                  <a:pt x="223423" y="444641"/>
                                </a:lnTo>
                                <a:lnTo>
                                  <a:pt x="191131" y="471440"/>
                                </a:lnTo>
                                <a:lnTo>
                                  <a:pt x="161421" y="498502"/>
                                </a:lnTo>
                                <a:lnTo>
                                  <a:pt x="134275" y="525802"/>
                                </a:lnTo>
                                <a:lnTo>
                                  <a:pt x="87607" y="581017"/>
                                </a:lnTo>
                                <a:lnTo>
                                  <a:pt x="50990" y="636881"/>
                                </a:lnTo>
                                <a:lnTo>
                                  <a:pt x="24286" y="693192"/>
                                </a:lnTo>
                                <a:lnTo>
                                  <a:pt x="7359" y="749748"/>
                                </a:lnTo>
                                <a:lnTo>
                                  <a:pt x="71" y="806346"/>
                                </a:lnTo>
                                <a:lnTo>
                                  <a:pt x="0" y="834598"/>
                                </a:lnTo>
                                <a:lnTo>
                                  <a:pt x="2286" y="862784"/>
                                </a:lnTo>
                                <a:lnTo>
                                  <a:pt x="13865" y="918859"/>
                                </a:lnTo>
                                <a:lnTo>
                                  <a:pt x="34672" y="974369"/>
                                </a:lnTo>
                                <a:lnTo>
                                  <a:pt x="64570" y="1029112"/>
                                </a:lnTo>
                                <a:lnTo>
                                  <a:pt x="103421" y="1082885"/>
                                </a:lnTo>
                                <a:lnTo>
                                  <a:pt x="151087" y="1135485"/>
                                </a:lnTo>
                                <a:lnTo>
                                  <a:pt x="207433" y="1186711"/>
                                </a:lnTo>
                                <a:lnTo>
                                  <a:pt x="238818" y="1211745"/>
                                </a:lnTo>
                                <a:lnTo>
                                  <a:pt x="272320" y="1236360"/>
                                </a:lnTo>
                                <a:lnTo>
                                  <a:pt x="307924" y="1260529"/>
                                </a:lnTo>
                                <a:lnTo>
                                  <a:pt x="345612" y="1284229"/>
                                </a:lnTo>
                                <a:lnTo>
                                  <a:pt x="385367" y="1307432"/>
                                </a:lnTo>
                                <a:lnTo>
                                  <a:pt x="427171" y="1330116"/>
                                </a:lnTo>
                                <a:lnTo>
                                  <a:pt x="471008" y="1352252"/>
                                </a:lnTo>
                                <a:lnTo>
                                  <a:pt x="516860" y="1373818"/>
                                </a:lnTo>
                                <a:lnTo>
                                  <a:pt x="564711" y="1394787"/>
                                </a:lnTo>
                                <a:lnTo>
                                  <a:pt x="614542" y="1415133"/>
                                </a:lnTo>
                                <a:lnTo>
                                  <a:pt x="666338" y="1434833"/>
                                </a:lnTo>
                                <a:lnTo>
                                  <a:pt x="720080" y="1453859"/>
                                </a:lnTo>
                                <a:lnTo>
                                  <a:pt x="775752" y="1472188"/>
                                </a:lnTo>
                                <a:lnTo>
                                  <a:pt x="833336" y="1489794"/>
                                </a:lnTo>
                                <a:lnTo>
                                  <a:pt x="892815" y="1506651"/>
                                </a:lnTo>
                                <a:lnTo>
                                  <a:pt x="954173" y="1522734"/>
                                </a:lnTo>
                                <a:lnTo>
                                  <a:pt x="1017392" y="1538018"/>
                                </a:lnTo>
                                <a:lnTo>
                                  <a:pt x="1166998" y="1849549"/>
                                </a:lnTo>
                                <a:lnTo>
                                  <a:pt x="1741546" y="1637205"/>
                                </a:lnTo>
                                <a:lnTo>
                                  <a:pt x="1799261" y="1639949"/>
                                </a:lnTo>
                                <a:lnTo>
                                  <a:pt x="1856889" y="1641998"/>
                                </a:lnTo>
                                <a:lnTo>
                                  <a:pt x="1914399" y="1643360"/>
                                </a:lnTo>
                                <a:lnTo>
                                  <a:pt x="1971761" y="1644039"/>
                                </a:lnTo>
                                <a:lnTo>
                                  <a:pt x="2028945" y="1644043"/>
                                </a:lnTo>
                                <a:lnTo>
                                  <a:pt x="2085921" y="1643377"/>
                                </a:lnTo>
                                <a:lnTo>
                                  <a:pt x="2142657" y="1642048"/>
                                </a:lnTo>
                                <a:lnTo>
                                  <a:pt x="2199124" y="1640062"/>
                                </a:lnTo>
                                <a:lnTo>
                                  <a:pt x="2255292" y="1637425"/>
                                </a:lnTo>
                                <a:lnTo>
                                  <a:pt x="2311130" y="1634144"/>
                                </a:lnTo>
                                <a:lnTo>
                                  <a:pt x="2366608" y="1630224"/>
                                </a:lnTo>
                                <a:lnTo>
                                  <a:pt x="2421696" y="1625672"/>
                                </a:lnTo>
                                <a:lnTo>
                                  <a:pt x="2476362" y="1620495"/>
                                </a:lnTo>
                                <a:lnTo>
                                  <a:pt x="2530578" y="1614697"/>
                                </a:lnTo>
                                <a:lnTo>
                                  <a:pt x="2584312" y="1608287"/>
                                </a:lnTo>
                                <a:lnTo>
                                  <a:pt x="2637535" y="1601269"/>
                                </a:lnTo>
                                <a:lnTo>
                                  <a:pt x="2690216" y="1593650"/>
                                </a:lnTo>
                                <a:lnTo>
                                  <a:pt x="2742324" y="1585436"/>
                                </a:lnTo>
                                <a:lnTo>
                                  <a:pt x="2793830" y="1576634"/>
                                </a:lnTo>
                                <a:lnTo>
                                  <a:pt x="2844703" y="1567250"/>
                                </a:lnTo>
                                <a:lnTo>
                                  <a:pt x="2894912" y="1557290"/>
                                </a:lnTo>
                                <a:lnTo>
                                  <a:pt x="2944428" y="1546760"/>
                                </a:lnTo>
                                <a:lnTo>
                                  <a:pt x="2993221" y="1535666"/>
                                </a:lnTo>
                                <a:lnTo>
                                  <a:pt x="3041259" y="1524015"/>
                                </a:lnTo>
                                <a:lnTo>
                                  <a:pt x="3088512" y="1511814"/>
                                </a:lnTo>
                                <a:lnTo>
                                  <a:pt x="3134951" y="1499067"/>
                                </a:lnTo>
                                <a:lnTo>
                                  <a:pt x="3180545" y="1485781"/>
                                </a:lnTo>
                                <a:lnTo>
                                  <a:pt x="3225263" y="1471964"/>
                                </a:lnTo>
                                <a:lnTo>
                                  <a:pt x="3269076" y="1457620"/>
                                </a:lnTo>
                                <a:lnTo>
                                  <a:pt x="3311953" y="1442756"/>
                                </a:lnTo>
                                <a:lnTo>
                                  <a:pt x="3353863" y="1427378"/>
                                </a:lnTo>
                                <a:lnTo>
                                  <a:pt x="3394777" y="1411493"/>
                                </a:lnTo>
                                <a:lnTo>
                                  <a:pt x="3434663" y="1395107"/>
                                </a:lnTo>
                                <a:lnTo>
                                  <a:pt x="3473493" y="1378226"/>
                                </a:lnTo>
                                <a:lnTo>
                                  <a:pt x="3511235" y="1360856"/>
                                </a:lnTo>
                                <a:lnTo>
                                  <a:pt x="3547859" y="1343004"/>
                                </a:lnTo>
                                <a:lnTo>
                                  <a:pt x="3583335" y="1324675"/>
                                </a:lnTo>
                                <a:lnTo>
                                  <a:pt x="3617632" y="1305876"/>
                                </a:lnTo>
                                <a:lnTo>
                                  <a:pt x="3650721" y="1286614"/>
                                </a:lnTo>
                                <a:lnTo>
                                  <a:pt x="3713150" y="1246722"/>
                                </a:lnTo>
                                <a:lnTo>
                                  <a:pt x="3777321" y="1199588"/>
                                </a:lnTo>
                                <a:lnTo>
                                  <a:pt x="3809612" y="1172781"/>
                                </a:lnTo>
                                <a:lnTo>
                                  <a:pt x="3839323" y="1145712"/>
                                </a:lnTo>
                                <a:lnTo>
                                  <a:pt x="3866469" y="1118404"/>
                                </a:lnTo>
                                <a:lnTo>
                                  <a:pt x="3913137" y="1063176"/>
                                </a:lnTo>
                                <a:lnTo>
                                  <a:pt x="3949754" y="1007301"/>
                                </a:lnTo>
                                <a:lnTo>
                                  <a:pt x="3976457" y="950979"/>
                                </a:lnTo>
                                <a:lnTo>
                                  <a:pt x="3993384" y="894415"/>
                                </a:lnTo>
                                <a:lnTo>
                                  <a:pt x="4000672" y="837810"/>
                                </a:lnTo>
                                <a:lnTo>
                                  <a:pt x="4000744" y="809555"/>
                                </a:lnTo>
                                <a:lnTo>
                                  <a:pt x="3998458" y="781366"/>
                                </a:lnTo>
                                <a:lnTo>
                                  <a:pt x="3986878" y="725287"/>
                                </a:lnTo>
                                <a:lnTo>
                                  <a:pt x="3966071" y="669774"/>
                                </a:lnTo>
                                <a:lnTo>
                                  <a:pt x="3936174" y="615030"/>
                                </a:lnTo>
                                <a:lnTo>
                                  <a:pt x="3897323" y="561258"/>
                                </a:lnTo>
                                <a:lnTo>
                                  <a:pt x="3849656" y="508659"/>
                                </a:lnTo>
                                <a:lnTo>
                                  <a:pt x="3793311" y="457437"/>
                                </a:lnTo>
                                <a:lnTo>
                                  <a:pt x="3761926" y="432405"/>
                                </a:lnTo>
                                <a:lnTo>
                                  <a:pt x="3728423" y="407793"/>
                                </a:lnTo>
                                <a:lnTo>
                                  <a:pt x="3692819" y="383626"/>
                                </a:lnTo>
                                <a:lnTo>
                                  <a:pt x="3655131" y="359930"/>
                                </a:lnTo>
                                <a:lnTo>
                                  <a:pt x="3615377" y="336730"/>
                                </a:lnTo>
                                <a:lnTo>
                                  <a:pt x="3573572" y="314051"/>
                                </a:lnTo>
                                <a:lnTo>
                                  <a:pt x="3529735" y="291919"/>
                                </a:lnTo>
                                <a:lnTo>
                                  <a:pt x="3483883" y="270359"/>
                                </a:lnTo>
                                <a:lnTo>
                                  <a:pt x="3436033" y="249395"/>
                                </a:lnTo>
                                <a:lnTo>
                                  <a:pt x="3386201" y="229054"/>
                                </a:lnTo>
                                <a:lnTo>
                                  <a:pt x="3334406" y="209361"/>
                                </a:lnTo>
                                <a:lnTo>
                                  <a:pt x="3280664" y="190340"/>
                                </a:lnTo>
                                <a:lnTo>
                                  <a:pt x="3224992" y="172018"/>
                                </a:lnTo>
                                <a:lnTo>
                                  <a:pt x="3167408" y="154420"/>
                                </a:lnTo>
                                <a:lnTo>
                                  <a:pt x="3107928" y="137571"/>
                                </a:lnTo>
                                <a:lnTo>
                                  <a:pt x="3046570" y="121495"/>
                                </a:lnTo>
                                <a:lnTo>
                                  <a:pt x="2983352" y="106220"/>
                                </a:lnTo>
                                <a:lnTo>
                                  <a:pt x="2932479" y="94810"/>
                                </a:lnTo>
                                <a:lnTo>
                                  <a:pt x="2881161" y="84067"/>
                                </a:lnTo>
                                <a:lnTo>
                                  <a:pt x="2829427" y="73987"/>
                                </a:lnTo>
                                <a:lnTo>
                                  <a:pt x="2777308" y="64567"/>
                                </a:lnTo>
                                <a:lnTo>
                                  <a:pt x="2724834" y="55802"/>
                                </a:lnTo>
                                <a:lnTo>
                                  <a:pt x="2672035" y="47691"/>
                                </a:lnTo>
                                <a:lnTo>
                                  <a:pt x="2618942" y="40229"/>
                                </a:lnTo>
                                <a:lnTo>
                                  <a:pt x="2565584" y="33412"/>
                                </a:lnTo>
                                <a:lnTo>
                                  <a:pt x="2511993" y="27238"/>
                                </a:lnTo>
                                <a:lnTo>
                                  <a:pt x="2458199" y="21702"/>
                                </a:lnTo>
                                <a:lnTo>
                                  <a:pt x="2404231" y="16802"/>
                                </a:lnTo>
                                <a:lnTo>
                                  <a:pt x="2350120" y="12534"/>
                                </a:lnTo>
                                <a:lnTo>
                                  <a:pt x="2295897" y="8894"/>
                                </a:lnTo>
                                <a:lnTo>
                                  <a:pt x="2241591" y="5879"/>
                                </a:lnTo>
                                <a:lnTo>
                                  <a:pt x="2187233" y="3486"/>
                                </a:lnTo>
                                <a:lnTo>
                                  <a:pt x="2132854" y="1710"/>
                                </a:lnTo>
                                <a:lnTo>
                                  <a:pt x="2078483" y="549"/>
                                </a:lnTo>
                                <a:lnTo>
                                  <a:pt x="202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50" y="6350"/>
                            <a:ext cx="4001135" cy="18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1135" h="1849755">
                                <a:moveTo>
                                  <a:pt x="1166998" y="1849549"/>
                                </a:moveTo>
                                <a:lnTo>
                                  <a:pt x="1017392" y="1538018"/>
                                </a:lnTo>
                                <a:lnTo>
                                  <a:pt x="954173" y="1522734"/>
                                </a:lnTo>
                                <a:lnTo>
                                  <a:pt x="892815" y="1506651"/>
                                </a:lnTo>
                                <a:lnTo>
                                  <a:pt x="833336" y="1489794"/>
                                </a:lnTo>
                                <a:lnTo>
                                  <a:pt x="775752" y="1472188"/>
                                </a:lnTo>
                                <a:lnTo>
                                  <a:pt x="720080" y="1453859"/>
                                </a:lnTo>
                                <a:lnTo>
                                  <a:pt x="666338" y="1434833"/>
                                </a:lnTo>
                                <a:lnTo>
                                  <a:pt x="614542" y="1415133"/>
                                </a:lnTo>
                                <a:lnTo>
                                  <a:pt x="564711" y="1394787"/>
                                </a:lnTo>
                                <a:lnTo>
                                  <a:pt x="516860" y="1373818"/>
                                </a:lnTo>
                                <a:lnTo>
                                  <a:pt x="471008" y="1352252"/>
                                </a:lnTo>
                                <a:lnTo>
                                  <a:pt x="427171" y="1330116"/>
                                </a:lnTo>
                                <a:lnTo>
                                  <a:pt x="385367" y="1307432"/>
                                </a:lnTo>
                                <a:lnTo>
                                  <a:pt x="345612" y="1284229"/>
                                </a:lnTo>
                                <a:lnTo>
                                  <a:pt x="307924" y="1260529"/>
                                </a:lnTo>
                                <a:lnTo>
                                  <a:pt x="272320" y="1236360"/>
                                </a:lnTo>
                                <a:lnTo>
                                  <a:pt x="238818" y="1211745"/>
                                </a:lnTo>
                                <a:lnTo>
                                  <a:pt x="207433" y="1186711"/>
                                </a:lnTo>
                                <a:lnTo>
                                  <a:pt x="178184" y="1161283"/>
                                </a:lnTo>
                                <a:lnTo>
                                  <a:pt x="126160" y="1109344"/>
                                </a:lnTo>
                                <a:lnTo>
                                  <a:pt x="82885" y="1056132"/>
                                </a:lnTo>
                                <a:lnTo>
                                  <a:pt x="48493" y="1001849"/>
                                </a:lnTo>
                                <a:lnTo>
                                  <a:pt x="23124" y="946698"/>
                                </a:lnTo>
                                <a:lnTo>
                                  <a:pt x="6914" y="890879"/>
                                </a:lnTo>
                                <a:lnTo>
                                  <a:pt x="0" y="834598"/>
                                </a:lnTo>
                                <a:lnTo>
                                  <a:pt x="71" y="806346"/>
                                </a:lnTo>
                                <a:lnTo>
                                  <a:pt x="7359" y="749748"/>
                                </a:lnTo>
                                <a:lnTo>
                                  <a:pt x="24286" y="693192"/>
                                </a:lnTo>
                                <a:lnTo>
                                  <a:pt x="50990" y="636881"/>
                                </a:lnTo>
                                <a:lnTo>
                                  <a:pt x="87607" y="581017"/>
                                </a:lnTo>
                                <a:lnTo>
                                  <a:pt x="134275" y="525802"/>
                                </a:lnTo>
                                <a:lnTo>
                                  <a:pt x="161421" y="498502"/>
                                </a:lnTo>
                                <a:lnTo>
                                  <a:pt x="191131" y="471440"/>
                                </a:lnTo>
                                <a:lnTo>
                                  <a:pt x="223423" y="444641"/>
                                </a:lnTo>
                                <a:lnTo>
                                  <a:pt x="258313" y="418132"/>
                                </a:lnTo>
                                <a:lnTo>
                                  <a:pt x="317923" y="377465"/>
                                </a:lnTo>
                                <a:lnTo>
                                  <a:pt x="382292" y="338714"/>
                                </a:lnTo>
                                <a:lnTo>
                                  <a:pt x="416186" y="320066"/>
                                </a:lnTo>
                                <a:lnTo>
                                  <a:pt x="451178" y="301907"/>
                                </a:lnTo>
                                <a:lnTo>
                                  <a:pt x="487239" y="284241"/>
                                </a:lnTo>
                                <a:lnTo>
                                  <a:pt x="524338" y="267072"/>
                                </a:lnTo>
                                <a:lnTo>
                                  <a:pt x="562445" y="250403"/>
                                </a:lnTo>
                                <a:lnTo>
                                  <a:pt x="601530" y="234237"/>
                                </a:lnTo>
                                <a:lnTo>
                                  <a:pt x="641562" y="218578"/>
                                </a:lnTo>
                                <a:lnTo>
                                  <a:pt x="682511" y="203429"/>
                                </a:lnTo>
                                <a:lnTo>
                                  <a:pt x="724348" y="188794"/>
                                </a:lnTo>
                                <a:lnTo>
                                  <a:pt x="767041" y="174676"/>
                                </a:lnTo>
                                <a:lnTo>
                                  <a:pt x="810560" y="161079"/>
                                </a:lnTo>
                                <a:lnTo>
                                  <a:pt x="854875" y="148006"/>
                                </a:lnTo>
                                <a:lnTo>
                                  <a:pt x="899955" y="135461"/>
                                </a:lnTo>
                                <a:lnTo>
                                  <a:pt x="945772" y="123447"/>
                                </a:lnTo>
                                <a:lnTo>
                                  <a:pt x="992293" y="111968"/>
                                </a:lnTo>
                                <a:lnTo>
                                  <a:pt x="1039489" y="101026"/>
                                </a:lnTo>
                                <a:lnTo>
                                  <a:pt x="1087330" y="90627"/>
                                </a:lnTo>
                                <a:lnTo>
                                  <a:pt x="1135785" y="80772"/>
                                </a:lnTo>
                                <a:lnTo>
                                  <a:pt x="1184823" y="71466"/>
                                </a:lnTo>
                                <a:lnTo>
                                  <a:pt x="1234416" y="62712"/>
                                </a:lnTo>
                                <a:lnTo>
                                  <a:pt x="1284532" y="54513"/>
                                </a:lnTo>
                                <a:lnTo>
                                  <a:pt x="1335141" y="46873"/>
                                </a:lnTo>
                                <a:lnTo>
                                  <a:pt x="1386213" y="39796"/>
                                </a:lnTo>
                                <a:lnTo>
                                  <a:pt x="1437717" y="33284"/>
                                </a:lnTo>
                                <a:lnTo>
                                  <a:pt x="1489624" y="27342"/>
                                </a:lnTo>
                                <a:lnTo>
                                  <a:pt x="1541902" y="21973"/>
                                </a:lnTo>
                                <a:lnTo>
                                  <a:pt x="1594523" y="17180"/>
                                </a:lnTo>
                                <a:lnTo>
                                  <a:pt x="1647454" y="12967"/>
                                </a:lnTo>
                                <a:lnTo>
                                  <a:pt x="1700667" y="9337"/>
                                </a:lnTo>
                                <a:lnTo>
                                  <a:pt x="1754131" y="6294"/>
                                </a:lnTo>
                                <a:lnTo>
                                  <a:pt x="1807815" y="3840"/>
                                </a:lnTo>
                                <a:lnTo>
                                  <a:pt x="1861689" y="1981"/>
                                </a:lnTo>
                                <a:lnTo>
                                  <a:pt x="1915723" y="719"/>
                                </a:lnTo>
                                <a:lnTo>
                                  <a:pt x="1969887" y="57"/>
                                </a:lnTo>
                                <a:lnTo>
                                  <a:pt x="2024150" y="0"/>
                                </a:lnTo>
                                <a:lnTo>
                                  <a:pt x="2078483" y="549"/>
                                </a:lnTo>
                                <a:lnTo>
                                  <a:pt x="2132854" y="1710"/>
                                </a:lnTo>
                                <a:lnTo>
                                  <a:pt x="2187233" y="3486"/>
                                </a:lnTo>
                                <a:lnTo>
                                  <a:pt x="2241591" y="5879"/>
                                </a:lnTo>
                                <a:lnTo>
                                  <a:pt x="2295897" y="8894"/>
                                </a:lnTo>
                                <a:lnTo>
                                  <a:pt x="2350120" y="12534"/>
                                </a:lnTo>
                                <a:lnTo>
                                  <a:pt x="2404231" y="16802"/>
                                </a:lnTo>
                                <a:lnTo>
                                  <a:pt x="2458199" y="21702"/>
                                </a:lnTo>
                                <a:lnTo>
                                  <a:pt x="2511993" y="27238"/>
                                </a:lnTo>
                                <a:lnTo>
                                  <a:pt x="2565584" y="33412"/>
                                </a:lnTo>
                                <a:lnTo>
                                  <a:pt x="2618942" y="40229"/>
                                </a:lnTo>
                                <a:lnTo>
                                  <a:pt x="2672035" y="47691"/>
                                </a:lnTo>
                                <a:lnTo>
                                  <a:pt x="2724834" y="55802"/>
                                </a:lnTo>
                                <a:lnTo>
                                  <a:pt x="2777308" y="64567"/>
                                </a:lnTo>
                                <a:lnTo>
                                  <a:pt x="2829427" y="73987"/>
                                </a:lnTo>
                                <a:lnTo>
                                  <a:pt x="2881161" y="84067"/>
                                </a:lnTo>
                                <a:lnTo>
                                  <a:pt x="2932479" y="94810"/>
                                </a:lnTo>
                                <a:lnTo>
                                  <a:pt x="2983352" y="106220"/>
                                </a:lnTo>
                                <a:lnTo>
                                  <a:pt x="3046570" y="121495"/>
                                </a:lnTo>
                                <a:lnTo>
                                  <a:pt x="3107928" y="137571"/>
                                </a:lnTo>
                                <a:lnTo>
                                  <a:pt x="3167408" y="154420"/>
                                </a:lnTo>
                                <a:lnTo>
                                  <a:pt x="3224992" y="172018"/>
                                </a:lnTo>
                                <a:lnTo>
                                  <a:pt x="3280664" y="190340"/>
                                </a:lnTo>
                                <a:lnTo>
                                  <a:pt x="3334406" y="209361"/>
                                </a:lnTo>
                                <a:lnTo>
                                  <a:pt x="3386201" y="229054"/>
                                </a:lnTo>
                                <a:lnTo>
                                  <a:pt x="3436033" y="249395"/>
                                </a:lnTo>
                                <a:lnTo>
                                  <a:pt x="3483883" y="270359"/>
                                </a:lnTo>
                                <a:lnTo>
                                  <a:pt x="3529735" y="291919"/>
                                </a:lnTo>
                                <a:lnTo>
                                  <a:pt x="3573572" y="314051"/>
                                </a:lnTo>
                                <a:lnTo>
                                  <a:pt x="3615377" y="336730"/>
                                </a:lnTo>
                                <a:lnTo>
                                  <a:pt x="3655131" y="359930"/>
                                </a:lnTo>
                                <a:lnTo>
                                  <a:pt x="3692819" y="383626"/>
                                </a:lnTo>
                                <a:lnTo>
                                  <a:pt x="3728423" y="407793"/>
                                </a:lnTo>
                                <a:lnTo>
                                  <a:pt x="3761926" y="432405"/>
                                </a:lnTo>
                                <a:lnTo>
                                  <a:pt x="3793311" y="457437"/>
                                </a:lnTo>
                                <a:lnTo>
                                  <a:pt x="3822560" y="482863"/>
                                </a:lnTo>
                                <a:lnTo>
                                  <a:pt x="3874583" y="534799"/>
                                </a:lnTo>
                                <a:lnTo>
                                  <a:pt x="3917859" y="588010"/>
                                </a:lnTo>
                                <a:lnTo>
                                  <a:pt x="3952250" y="642293"/>
                                </a:lnTo>
                                <a:lnTo>
                                  <a:pt x="3977620" y="697447"/>
                                </a:lnTo>
                                <a:lnTo>
                                  <a:pt x="3993830" y="753268"/>
                                </a:lnTo>
                                <a:lnTo>
                                  <a:pt x="4000744" y="809555"/>
                                </a:lnTo>
                                <a:lnTo>
                                  <a:pt x="4000672" y="837810"/>
                                </a:lnTo>
                                <a:lnTo>
                                  <a:pt x="3993384" y="894415"/>
                                </a:lnTo>
                                <a:lnTo>
                                  <a:pt x="3976457" y="950979"/>
                                </a:lnTo>
                                <a:lnTo>
                                  <a:pt x="3949754" y="1007301"/>
                                </a:lnTo>
                                <a:lnTo>
                                  <a:pt x="3913137" y="1063176"/>
                                </a:lnTo>
                                <a:lnTo>
                                  <a:pt x="3866469" y="1118404"/>
                                </a:lnTo>
                                <a:lnTo>
                                  <a:pt x="3839323" y="1145712"/>
                                </a:lnTo>
                                <a:lnTo>
                                  <a:pt x="3809612" y="1172781"/>
                                </a:lnTo>
                                <a:lnTo>
                                  <a:pt x="3777321" y="1199588"/>
                                </a:lnTo>
                                <a:lnTo>
                                  <a:pt x="3742431" y="1226106"/>
                                </a:lnTo>
                                <a:lnTo>
                                  <a:pt x="3682570" y="1266894"/>
                                </a:lnTo>
                                <a:lnTo>
                                  <a:pt x="3617632" y="1305876"/>
                                </a:lnTo>
                                <a:lnTo>
                                  <a:pt x="3583335" y="1324675"/>
                                </a:lnTo>
                                <a:lnTo>
                                  <a:pt x="3547859" y="1343004"/>
                                </a:lnTo>
                                <a:lnTo>
                                  <a:pt x="3511235" y="1360856"/>
                                </a:lnTo>
                                <a:lnTo>
                                  <a:pt x="3473493" y="1378226"/>
                                </a:lnTo>
                                <a:lnTo>
                                  <a:pt x="3434663" y="1395107"/>
                                </a:lnTo>
                                <a:lnTo>
                                  <a:pt x="3394777" y="1411493"/>
                                </a:lnTo>
                                <a:lnTo>
                                  <a:pt x="3353863" y="1427378"/>
                                </a:lnTo>
                                <a:lnTo>
                                  <a:pt x="3311953" y="1442756"/>
                                </a:lnTo>
                                <a:lnTo>
                                  <a:pt x="3269076" y="1457620"/>
                                </a:lnTo>
                                <a:lnTo>
                                  <a:pt x="3225263" y="1471964"/>
                                </a:lnTo>
                                <a:lnTo>
                                  <a:pt x="3180545" y="1485781"/>
                                </a:lnTo>
                                <a:lnTo>
                                  <a:pt x="3134951" y="1499067"/>
                                </a:lnTo>
                                <a:lnTo>
                                  <a:pt x="3088512" y="1511814"/>
                                </a:lnTo>
                                <a:lnTo>
                                  <a:pt x="3041259" y="1524015"/>
                                </a:lnTo>
                                <a:lnTo>
                                  <a:pt x="2993221" y="1535666"/>
                                </a:lnTo>
                                <a:lnTo>
                                  <a:pt x="2944428" y="1546760"/>
                                </a:lnTo>
                                <a:lnTo>
                                  <a:pt x="2894912" y="1557290"/>
                                </a:lnTo>
                                <a:lnTo>
                                  <a:pt x="2844703" y="1567250"/>
                                </a:lnTo>
                                <a:lnTo>
                                  <a:pt x="2793830" y="1576634"/>
                                </a:lnTo>
                                <a:lnTo>
                                  <a:pt x="2742324" y="1585436"/>
                                </a:lnTo>
                                <a:lnTo>
                                  <a:pt x="2690216" y="1593650"/>
                                </a:lnTo>
                                <a:lnTo>
                                  <a:pt x="2637535" y="1601269"/>
                                </a:lnTo>
                                <a:lnTo>
                                  <a:pt x="2584312" y="1608287"/>
                                </a:lnTo>
                                <a:lnTo>
                                  <a:pt x="2530578" y="1614697"/>
                                </a:lnTo>
                                <a:lnTo>
                                  <a:pt x="2476362" y="1620495"/>
                                </a:lnTo>
                                <a:lnTo>
                                  <a:pt x="2421696" y="1625672"/>
                                </a:lnTo>
                                <a:lnTo>
                                  <a:pt x="2366608" y="1630224"/>
                                </a:lnTo>
                                <a:lnTo>
                                  <a:pt x="2311130" y="1634144"/>
                                </a:lnTo>
                                <a:lnTo>
                                  <a:pt x="2255292" y="1637425"/>
                                </a:lnTo>
                                <a:lnTo>
                                  <a:pt x="2199124" y="1640062"/>
                                </a:lnTo>
                                <a:lnTo>
                                  <a:pt x="2142657" y="1642048"/>
                                </a:lnTo>
                                <a:lnTo>
                                  <a:pt x="2085921" y="1643377"/>
                                </a:lnTo>
                                <a:lnTo>
                                  <a:pt x="2028945" y="1644043"/>
                                </a:lnTo>
                                <a:lnTo>
                                  <a:pt x="1971761" y="1644039"/>
                                </a:lnTo>
                                <a:lnTo>
                                  <a:pt x="1914399" y="1643360"/>
                                </a:lnTo>
                                <a:lnTo>
                                  <a:pt x="1856889" y="1641998"/>
                                </a:lnTo>
                                <a:lnTo>
                                  <a:pt x="1799261" y="1639949"/>
                                </a:lnTo>
                                <a:lnTo>
                                  <a:pt x="1741546" y="1637205"/>
                                </a:lnTo>
                                <a:lnTo>
                                  <a:pt x="1166998" y="18495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4013835" cy="186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2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160" w:right="1159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“With all these NDIS regulations,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increasing number of appeals goin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through and internal review deci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sions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that are fundamentally wrong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flawed,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creates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ongoing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David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Goliath situation where we need help.”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740372pt;margin-top:100.939293pt;width:316.05pt;height:146.65pt;mso-position-horizontal-relative:page;mso-position-vertical-relative:paragraph;z-index:15743488" id="docshapegroup99" coordorigin="3895,2019" coordsize="6321,2933">
                <v:shape style="position:absolute;left:3904;top:2028;width:6301;height:2913" id="docshape100" coordorigin="3905,2029" coordsize="6301,2913" path="m7092,2029l7007,2029,6922,2030,6837,2032,6752,2035,6667,2039,6583,2043,6499,2049,6416,2056,6333,2063,6251,2072,6169,2081,6088,2091,6007,2103,5928,2115,5849,2128,5771,2141,5693,2156,5617,2172,5542,2188,5467,2205,5394,2223,5322,2242,5251,2262,5181,2282,5113,2304,5046,2326,4980,2349,4915,2373,4852,2398,4791,2423,4731,2449,4672,2476,4615,2504,4560,2533,4507,2562,4405,2623,4312,2687,4257,2729,4206,2771,4159,2814,4116,2857,4043,2944,3985,3032,3943,3120,3916,3209,3905,3299,3905,3343,3908,3388,3927,3476,3959,3563,4006,3649,4068,3734,4143,3817,4231,3898,4281,3937,4334,3976,4390,4014,4449,4051,4512,4088,4578,4123,4647,4158,4719,4192,4794,4225,4873,4257,4954,4288,5039,4318,5126,4347,5217,4375,5311,4401,5407,4427,5507,4451,5743,4941,6647,4607,6738,4611,6829,4615,6920,4617,7010,4618,7100,4618,7190,4617,7279,4615,7368,4612,7456,4607,7544,4602,7632,4596,7719,4589,7805,4581,7890,4572,7975,4562,8058,4550,8141,4538,8223,4526,8305,4512,8385,4497,8464,4481,8542,4465,8619,4447,8694,4429,8769,4410,8842,4390,8914,4369,8984,4347,9053,4324,9120,4301,9186,4277,9251,4252,9314,4226,9375,4199,9434,4172,9492,4144,9548,4115,9602,4085,9654,4055,9752,3992,9853,3918,9904,3876,9951,3833,9994,3790,10067,3703,10125,3615,10167,3526,10194,3437,10205,3348,10205,3304,10202,3259,10183,3171,10151,3084,10104,2997,10042,2913,9967,2830,9879,2749,9829,2710,9776,2671,9720,2633,9661,2596,9598,2559,9532,2523,9463,2489,9391,2455,9316,2422,9237,2390,9156,2358,9071,2329,8984,2300,8893,2272,8799,2245,8703,2220,8603,2196,8523,2178,8442,2161,8361,2145,8279,2130,8196,2117,8113,2104,8029,2092,7945,2081,7861,2072,7776,2063,7691,2055,7606,2049,7520,2043,7435,2038,7349,2034,7264,2031,7178,2030,7092,2029xe" filled="true" fillcolor="#4471c4" stroked="false">
                  <v:path arrowok="t"/>
                  <v:fill type="solid"/>
                </v:shape>
                <v:shape style="position:absolute;left:3904;top:2028;width:6301;height:2913" id="docshape101" coordorigin="3905,2029" coordsize="6301,2913" path="m5743,4941l5507,4451,5407,4427,5311,4401,5217,4375,5126,4347,5039,4318,4954,4288,4873,4257,4794,4225,4719,4192,4647,4158,4578,4123,4512,4088,4449,4051,4390,4014,4334,3976,4281,3937,4231,3898,4185,3858,4103,3776,4035,3692,3981,3607,3941,3520,3916,3432,3905,3343,3905,3299,3916,3209,3943,3120,3985,3032,4043,2944,4116,2857,4159,2814,4206,2771,4257,2729,4312,2687,4405,2623,4507,2562,4560,2533,4615,2504,4672,2476,4731,2449,4791,2423,4852,2398,4915,2373,4980,2349,5046,2326,5113,2304,5181,2282,5251,2262,5322,2242,5394,2223,5467,2205,5542,2188,5617,2172,5693,2156,5771,2141,5849,2128,5928,2115,6007,2103,6088,2091,6169,2081,6251,2072,6333,2063,6416,2056,6499,2049,6583,2043,6667,2039,6752,2035,6837,2032,6922,2030,7007,2029,7092,2029,7178,2030,7264,2031,7349,2034,7435,2038,7520,2043,7606,2049,7691,2055,7776,2063,7861,2072,7945,2081,8029,2092,8113,2104,8196,2117,8279,2130,8361,2145,8442,2161,8523,2178,8603,2196,8703,2220,8799,2245,8893,2272,8984,2300,9071,2329,9156,2358,9237,2390,9316,2422,9391,2455,9463,2489,9532,2523,9598,2559,9661,2596,9720,2633,9776,2671,9829,2710,9879,2749,9925,2789,10007,2871,10075,2955,10129,3040,10169,3127,10194,3215,10205,3304,10205,3348,10194,3437,10167,3526,10125,3615,10067,3703,9994,3790,9951,3833,9904,3876,9853,3918,9798,3960,9704,4024,9602,4085,9548,4115,9492,4144,9434,4172,9375,4199,9314,4226,9251,4252,9186,4277,9120,4301,9053,4324,8984,4347,8914,4369,8842,4390,8769,4410,8694,4429,8619,4447,8542,4465,8464,4481,8385,4497,8305,4512,8223,4526,8141,4538,8058,4550,7975,4562,7890,4572,7805,4581,7719,4589,7632,4596,7544,4602,7456,4607,7368,4612,7279,4615,7190,4617,7100,4618,7010,4618,6920,4617,6829,4615,6738,4611,6647,4607,5743,4941xe" filled="false" stroked="true" strokeweight="1pt" strokecolor="#172c51">
                  <v:path arrowok="t"/>
                  <v:stroke dashstyle="solid"/>
                </v:shape>
                <v:shape style="position:absolute;left:3894;top:2018;width:6321;height:2933" type="#_x0000_t202" id="docshape102" filled="false" stroked="false">
                  <v:textbox inset="0,0,0,0">
                    <w:txbxContent>
                      <w:p>
                        <w:pPr>
                          <w:spacing w:line="240" w:lineRule="auto" w:before="22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160" w:right="115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“With all these NDIS regulations, </w:t>
                        </w:r>
                        <w:r>
                          <w:rPr>
                            <w:color w:val="FFFFFF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z w:val="20"/>
                          </w:rPr>
                          <w:t> increasing number of appeals goin</w:t>
                        </w:r>
                        <w:r>
                          <w:rPr>
                            <w:color w:val="FFFFFF"/>
                            <w:sz w:val="20"/>
                          </w:rPr>
                          <w:t>g</w:t>
                        </w:r>
                        <w:r>
                          <w:rPr>
                            <w:color w:val="FFFFFF"/>
                            <w:sz w:val="20"/>
                          </w:rPr>
                          <w:t> through and internal review deci</w:t>
                        </w:r>
                        <w:r>
                          <w:rPr>
                            <w:color w:val="FFFFFF"/>
                            <w:sz w:val="20"/>
                          </w:rPr>
                          <w:t>sions</w:t>
                        </w:r>
                        <w:r>
                          <w:rPr>
                            <w:color w:val="FFFFFF"/>
                            <w:sz w:val="20"/>
                          </w:rPr>
                          <w:t> that are fundamentally wrong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flawed,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it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creates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ongoing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David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Goliath situation where we need help.”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Coupled with the previous discussions concerning the need for alternatives </w:t>
      </w:r>
      <w:r>
        <w:rPr/>
        <w:t>to</w:t>
      </w:r>
      <w:r>
        <w:rPr/>
        <w:t> guardianship and support to deal with often "combative" and "extrem</w:t>
      </w:r>
      <w:r>
        <w:rPr/>
        <w:t>ely</w:t>
      </w:r>
      <w:r>
        <w:rPr/>
        <w:t> traumatic" situations with the NDIS, families therefore advocate a need for mor</w:t>
      </w:r>
      <w:r>
        <w:rPr/>
        <w:t>e</w:t>
      </w:r>
      <w:r>
        <w:rPr/>
        <w:t> professional oversight and a sizeable increase in the number of trained</w:t>
      </w:r>
      <w:r>
        <w:rPr/>
        <w:t>,</w:t>
      </w:r>
      <w:r>
        <w:rPr/>
        <w:t> independent and robust advocates, who are trained to fight for the individua</w:t>
      </w:r>
      <w:r>
        <w:rPr/>
        <w:t>l’s</w:t>
      </w:r>
      <w:r>
        <w:rPr/>
        <w:t> rights and quality of life.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"/>
        <w:jc w:val="left"/>
      </w:pPr>
    </w:p>
    <w:p>
      <w:pPr>
        <w:pStyle w:val="BodyText"/>
        <w:ind w:left="381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52"/>
        <w:jc w:val="left"/>
      </w:pPr>
    </w:p>
    <w:p>
      <w:pPr>
        <w:spacing w:line="276" w:lineRule="auto" w:before="1"/>
        <w:ind w:left="23" w:right="724" w:firstLine="0"/>
        <w:jc w:val="both"/>
        <w:rPr>
          <w:sz w:val="22"/>
        </w:rPr>
      </w:pPr>
      <w:r>
        <w:rPr>
          <w:b/>
          <w:sz w:val="22"/>
        </w:rPr>
        <w:t>Ultimately, families strongly believe that individual and systemi</w:t>
      </w:r>
      <w:r>
        <w:rPr>
          <w:b/>
          <w:sz w:val="22"/>
        </w:rPr>
        <w:t>c</w:t>
      </w:r>
      <w:r>
        <w:rPr>
          <w:b/>
          <w:sz w:val="22"/>
        </w:rPr>
        <w:t> advocacy must be resourced well as part of a safeguarding system for </w:t>
      </w:r>
      <w:r>
        <w:rPr>
          <w:b/>
          <w:sz w:val="22"/>
        </w:rPr>
        <w:t>a</w:t>
      </w:r>
      <w:r>
        <w:rPr>
          <w:b/>
          <w:sz w:val="22"/>
        </w:rPr>
        <w:t> person with disability once their family carers are no longer present</w:t>
      </w:r>
      <w:r>
        <w:rPr>
          <w:b/>
          <w:sz w:val="22"/>
        </w:rPr>
        <w:t>.</w:t>
      </w:r>
      <w:r>
        <w:rPr>
          <w:b/>
          <w:sz w:val="22"/>
        </w:rPr>
        <w:t> Independent advocates are a vital structure to watch over and fight </w:t>
      </w:r>
      <w:r>
        <w:rPr>
          <w:b/>
          <w:sz w:val="22"/>
        </w:rPr>
        <w:t>for</w:t>
      </w:r>
      <w:r>
        <w:rPr>
          <w:b/>
          <w:sz w:val="22"/>
        </w:rPr>
        <w:t> the most vulnerable individuals and hold the "vision for a good li</w:t>
      </w:r>
      <w:r>
        <w:rPr>
          <w:b/>
          <w:sz w:val="22"/>
        </w:rPr>
        <w:t>fe".</w:t>
      </w:r>
      <w:r>
        <w:rPr>
          <w:b/>
          <w:sz w:val="22"/>
        </w:rPr>
        <w:t> </w:t>
      </w:r>
      <w:r>
        <w:rPr>
          <w:sz w:val="22"/>
        </w:rPr>
        <w:t>Advocates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help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not tech-savvy,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speak</w:t>
      </w:r>
      <w:r>
        <w:rPr>
          <w:spacing w:val="-3"/>
          <w:sz w:val="22"/>
        </w:rPr>
        <w:t> </w:t>
      </w:r>
      <w:r>
        <w:rPr>
          <w:sz w:val="22"/>
        </w:rPr>
        <w:t>English</w:t>
      </w:r>
      <w:r>
        <w:rPr>
          <w:spacing w:val="-3"/>
          <w:sz w:val="22"/>
        </w:rPr>
        <w:t> </w:t>
      </w:r>
      <w:r>
        <w:rPr>
          <w:sz w:val="22"/>
        </w:rPr>
        <w:t>as </w:t>
      </w:r>
      <w:r>
        <w:rPr>
          <w:sz w:val="22"/>
        </w:rPr>
        <w:t>a</w:t>
      </w:r>
      <w:r>
        <w:rPr>
          <w:sz w:val="22"/>
        </w:rPr>
        <w:t> first language, or find the system's "robots on the other side" dehumanising.</w:t>
      </w:r>
    </w:p>
    <w:p>
      <w:pPr>
        <w:pStyle w:val="BodyText"/>
        <w:spacing w:line="259" w:lineRule="auto" w:before="161"/>
        <w:ind w:left="23" w:right="727"/>
      </w:pPr>
      <w:r>
        <w:rPr>
          <w:color w:val="2F2F2F"/>
        </w:rPr>
        <w:t>Key components of independent advocacy sought include ensuring that decision</w:t>
      </w:r>
      <w:r>
        <w:rPr>
          <w:color w:val="2F2F2F"/>
        </w:rPr>
        <w:t>-</w:t>
      </w:r>
      <w:r>
        <w:rPr>
          <w:color w:val="2F2F2F"/>
        </w:rPr>
        <w:t>making for care succession is done outside of service provision systems </w:t>
      </w:r>
      <w:r>
        <w:rPr>
          <w:color w:val="2F2F2F"/>
        </w:rPr>
        <w:t>-</w:t>
      </w:r>
      <w:r>
        <w:rPr>
          <w:color w:val="2F2F2F"/>
        </w:rPr>
        <w:t>operating under a State government-funded "fee-free-service" model, </w:t>
      </w:r>
      <w:r>
        <w:rPr>
          <w:color w:val="2F2F2F"/>
        </w:rPr>
        <w:t>and</w:t>
      </w:r>
      <w:r>
        <w:rPr>
          <w:color w:val="2F2F2F"/>
        </w:rPr>
        <w:t> “independently run.”</w:t>
      </w:r>
    </w:p>
    <w:p>
      <w:pPr>
        <w:pStyle w:val="BodyText"/>
        <w:spacing w:after="0" w:line="259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4"/>
        <w:jc w:val="left"/>
        <w:rPr>
          <w:sz w:val="20"/>
        </w:rPr>
      </w:pPr>
    </w:p>
    <w:p>
      <w:pPr>
        <w:spacing w:line="259" w:lineRule="auto" w:before="0"/>
        <w:ind w:left="3751" w:right="1962" w:firstLine="2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2443788</wp:posOffset>
                </wp:positionH>
                <wp:positionV relativeFrom="paragraph">
                  <wp:posOffset>-289112</wp:posOffset>
                </wp:positionV>
                <wp:extent cx="4262120" cy="178625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262120" cy="1786255"/>
                          <a:chExt cx="4262120" cy="178625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6350" y="6350"/>
                            <a:ext cx="424942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1773555">
                                <a:moveTo>
                                  <a:pt x="2146798" y="0"/>
                                </a:moveTo>
                                <a:lnTo>
                                  <a:pt x="2092058" y="66"/>
                                </a:lnTo>
                                <a:lnTo>
                                  <a:pt x="2037414" y="655"/>
                                </a:lnTo>
                                <a:lnTo>
                                  <a:pt x="1982892" y="1763"/>
                                </a:lnTo>
                                <a:lnTo>
                                  <a:pt x="1928520" y="3389"/>
                                </a:lnTo>
                                <a:lnTo>
                                  <a:pt x="1874326" y="5529"/>
                                </a:lnTo>
                                <a:lnTo>
                                  <a:pt x="1820337" y="8179"/>
                                </a:lnTo>
                                <a:lnTo>
                                  <a:pt x="1766581" y="11339"/>
                                </a:lnTo>
                                <a:lnTo>
                                  <a:pt x="1713086" y="15003"/>
                                </a:lnTo>
                                <a:lnTo>
                                  <a:pt x="1659880" y="19171"/>
                                </a:lnTo>
                                <a:lnTo>
                                  <a:pt x="1606989" y="23838"/>
                                </a:lnTo>
                                <a:lnTo>
                                  <a:pt x="1554441" y="29002"/>
                                </a:lnTo>
                                <a:lnTo>
                                  <a:pt x="1502264" y="34661"/>
                                </a:lnTo>
                                <a:lnTo>
                                  <a:pt x="1450486" y="40810"/>
                                </a:lnTo>
                                <a:lnTo>
                                  <a:pt x="1399134" y="47449"/>
                                </a:lnTo>
                                <a:lnTo>
                                  <a:pt x="1348235" y="54572"/>
                                </a:lnTo>
                                <a:lnTo>
                                  <a:pt x="1297818" y="62179"/>
                                </a:lnTo>
                                <a:lnTo>
                                  <a:pt x="1247910" y="70265"/>
                                </a:lnTo>
                                <a:lnTo>
                                  <a:pt x="1198538" y="78828"/>
                                </a:lnTo>
                                <a:lnTo>
                                  <a:pt x="1149731" y="87866"/>
                                </a:lnTo>
                                <a:lnTo>
                                  <a:pt x="1101515" y="97375"/>
                                </a:lnTo>
                                <a:lnTo>
                                  <a:pt x="1053918" y="107353"/>
                                </a:lnTo>
                                <a:lnTo>
                                  <a:pt x="1006968" y="117796"/>
                                </a:lnTo>
                                <a:lnTo>
                                  <a:pt x="960693" y="128702"/>
                                </a:lnTo>
                                <a:lnTo>
                                  <a:pt x="915119" y="140068"/>
                                </a:lnTo>
                                <a:lnTo>
                                  <a:pt x="870276" y="151891"/>
                                </a:lnTo>
                                <a:lnTo>
                                  <a:pt x="826189" y="164168"/>
                                </a:lnTo>
                                <a:lnTo>
                                  <a:pt x="782887" y="176897"/>
                                </a:lnTo>
                                <a:lnTo>
                                  <a:pt x="740398" y="190074"/>
                                </a:lnTo>
                                <a:lnTo>
                                  <a:pt x="698749" y="203697"/>
                                </a:lnTo>
                                <a:lnTo>
                                  <a:pt x="657967" y="217763"/>
                                </a:lnTo>
                                <a:lnTo>
                                  <a:pt x="618080" y="232269"/>
                                </a:lnTo>
                                <a:lnTo>
                                  <a:pt x="579117" y="247213"/>
                                </a:lnTo>
                                <a:lnTo>
                                  <a:pt x="541103" y="262590"/>
                                </a:lnTo>
                                <a:lnTo>
                                  <a:pt x="504068" y="278399"/>
                                </a:lnTo>
                                <a:lnTo>
                                  <a:pt x="468038" y="294637"/>
                                </a:lnTo>
                                <a:lnTo>
                                  <a:pt x="433041" y="311301"/>
                                </a:lnTo>
                                <a:lnTo>
                                  <a:pt x="366257" y="345894"/>
                                </a:lnTo>
                                <a:lnTo>
                                  <a:pt x="303936" y="382156"/>
                                </a:lnTo>
                                <a:lnTo>
                                  <a:pt x="238250" y="425762"/>
                                </a:lnTo>
                                <a:lnTo>
                                  <a:pt x="204622" y="450883"/>
                                </a:lnTo>
                                <a:lnTo>
                                  <a:pt x="173617" y="476248"/>
                                </a:lnTo>
                                <a:lnTo>
                                  <a:pt x="145219" y="501833"/>
                                </a:lnTo>
                                <a:lnTo>
                                  <a:pt x="96175" y="553572"/>
                                </a:lnTo>
                                <a:lnTo>
                                  <a:pt x="57352" y="605920"/>
                                </a:lnTo>
                                <a:lnTo>
                                  <a:pt x="28614" y="658695"/>
                                </a:lnTo>
                                <a:lnTo>
                                  <a:pt x="9826" y="711715"/>
                                </a:lnTo>
                                <a:lnTo>
                                  <a:pt x="850" y="764799"/>
                                </a:lnTo>
                                <a:lnTo>
                                  <a:pt x="0" y="791307"/>
                                </a:lnTo>
                                <a:lnTo>
                                  <a:pt x="1551" y="817763"/>
                                </a:lnTo>
                                <a:lnTo>
                                  <a:pt x="11792" y="870428"/>
                                </a:lnTo>
                                <a:lnTo>
                                  <a:pt x="31438" y="922611"/>
                                </a:lnTo>
                                <a:lnTo>
                                  <a:pt x="60351" y="974130"/>
                                </a:lnTo>
                                <a:lnTo>
                                  <a:pt x="98396" y="1024804"/>
                                </a:lnTo>
                                <a:lnTo>
                                  <a:pt x="145435" y="1074450"/>
                                </a:lnTo>
                                <a:lnTo>
                                  <a:pt x="201334" y="1122888"/>
                                </a:lnTo>
                                <a:lnTo>
                                  <a:pt x="232563" y="1146597"/>
                                </a:lnTo>
                                <a:lnTo>
                                  <a:pt x="265956" y="1169935"/>
                                </a:lnTo>
                                <a:lnTo>
                                  <a:pt x="301495" y="1192880"/>
                                </a:lnTo>
                                <a:lnTo>
                                  <a:pt x="339163" y="1215410"/>
                                </a:lnTo>
                                <a:lnTo>
                                  <a:pt x="378944" y="1237500"/>
                                </a:lnTo>
                                <a:lnTo>
                                  <a:pt x="420821" y="1259130"/>
                                </a:lnTo>
                                <a:lnTo>
                                  <a:pt x="464776" y="1280275"/>
                                </a:lnTo>
                                <a:lnTo>
                                  <a:pt x="510793" y="1300914"/>
                                </a:lnTo>
                                <a:lnTo>
                                  <a:pt x="558854" y="1321024"/>
                                </a:lnTo>
                                <a:lnTo>
                                  <a:pt x="608942" y="1340581"/>
                                </a:lnTo>
                                <a:lnTo>
                                  <a:pt x="661040" y="1359564"/>
                                </a:lnTo>
                                <a:lnTo>
                                  <a:pt x="715132" y="1377949"/>
                                </a:lnTo>
                                <a:lnTo>
                                  <a:pt x="771200" y="1395713"/>
                                </a:lnTo>
                                <a:lnTo>
                                  <a:pt x="829227" y="1412835"/>
                                </a:lnTo>
                                <a:lnTo>
                                  <a:pt x="889197" y="1429291"/>
                                </a:lnTo>
                                <a:lnTo>
                                  <a:pt x="951091" y="1445058"/>
                                </a:lnTo>
                                <a:lnTo>
                                  <a:pt x="1014894" y="1460115"/>
                                </a:lnTo>
                                <a:lnTo>
                                  <a:pt x="1080588" y="1474437"/>
                                </a:lnTo>
                                <a:lnTo>
                                  <a:pt x="1239338" y="1773141"/>
                                </a:lnTo>
                                <a:lnTo>
                                  <a:pt x="1849573" y="1569560"/>
                                </a:lnTo>
                                <a:lnTo>
                                  <a:pt x="1908076" y="1572086"/>
                                </a:lnTo>
                                <a:lnTo>
                                  <a:pt x="1966496" y="1574006"/>
                                </a:lnTo>
                                <a:lnTo>
                                  <a:pt x="2024805" y="1575324"/>
                                </a:lnTo>
                                <a:lnTo>
                                  <a:pt x="2082975" y="1576045"/>
                                </a:lnTo>
                                <a:lnTo>
                                  <a:pt x="2140978" y="1576175"/>
                                </a:lnTo>
                                <a:lnTo>
                                  <a:pt x="2198786" y="1575719"/>
                                </a:lnTo>
                                <a:lnTo>
                                  <a:pt x="2256370" y="1574682"/>
                                </a:lnTo>
                                <a:lnTo>
                                  <a:pt x="2313704" y="1573070"/>
                                </a:lnTo>
                                <a:lnTo>
                                  <a:pt x="2370758" y="1570886"/>
                                </a:lnTo>
                                <a:lnTo>
                                  <a:pt x="2427506" y="1568138"/>
                                </a:lnTo>
                                <a:lnTo>
                                  <a:pt x="2483918" y="1564829"/>
                                </a:lnTo>
                                <a:lnTo>
                                  <a:pt x="2539967" y="1560966"/>
                                </a:lnTo>
                                <a:lnTo>
                                  <a:pt x="2595625" y="1556552"/>
                                </a:lnTo>
                                <a:lnTo>
                                  <a:pt x="2650864" y="1551594"/>
                                </a:lnTo>
                                <a:lnTo>
                                  <a:pt x="2705656" y="1546097"/>
                                </a:lnTo>
                                <a:lnTo>
                                  <a:pt x="2759973" y="1540065"/>
                                </a:lnTo>
                                <a:lnTo>
                                  <a:pt x="2813787" y="1533504"/>
                                </a:lnTo>
                                <a:lnTo>
                                  <a:pt x="2867069" y="1526420"/>
                                </a:lnTo>
                                <a:lnTo>
                                  <a:pt x="2919793" y="1518817"/>
                                </a:lnTo>
                                <a:lnTo>
                                  <a:pt x="2971929" y="1510700"/>
                                </a:lnTo>
                                <a:lnTo>
                                  <a:pt x="3023451" y="1502075"/>
                                </a:lnTo>
                                <a:lnTo>
                                  <a:pt x="3074329" y="1492947"/>
                                </a:lnTo>
                                <a:lnTo>
                                  <a:pt x="3124536" y="1483321"/>
                                </a:lnTo>
                                <a:lnTo>
                                  <a:pt x="3174045" y="1473203"/>
                                </a:lnTo>
                                <a:lnTo>
                                  <a:pt x="3222826" y="1462597"/>
                                </a:lnTo>
                                <a:lnTo>
                                  <a:pt x="3270852" y="1451508"/>
                                </a:lnTo>
                                <a:lnTo>
                                  <a:pt x="3318095" y="1439943"/>
                                </a:lnTo>
                                <a:lnTo>
                                  <a:pt x="3364526" y="1427905"/>
                                </a:lnTo>
                                <a:lnTo>
                                  <a:pt x="3410119" y="1415401"/>
                                </a:lnTo>
                                <a:lnTo>
                                  <a:pt x="3454845" y="1402435"/>
                                </a:lnTo>
                                <a:lnTo>
                                  <a:pt x="3498676" y="1389013"/>
                                </a:lnTo>
                                <a:lnTo>
                                  <a:pt x="3541583" y="1375139"/>
                                </a:lnTo>
                                <a:lnTo>
                                  <a:pt x="3583540" y="1360820"/>
                                </a:lnTo>
                                <a:lnTo>
                                  <a:pt x="3624517" y="1346059"/>
                                </a:lnTo>
                                <a:lnTo>
                                  <a:pt x="3664487" y="1330863"/>
                                </a:lnTo>
                                <a:lnTo>
                                  <a:pt x="3703423" y="1315237"/>
                                </a:lnTo>
                                <a:lnTo>
                                  <a:pt x="3741295" y="1299185"/>
                                </a:lnTo>
                                <a:lnTo>
                                  <a:pt x="3778076" y="1282714"/>
                                </a:lnTo>
                                <a:lnTo>
                                  <a:pt x="3813738" y="1265827"/>
                                </a:lnTo>
                                <a:lnTo>
                                  <a:pt x="3848253" y="1248531"/>
                                </a:lnTo>
                                <a:lnTo>
                                  <a:pt x="3913730" y="1212730"/>
                                </a:lnTo>
                                <a:lnTo>
                                  <a:pt x="3974283" y="1175352"/>
                                </a:lnTo>
                                <a:lnTo>
                                  <a:pt x="4010552" y="1150496"/>
                                </a:lnTo>
                                <a:lnTo>
                                  <a:pt x="4044180" y="1125375"/>
                                </a:lnTo>
                                <a:lnTo>
                                  <a:pt x="4075184" y="1100010"/>
                                </a:lnTo>
                                <a:lnTo>
                                  <a:pt x="4103583" y="1074426"/>
                                </a:lnTo>
                                <a:lnTo>
                                  <a:pt x="4152627" y="1022686"/>
                                </a:lnTo>
                                <a:lnTo>
                                  <a:pt x="4191450" y="970338"/>
                                </a:lnTo>
                                <a:lnTo>
                                  <a:pt x="4220188" y="917563"/>
                                </a:lnTo>
                                <a:lnTo>
                                  <a:pt x="4238976" y="864543"/>
                                </a:lnTo>
                                <a:lnTo>
                                  <a:pt x="4247952" y="811459"/>
                                </a:lnTo>
                                <a:lnTo>
                                  <a:pt x="4248802" y="784951"/>
                                </a:lnTo>
                                <a:lnTo>
                                  <a:pt x="4247251" y="758495"/>
                                </a:lnTo>
                                <a:lnTo>
                                  <a:pt x="4237009" y="705830"/>
                                </a:lnTo>
                                <a:lnTo>
                                  <a:pt x="4217364" y="653647"/>
                                </a:lnTo>
                                <a:lnTo>
                                  <a:pt x="4188451" y="602128"/>
                                </a:lnTo>
                                <a:lnTo>
                                  <a:pt x="4150406" y="551454"/>
                                </a:lnTo>
                                <a:lnTo>
                                  <a:pt x="4103366" y="501808"/>
                                </a:lnTo>
                                <a:lnTo>
                                  <a:pt x="4047468" y="453370"/>
                                </a:lnTo>
                                <a:lnTo>
                                  <a:pt x="4016239" y="429661"/>
                                </a:lnTo>
                                <a:lnTo>
                                  <a:pt x="3982846" y="406323"/>
                                </a:lnTo>
                                <a:lnTo>
                                  <a:pt x="3947307" y="383378"/>
                                </a:lnTo>
                                <a:lnTo>
                                  <a:pt x="3909639" y="360849"/>
                                </a:lnTo>
                                <a:lnTo>
                                  <a:pt x="3869857" y="338758"/>
                                </a:lnTo>
                                <a:lnTo>
                                  <a:pt x="3827981" y="317128"/>
                                </a:lnTo>
                                <a:lnTo>
                                  <a:pt x="3784026" y="295983"/>
                                </a:lnTo>
                                <a:lnTo>
                                  <a:pt x="3738009" y="275344"/>
                                </a:lnTo>
                                <a:lnTo>
                                  <a:pt x="3689948" y="255234"/>
                                </a:lnTo>
                                <a:lnTo>
                                  <a:pt x="3639860" y="235677"/>
                                </a:lnTo>
                                <a:lnTo>
                                  <a:pt x="3587761" y="216694"/>
                                </a:lnTo>
                                <a:lnTo>
                                  <a:pt x="3533670" y="198309"/>
                                </a:lnTo>
                                <a:lnTo>
                                  <a:pt x="3477602" y="180545"/>
                                </a:lnTo>
                                <a:lnTo>
                                  <a:pt x="3419574" y="163423"/>
                                </a:lnTo>
                                <a:lnTo>
                                  <a:pt x="3359605" y="146967"/>
                                </a:lnTo>
                                <a:lnTo>
                                  <a:pt x="3297710" y="131200"/>
                                </a:lnTo>
                                <a:lnTo>
                                  <a:pt x="3233908" y="116143"/>
                                </a:lnTo>
                                <a:lnTo>
                                  <a:pt x="3168214" y="101821"/>
                                </a:lnTo>
                                <a:lnTo>
                                  <a:pt x="3116911" y="91417"/>
                                </a:lnTo>
                                <a:lnTo>
                                  <a:pt x="3065178" y="81590"/>
                                </a:lnTo>
                                <a:lnTo>
                                  <a:pt x="3013044" y="72336"/>
                                </a:lnTo>
                                <a:lnTo>
                                  <a:pt x="2960536" y="63653"/>
                                </a:lnTo>
                                <a:lnTo>
                                  <a:pt x="2907682" y="55539"/>
                                </a:lnTo>
                                <a:lnTo>
                                  <a:pt x="2854509" y="47990"/>
                                </a:lnTo>
                                <a:lnTo>
                                  <a:pt x="2801044" y="41003"/>
                                </a:lnTo>
                                <a:lnTo>
                                  <a:pt x="2747316" y="34576"/>
                                </a:lnTo>
                                <a:lnTo>
                                  <a:pt x="2693352" y="28706"/>
                                </a:lnTo>
                                <a:lnTo>
                                  <a:pt x="2639180" y="23390"/>
                                </a:lnTo>
                                <a:lnTo>
                                  <a:pt x="2584826" y="18624"/>
                                </a:lnTo>
                                <a:lnTo>
                                  <a:pt x="2530319" y="14407"/>
                                </a:lnTo>
                                <a:lnTo>
                                  <a:pt x="2475687" y="10736"/>
                                </a:lnTo>
                                <a:lnTo>
                                  <a:pt x="2420956" y="7607"/>
                                </a:lnTo>
                                <a:lnTo>
                                  <a:pt x="2366155" y="5017"/>
                                </a:lnTo>
                                <a:lnTo>
                                  <a:pt x="2311311" y="2965"/>
                                </a:lnTo>
                                <a:lnTo>
                                  <a:pt x="2256452" y="1446"/>
                                </a:lnTo>
                                <a:lnTo>
                                  <a:pt x="2201605" y="459"/>
                                </a:lnTo>
                                <a:lnTo>
                                  <a:pt x="2146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350" y="6350"/>
                            <a:ext cx="424942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1773555">
                                <a:moveTo>
                                  <a:pt x="1239338" y="1773141"/>
                                </a:moveTo>
                                <a:lnTo>
                                  <a:pt x="1080588" y="1474437"/>
                                </a:lnTo>
                                <a:lnTo>
                                  <a:pt x="1014894" y="1460115"/>
                                </a:lnTo>
                                <a:lnTo>
                                  <a:pt x="951091" y="1445058"/>
                                </a:lnTo>
                                <a:lnTo>
                                  <a:pt x="889197" y="1429291"/>
                                </a:lnTo>
                                <a:lnTo>
                                  <a:pt x="829227" y="1412835"/>
                                </a:lnTo>
                                <a:lnTo>
                                  <a:pt x="771200" y="1395713"/>
                                </a:lnTo>
                                <a:lnTo>
                                  <a:pt x="715132" y="1377949"/>
                                </a:lnTo>
                                <a:lnTo>
                                  <a:pt x="661040" y="1359564"/>
                                </a:lnTo>
                                <a:lnTo>
                                  <a:pt x="608942" y="1340581"/>
                                </a:lnTo>
                                <a:lnTo>
                                  <a:pt x="558854" y="1321024"/>
                                </a:lnTo>
                                <a:lnTo>
                                  <a:pt x="510793" y="1300914"/>
                                </a:lnTo>
                                <a:lnTo>
                                  <a:pt x="464776" y="1280275"/>
                                </a:lnTo>
                                <a:lnTo>
                                  <a:pt x="420821" y="1259130"/>
                                </a:lnTo>
                                <a:lnTo>
                                  <a:pt x="378944" y="1237500"/>
                                </a:lnTo>
                                <a:lnTo>
                                  <a:pt x="339163" y="1215410"/>
                                </a:lnTo>
                                <a:lnTo>
                                  <a:pt x="301495" y="1192880"/>
                                </a:lnTo>
                                <a:lnTo>
                                  <a:pt x="265956" y="1169935"/>
                                </a:lnTo>
                                <a:lnTo>
                                  <a:pt x="232563" y="1146597"/>
                                </a:lnTo>
                                <a:lnTo>
                                  <a:pt x="201334" y="1122888"/>
                                </a:lnTo>
                                <a:lnTo>
                                  <a:pt x="145435" y="1074450"/>
                                </a:lnTo>
                                <a:lnTo>
                                  <a:pt x="98396" y="1024804"/>
                                </a:lnTo>
                                <a:lnTo>
                                  <a:pt x="60351" y="974130"/>
                                </a:lnTo>
                                <a:lnTo>
                                  <a:pt x="31438" y="922611"/>
                                </a:lnTo>
                                <a:lnTo>
                                  <a:pt x="11792" y="870428"/>
                                </a:lnTo>
                                <a:lnTo>
                                  <a:pt x="1551" y="817763"/>
                                </a:lnTo>
                                <a:lnTo>
                                  <a:pt x="0" y="791307"/>
                                </a:lnTo>
                                <a:lnTo>
                                  <a:pt x="850" y="764799"/>
                                </a:lnTo>
                                <a:lnTo>
                                  <a:pt x="9826" y="711715"/>
                                </a:lnTo>
                                <a:lnTo>
                                  <a:pt x="28614" y="658695"/>
                                </a:lnTo>
                                <a:lnTo>
                                  <a:pt x="57352" y="605920"/>
                                </a:lnTo>
                                <a:lnTo>
                                  <a:pt x="96175" y="553572"/>
                                </a:lnTo>
                                <a:lnTo>
                                  <a:pt x="145219" y="501833"/>
                                </a:lnTo>
                                <a:lnTo>
                                  <a:pt x="173617" y="476248"/>
                                </a:lnTo>
                                <a:lnTo>
                                  <a:pt x="204622" y="450883"/>
                                </a:lnTo>
                                <a:lnTo>
                                  <a:pt x="238250" y="425762"/>
                                </a:lnTo>
                                <a:lnTo>
                                  <a:pt x="274519" y="400906"/>
                                </a:lnTo>
                                <a:lnTo>
                                  <a:pt x="334525" y="363818"/>
                                </a:lnTo>
                                <a:lnTo>
                                  <a:pt x="399105" y="328387"/>
                                </a:lnTo>
                                <a:lnTo>
                                  <a:pt x="468038" y="294637"/>
                                </a:lnTo>
                                <a:lnTo>
                                  <a:pt x="504068" y="278399"/>
                                </a:lnTo>
                                <a:lnTo>
                                  <a:pt x="541103" y="262590"/>
                                </a:lnTo>
                                <a:lnTo>
                                  <a:pt x="579117" y="247213"/>
                                </a:lnTo>
                                <a:lnTo>
                                  <a:pt x="618080" y="232269"/>
                                </a:lnTo>
                                <a:lnTo>
                                  <a:pt x="657967" y="217763"/>
                                </a:lnTo>
                                <a:lnTo>
                                  <a:pt x="698749" y="203697"/>
                                </a:lnTo>
                                <a:lnTo>
                                  <a:pt x="740398" y="190074"/>
                                </a:lnTo>
                                <a:lnTo>
                                  <a:pt x="782887" y="176897"/>
                                </a:lnTo>
                                <a:lnTo>
                                  <a:pt x="826189" y="164168"/>
                                </a:lnTo>
                                <a:lnTo>
                                  <a:pt x="870276" y="151891"/>
                                </a:lnTo>
                                <a:lnTo>
                                  <a:pt x="915119" y="140068"/>
                                </a:lnTo>
                                <a:lnTo>
                                  <a:pt x="960693" y="128702"/>
                                </a:lnTo>
                                <a:lnTo>
                                  <a:pt x="1006968" y="117796"/>
                                </a:lnTo>
                                <a:lnTo>
                                  <a:pt x="1053918" y="107353"/>
                                </a:lnTo>
                                <a:lnTo>
                                  <a:pt x="1101515" y="97375"/>
                                </a:lnTo>
                                <a:lnTo>
                                  <a:pt x="1149731" y="87866"/>
                                </a:lnTo>
                                <a:lnTo>
                                  <a:pt x="1198538" y="78828"/>
                                </a:lnTo>
                                <a:lnTo>
                                  <a:pt x="1247910" y="70265"/>
                                </a:lnTo>
                                <a:lnTo>
                                  <a:pt x="1297818" y="62179"/>
                                </a:lnTo>
                                <a:lnTo>
                                  <a:pt x="1348235" y="54572"/>
                                </a:lnTo>
                                <a:lnTo>
                                  <a:pt x="1399134" y="47449"/>
                                </a:lnTo>
                                <a:lnTo>
                                  <a:pt x="1450486" y="40810"/>
                                </a:lnTo>
                                <a:lnTo>
                                  <a:pt x="1502264" y="34661"/>
                                </a:lnTo>
                                <a:lnTo>
                                  <a:pt x="1554441" y="29002"/>
                                </a:lnTo>
                                <a:lnTo>
                                  <a:pt x="1606989" y="23838"/>
                                </a:lnTo>
                                <a:lnTo>
                                  <a:pt x="1659880" y="19171"/>
                                </a:lnTo>
                                <a:lnTo>
                                  <a:pt x="1713086" y="15003"/>
                                </a:lnTo>
                                <a:lnTo>
                                  <a:pt x="1766581" y="11339"/>
                                </a:lnTo>
                                <a:lnTo>
                                  <a:pt x="1820337" y="8179"/>
                                </a:lnTo>
                                <a:lnTo>
                                  <a:pt x="1874326" y="5529"/>
                                </a:lnTo>
                                <a:lnTo>
                                  <a:pt x="1928520" y="3389"/>
                                </a:lnTo>
                                <a:lnTo>
                                  <a:pt x="1982892" y="1763"/>
                                </a:lnTo>
                                <a:lnTo>
                                  <a:pt x="2037414" y="655"/>
                                </a:lnTo>
                                <a:lnTo>
                                  <a:pt x="2092058" y="66"/>
                                </a:lnTo>
                                <a:lnTo>
                                  <a:pt x="2146798" y="0"/>
                                </a:lnTo>
                                <a:lnTo>
                                  <a:pt x="2201605" y="459"/>
                                </a:lnTo>
                                <a:lnTo>
                                  <a:pt x="2256452" y="1446"/>
                                </a:lnTo>
                                <a:lnTo>
                                  <a:pt x="2311311" y="2965"/>
                                </a:lnTo>
                                <a:lnTo>
                                  <a:pt x="2366155" y="5017"/>
                                </a:lnTo>
                                <a:lnTo>
                                  <a:pt x="2420956" y="7607"/>
                                </a:lnTo>
                                <a:lnTo>
                                  <a:pt x="2475687" y="10736"/>
                                </a:lnTo>
                                <a:lnTo>
                                  <a:pt x="2530319" y="14407"/>
                                </a:lnTo>
                                <a:lnTo>
                                  <a:pt x="2584826" y="18624"/>
                                </a:lnTo>
                                <a:lnTo>
                                  <a:pt x="2639180" y="23390"/>
                                </a:lnTo>
                                <a:lnTo>
                                  <a:pt x="2693352" y="28706"/>
                                </a:lnTo>
                                <a:lnTo>
                                  <a:pt x="2747316" y="34576"/>
                                </a:lnTo>
                                <a:lnTo>
                                  <a:pt x="2801044" y="41003"/>
                                </a:lnTo>
                                <a:lnTo>
                                  <a:pt x="2854509" y="47990"/>
                                </a:lnTo>
                                <a:lnTo>
                                  <a:pt x="2907682" y="55539"/>
                                </a:lnTo>
                                <a:lnTo>
                                  <a:pt x="2960536" y="63653"/>
                                </a:lnTo>
                                <a:lnTo>
                                  <a:pt x="3013044" y="72336"/>
                                </a:lnTo>
                                <a:lnTo>
                                  <a:pt x="3065178" y="81590"/>
                                </a:lnTo>
                                <a:lnTo>
                                  <a:pt x="3116911" y="91417"/>
                                </a:lnTo>
                                <a:lnTo>
                                  <a:pt x="3168214" y="101821"/>
                                </a:lnTo>
                                <a:lnTo>
                                  <a:pt x="3233908" y="116143"/>
                                </a:lnTo>
                                <a:lnTo>
                                  <a:pt x="3297710" y="131200"/>
                                </a:lnTo>
                                <a:lnTo>
                                  <a:pt x="3359605" y="146967"/>
                                </a:lnTo>
                                <a:lnTo>
                                  <a:pt x="3419574" y="163423"/>
                                </a:lnTo>
                                <a:lnTo>
                                  <a:pt x="3477602" y="180545"/>
                                </a:lnTo>
                                <a:lnTo>
                                  <a:pt x="3533670" y="198309"/>
                                </a:lnTo>
                                <a:lnTo>
                                  <a:pt x="3587761" y="216694"/>
                                </a:lnTo>
                                <a:lnTo>
                                  <a:pt x="3639860" y="235677"/>
                                </a:lnTo>
                                <a:lnTo>
                                  <a:pt x="3689948" y="255234"/>
                                </a:lnTo>
                                <a:lnTo>
                                  <a:pt x="3738009" y="275344"/>
                                </a:lnTo>
                                <a:lnTo>
                                  <a:pt x="3784026" y="295983"/>
                                </a:lnTo>
                                <a:lnTo>
                                  <a:pt x="3827981" y="317128"/>
                                </a:lnTo>
                                <a:lnTo>
                                  <a:pt x="3869857" y="338758"/>
                                </a:lnTo>
                                <a:lnTo>
                                  <a:pt x="3909639" y="360849"/>
                                </a:lnTo>
                                <a:lnTo>
                                  <a:pt x="3947307" y="383378"/>
                                </a:lnTo>
                                <a:lnTo>
                                  <a:pt x="3982846" y="406323"/>
                                </a:lnTo>
                                <a:lnTo>
                                  <a:pt x="4016239" y="429661"/>
                                </a:lnTo>
                                <a:lnTo>
                                  <a:pt x="4047468" y="453370"/>
                                </a:lnTo>
                                <a:lnTo>
                                  <a:pt x="4103366" y="501808"/>
                                </a:lnTo>
                                <a:lnTo>
                                  <a:pt x="4150406" y="551454"/>
                                </a:lnTo>
                                <a:lnTo>
                                  <a:pt x="4188451" y="602128"/>
                                </a:lnTo>
                                <a:lnTo>
                                  <a:pt x="4217364" y="653647"/>
                                </a:lnTo>
                                <a:lnTo>
                                  <a:pt x="4237009" y="705830"/>
                                </a:lnTo>
                                <a:lnTo>
                                  <a:pt x="4247251" y="758495"/>
                                </a:lnTo>
                                <a:lnTo>
                                  <a:pt x="4248802" y="784951"/>
                                </a:lnTo>
                                <a:lnTo>
                                  <a:pt x="4247952" y="811459"/>
                                </a:lnTo>
                                <a:lnTo>
                                  <a:pt x="4238976" y="864543"/>
                                </a:lnTo>
                                <a:lnTo>
                                  <a:pt x="4220188" y="917563"/>
                                </a:lnTo>
                                <a:lnTo>
                                  <a:pt x="4191450" y="970338"/>
                                </a:lnTo>
                                <a:lnTo>
                                  <a:pt x="4152627" y="1022686"/>
                                </a:lnTo>
                                <a:lnTo>
                                  <a:pt x="4103583" y="1074426"/>
                                </a:lnTo>
                                <a:lnTo>
                                  <a:pt x="4075184" y="1100010"/>
                                </a:lnTo>
                                <a:lnTo>
                                  <a:pt x="4044180" y="1125375"/>
                                </a:lnTo>
                                <a:lnTo>
                                  <a:pt x="4010552" y="1150496"/>
                                </a:lnTo>
                                <a:lnTo>
                                  <a:pt x="3974283" y="1175352"/>
                                </a:lnTo>
                                <a:lnTo>
                                  <a:pt x="3913730" y="1212730"/>
                                </a:lnTo>
                                <a:lnTo>
                                  <a:pt x="3848253" y="1248531"/>
                                </a:lnTo>
                                <a:lnTo>
                                  <a:pt x="3813738" y="1265827"/>
                                </a:lnTo>
                                <a:lnTo>
                                  <a:pt x="3778076" y="1282714"/>
                                </a:lnTo>
                                <a:lnTo>
                                  <a:pt x="3741295" y="1299185"/>
                                </a:lnTo>
                                <a:lnTo>
                                  <a:pt x="3703423" y="1315237"/>
                                </a:lnTo>
                                <a:lnTo>
                                  <a:pt x="3664487" y="1330863"/>
                                </a:lnTo>
                                <a:lnTo>
                                  <a:pt x="3624517" y="1346059"/>
                                </a:lnTo>
                                <a:lnTo>
                                  <a:pt x="3583540" y="1360820"/>
                                </a:lnTo>
                                <a:lnTo>
                                  <a:pt x="3541583" y="1375139"/>
                                </a:lnTo>
                                <a:lnTo>
                                  <a:pt x="3498676" y="1389013"/>
                                </a:lnTo>
                                <a:lnTo>
                                  <a:pt x="3454845" y="1402435"/>
                                </a:lnTo>
                                <a:lnTo>
                                  <a:pt x="3410119" y="1415401"/>
                                </a:lnTo>
                                <a:lnTo>
                                  <a:pt x="3364526" y="1427905"/>
                                </a:lnTo>
                                <a:lnTo>
                                  <a:pt x="3318095" y="1439943"/>
                                </a:lnTo>
                                <a:lnTo>
                                  <a:pt x="3270852" y="1451508"/>
                                </a:lnTo>
                                <a:lnTo>
                                  <a:pt x="3222826" y="1462597"/>
                                </a:lnTo>
                                <a:lnTo>
                                  <a:pt x="3174045" y="1473203"/>
                                </a:lnTo>
                                <a:lnTo>
                                  <a:pt x="3124536" y="1483321"/>
                                </a:lnTo>
                                <a:lnTo>
                                  <a:pt x="3074329" y="1492947"/>
                                </a:lnTo>
                                <a:lnTo>
                                  <a:pt x="3023451" y="1502075"/>
                                </a:lnTo>
                                <a:lnTo>
                                  <a:pt x="2971929" y="1510700"/>
                                </a:lnTo>
                                <a:lnTo>
                                  <a:pt x="2919793" y="1518817"/>
                                </a:lnTo>
                                <a:lnTo>
                                  <a:pt x="2867069" y="1526420"/>
                                </a:lnTo>
                                <a:lnTo>
                                  <a:pt x="2813787" y="1533504"/>
                                </a:lnTo>
                                <a:lnTo>
                                  <a:pt x="2759973" y="1540065"/>
                                </a:lnTo>
                                <a:lnTo>
                                  <a:pt x="2705656" y="1546097"/>
                                </a:lnTo>
                                <a:lnTo>
                                  <a:pt x="2650864" y="1551594"/>
                                </a:lnTo>
                                <a:lnTo>
                                  <a:pt x="2595625" y="1556552"/>
                                </a:lnTo>
                                <a:lnTo>
                                  <a:pt x="2539967" y="1560966"/>
                                </a:lnTo>
                                <a:lnTo>
                                  <a:pt x="2483918" y="1564829"/>
                                </a:lnTo>
                                <a:lnTo>
                                  <a:pt x="2427506" y="1568138"/>
                                </a:lnTo>
                                <a:lnTo>
                                  <a:pt x="2370758" y="1570886"/>
                                </a:lnTo>
                                <a:lnTo>
                                  <a:pt x="2313704" y="1573070"/>
                                </a:lnTo>
                                <a:lnTo>
                                  <a:pt x="2256370" y="1574682"/>
                                </a:lnTo>
                                <a:lnTo>
                                  <a:pt x="2198786" y="1575719"/>
                                </a:lnTo>
                                <a:lnTo>
                                  <a:pt x="2140978" y="1576175"/>
                                </a:lnTo>
                                <a:lnTo>
                                  <a:pt x="2082975" y="1576045"/>
                                </a:lnTo>
                                <a:lnTo>
                                  <a:pt x="2024805" y="1575324"/>
                                </a:lnTo>
                                <a:lnTo>
                                  <a:pt x="1966496" y="1574006"/>
                                </a:lnTo>
                                <a:lnTo>
                                  <a:pt x="1908076" y="1572086"/>
                                </a:lnTo>
                                <a:lnTo>
                                  <a:pt x="1849573" y="1569560"/>
                                </a:lnTo>
                                <a:lnTo>
                                  <a:pt x="1239338" y="17731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424301pt;margin-top:-22.764788pt;width:335.6pt;height:140.65pt;mso-position-horizontal-relative:page;mso-position-vertical-relative:paragraph;z-index:-16501248" id="docshapegroup103" coordorigin="3848,-455" coordsize="6712,2813">
                <v:shape style="position:absolute;left:3858;top:-446;width:6692;height:2793" id="docshape104" coordorigin="3858,-445" coordsize="6692,2793" path="m7239,-445l7153,-445,7067,-444,6981,-443,6896,-440,6810,-437,6725,-432,6641,-427,6556,-422,6472,-415,6389,-408,6306,-400,6224,-391,6143,-381,6062,-371,5982,-359,5902,-347,5824,-335,5746,-321,5669,-307,5593,-292,5518,-276,5444,-260,5371,-243,5300,-225,5229,-206,5160,-187,5091,-167,5024,-146,4959,-125,4895,-102,4832,-80,4770,-56,4711,-32,4652,-7,4596,19,4540,45,4435,99,4337,157,4234,225,4181,265,4132,305,4087,345,4010,426,3949,509,3904,592,3874,676,3860,759,3858,801,3861,843,3877,925,3908,1008,3954,1089,4013,1169,4088,1247,4176,1323,4225,1360,4277,1397,4333,1433,4393,1469,4455,1504,4521,1538,4590,1571,4663,1603,4739,1635,4817,1666,4899,1696,4985,1725,5073,1753,5164,1780,5259,1806,5356,1830,5457,1854,5560,1877,5810,2347,6771,2026,6863,2030,6955,2033,7047,2036,7139,2037,7230,2037,7321,2036,7412,2035,7502,2032,7592,2029,7681,2024,7770,2019,7858,2013,7946,2006,8033,1998,8119,1990,8205,1980,8290,1970,8374,1959,8457,1947,8539,1934,8620,1920,8700,1906,8779,1891,8857,1875,8934,1858,9009,1841,9084,1822,9157,1803,9229,1784,9299,1763,9368,1742,9436,1720,9502,1698,9566,1674,9629,1651,9691,1626,9750,1601,9808,1575,9864,1548,9919,1521,10022,1465,10117,1406,10174,1367,10227,1327,10276,1287,10321,1247,10398,1165,10459,1083,10504,1000,10534,916,10548,833,10550,791,10547,749,10531,666,10500,584,10454,503,10395,423,10320,345,10232,269,10183,231,10131,195,10075,158,10015,123,9953,88,9887,54,9818,21,9745,-12,9669,-43,9591,-74,9509,-104,9423,-133,9335,-161,9244,-188,9149,-214,9052,-239,8951,-262,8848,-285,8767,-301,8686,-317,8603,-331,8521,-345,8438,-358,8354,-370,8270,-381,8185,-391,8100,-400,8015,-408,7929,-416,7843,-423,7757,-428,7671,-433,7585,-437,7498,-441,7412,-443,7326,-445,7239,-445xe" filled="true" fillcolor="#4471c4" stroked="false">
                  <v:path arrowok="t"/>
                  <v:fill type="solid"/>
                </v:shape>
                <v:shape style="position:absolute;left:3858;top:-446;width:6692;height:2793" id="docshape105" coordorigin="3858,-445" coordsize="6692,2793" path="m5810,2347l5560,1877,5457,1854,5356,1830,5259,1806,5164,1780,5073,1753,4985,1725,4899,1696,4817,1666,4739,1635,4663,1603,4590,1571,4521,1538,4455,1504,4393,1469,4333,1433,4277,1397,4225,1360,4176,1323,4088,1247,4013,1169,3954,1089,3908,1008,3877,925,3861,843,3858,801,3860,759,3874,676,3904,592,3949,509,4010,426,4087,345,4132,305,4181,265,4234,225,4291,186,4385,128,4487,72,4596,19,4652,-7,4711,-32,4770,-56,4832,-80,4895,-102,4959,-125,5024,-146,5091,-167,5160,-187,5229,-206,5300,-225,5371,-243,5444,-260,5518,-276,5593,-292,5669,-307,5746,-321,5824,-335,5902,-347,5982,-359,6062,-371,6143,-381,6224,-391,6306,-400,6389,-408,6472,-415,6556,-422,6641,-427,6725,-432,6810,-437,6896,-440,6981,-443,7067,-444,7153,-445,7239,-445,7326,-445,7412,-443,7498,-441,7585,-437,7671,-433,7757,-428,7843,-423,7929,-416,8015,-408,8100,-400,8185,-391,8270,-381,8354,-370,8438,-358,8521,-345,8603,-331,8686,-317,8767,-301,8848,-285,8951,-262,9052,-239,9149,-214,9244,-188,9335,-161,9423,-133,9509,-104,9591,-74,9669,-43,9745,-12,9818,21,9887,54,9953,88,10015,123,10075,158,10131,195,10183,231,10232,269,10320,345,10395,423,10454,503,10500,584,10531,666,10547,749,10550,791,10548,833,10534,916,10504,1000,10459,1083,10398,1165,10321,1247,10276,1287,10227,1327,10174,1367,10117,1406,10022,1465,9919,1521,9864,1548,9808,1575,9750,1601,9691,1626,9629,1651,9566,1674,9502,1698,9436,1720,9368,1742,9299,1763,9229,1784,9157,1803,9084,1822,9009,1841,8934,1858,8857,1875,8779,1891,8700,1906,8620,1920,8539,1934,8457,1947,8374,1959,8290,1970,8205,1980,8119,1990,8033,1998,7946,2006,7858,2013,7770,2019,7681,2024,7592,2029,7502,2032,7412,2035,7321,2036,7230,2037,7139,2037,7047,2036,6955,2033,6863,2030,6771,2026,5810,2347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 We need to provide more funding fo</w:t>
      </w:r>
      <w:r>
        <w:rPr>
          <w:color w:val="FFFFFF"/>
          <w:sz w:val="20"/>
        </w:rPr>
        <w:t>r</w:t>
      </w:r>
      <w:r>
        <w:rPr>
          <w:color w:val="FFFFFF"/>
          <w:sz w:val="20"/>
        </w:rPr>
        <w:t> independent advocates to support th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ongoing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navigation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with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NDIS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ma</w:t>
      </w:r>
      <w:r>
        <w:rPr>
          <w:color w:val="FFFFFF"/>
          <w:sz w:val="20"/>
        </w:rPr>
        <w:t>ke</w:t>
      </w:r>
      <w:r>
        <w:rPr>
          <w:color w:val="FFFFFF"/>
          <w:sz w:val="20"/>
        </w:rPr>
        <w:t> sure that everything is working, mayb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something similar to Mental Hea</w:t>
      </w:r>
      <w:r>
        <w:rPr>
          <w:color w:val="FFFFFF"/>
          <w:sz w:val="20"/>
        </w:rPr>
        <w:t>lth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Advocates.”</w:t>
      </w:r>
    </w:p>
    <w:p>
      <w:pPr>
        <w:pStyle w:val="BodyText"/>
        <w:spacing w:before="229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spacing w:before="94"/>
        <w:jc w:val="left"/>
      </w:pPr>
    </w:p>
    <w:p>
      <w:pPr>
        <w:spacing w:line="276" w:lineRule="auto" w:before="0"/>
        <w:ind w:left="23" w:right="728" w:firstLine="0"/>
        <w:jc w:val="both"/>
        <w:rPr>
          <w:sz w:val="22"/>
        </w:rPr>
      </w:pPr>
      <w:r>
        <w:rPr>
          <w:sz w:val="22"/>
        </w:rPr>
        <w:t>As an option for consideration, </w:t>
      </w:r>
      <w:r>
        <w:rPr>
          <w:b/>
          <w:sz w:val="22"/>
        </w:rPr>
        <w:t>some families expressed a strong desire fo</w:t>
      </w:r>
      <w:r>
        <w:rPr>
          <w:b/>
          <w:sz w:val="22"/>
        </w:rPr>
        <w:t>r</w:t>
      </w:r>
      <w:r>
        <w:rPr>
          <w:b/>
          <w:sz w:val="22"/>
        </w:rPr>
        <w:t> a model of independent, trained advocates similar to 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existing Menta</w:t>
      </w:r>
      <w:r>
        <w:rPr>
          <w:b/>
          <w:sz w:val="22"/>
        </w:rPr>
        <w:t>l</w:t>
      </w:r>
      <w:r>
        <w:rPr>
          <w:b/>
          <w:sz w:val="22"/>
        </w:rPr>
        <w:t> Health Advocate Services (MHAS) </w:t>
      </w:r>
      <w:r>
        <w:rPr>
          <w:sz w:val="22"/>
        </w:rPr>
        <w:t>(albeit the MHAS service only</w:t>
      </w:r>
      <w:r>
        <w:rPr>
          <w:spacing w:val="-2"/>
          <w:position w:val="-4"/>
          <w:sz w:val="22"/>
        </w:rPr>
        <w:drawing>
          <wp:inline distT="0" distB="0" distL="0" distR="0">
            <wp:extent cx="99060" cy="169164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4"/>
          <w:sz w:val="22"/>
        </w:rPr>
      </w:r>
      <w:r>
        <w:rPr>
          <w:sz w:val="22"/>
        </w:rPr>
        <w:t>support</w:t>
      </w:r>
      <w:r>
        <w:rPr>
          <w:sz w:val="22"/>
        </w:rPr>
        <w:t>s</w:t>
      </w:r>
      <w:r>
        <w:rPr>
          <w:sz w:val="22"/>
        </w:rPr>
        <w:t> people who are receiving or referred for involuntary mental health treatment).</w:t>
      </w:r>
    </w:p>
    <w:p>
      <w:pPr>
        <w:spacing w:line="276" w:lineRule="auto" w:before="160"/>
        <w:ind w:left="23" w:right="729" w:firstLine="0"/>
        <w:jc w:val="both"/>
        <w:rPr>
          <w:sz w:val="22"/>
        </w:rPr>
      </w:pPr>
      <w:r>
        <w:rPr>
          <w:sz w:val="22"/>
        </w:rPr>
        <w:t>This type of support would be </w:t>
      </w:r>
      <w:r>
        <w:rPr>
          <w:b/>
          <w:sz w:val="22"/>
        </w:rPr>
        <w:t>focused entirely on the individual, helpi</w:t>
      </w:r>
      <w:r>
        <w:rPr>
          <w:b/>
          <w:sz w:val="22"/>
        </w:rPr>
        <w:t>ng</w:t>
      </w:r>
      <w:r>
        <w:rPr>
          <w:b/>
          <w:sz w:val="22"/>
        </w:rPr>
        <w:t> them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navigate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ongoing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complexities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systems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ensuring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tha</w:t>
      </w:r>
      <w:r>
        <w:rPr>
          <w:b/>
          <w:sz w:val="22"/>
        </w:rPr>
        <w:t>t</w:t>
      </w:r>
      <w:r>
        <w:rPr>
          <w:b/>
          <w:sz w:val="22"/>
        </w:rPr>
        <w:t> their specific needs and quality of life are being met</w:t>
      </w:r>
      <w:r>
        <w:rPr>
          <w:sz w:val="22"/>
        </w:rPr>
        <w:t>. Such advocates ar</w:t>
      </w:r>
      <w:r>
        <w:rPr>
          <w:sz w:val="22"/>
        </w:rPr>
        <w:t>e</w:t>
      </w:r>
      <w:r>
        <w:rPr>
          <w:sz w:val="22"/>
        </w:rPr>
        <w:t> seen as essential because they provide a layer of independent oversight that </w:t>
      </w:r>
      <w:r>
        <w:rPr>
          <w:sz w:val="22"/>
        </w:rPr>
        <w:t>is</w:t>
      </w:r>
      <w:r>
        <w:rPr>
          <w:sz w:val="22"/>
        </w:rPr>
        <w:t> not "monetarily incentivised" by service provision.</w:t>
      </w:r>
    </w:p>
    <w:p>
      <w:pPr>
        <w:pStyle w:val="Heading2"/>
        <w:spacing w:line="276" w:lineRule="auto" w:before="159"/>
        <w:ind w:right="729"/>
      </w:pPr>
      <w:r>
        <w:rPr/>
        <w:t>In addition, Summit participants identified the need for urgen</w:t>
      </w:r>
      <w:r>
        <w:rPr/>
        <w:t>t</w:t>
      </w:r>
      <w:r>
        <w:rPr/>
        <w:t> introduction of a Community Visitor Scheme (CVS) in Western Australi</w:t>
      </w:r>
      <w:r>
        <w:rPr/>
        <w:t>a,</w:t>
      </w:r>
      <w:r>
        <w:rPr/>
        <w:t> as recommended by the Disability Royal Commission, as a furthe</w:t>
      </w:r>
      <w:r>
        <w:rPr/>
        <w:t>r</w:t>
      </w:r>
      <w:r>
        <w:rPr/>
        <w:t> safeguarding mechanism to provide a "reliable and consistent" check </w:t>
      </w:r>
      <w:r>
        <w:rPr/>
        <w:t>on</w:t>
      </w:r>
      <w:r>
        <w:rPr/>
        <w:t> the entire home ecosystem.</w:t>
      </w:r>
    </w:p>
    <w:p>
      <w:pPr>
        <w:pStyle w:val="BodyText"/>
        <w:spacing w:line="259" w:lineRule="auto" w:before="162"/>
        <w:ind w:left="23" w:right="727"/>
      </w:pPr>
      <w:r>
        <w:rPr/>
        <w:t>Most</w:t>
      </w:r>
      <w:r>
        <w:rPr>
          <w:spacing w:val="-9"/>
        </w:rPr>
        <w:t> </w:t>
      </w:r>
      <w:r>
        <w:rPr/>
        <w:t>Summit</w:t>
      </w:r>
      <w:r>
        <w:rPr>
          <w:spacing w:val="-10"/>
        </w:rPr>
        <w:t> </w:t>
      </w:r>
      <w:r>
        <w:rPr/>
        <w:t>participants</w:t>
      </w:r>
      <w:r>
        <w:rPr>
          <w:spacing w:val="-9"/>
        </w:rPr>
        <w:t> </w:t>
      </w:r>
      <w:r>
        <w:rPr/>
        <w:t>identified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while</w:t>
      </w:r>
      <w:r>
        <w:rPr>
          <w:spacing w:val="-9"/>
        </w:rPr>
        <w:t> </w:t>
      </w:r>
      <w:r>
        <w:rPr/>
        <w:t>such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scheme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operating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most</w:t>
      </w:r>
      <w:r>
        <w:rPr/>
        <w:t> other jurisdictions, Western Australia does not currently have a formal CVS, </w:t>
      </w:r>
      <w:r>
        <w:rPr/>
        <w:t>and</w:t>
      </w:r>
      <w:r>
        <w:rPr/>
        <w:t> they highlighted its establishment as a critical priority to address perceived gap</w:t>
      </w:r>
      <w:r>
        <w:rPr/>
        <w:t>s</w:t>
      </w:r>
      <w:r>
        <w:rPr/>
        <w:t> in the current safeguarding system. They described it key features as providing: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8" w:lineRule="auto" w:before="158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Monitoring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Care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Well-being:</w:t>
      </w:r>
      <w:r>
        <w:rPr>
          <w:i/>
          <w:spacing w:val="-18"/>
          <w:sz w:val="22"/>
        </w:rPr>
        <w:t> </w:t>
      </w:r>
      <w:r>
        <w:rPr>
          <w:sz w:val="22"/>
        </w:rPr>
        <w:t>Intended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"oversee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care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actua</w:t>
      </w:r>
      <w:r>
        <w:rPr>
          <w:sz w:val="22"/>
        </w:rPr>
        <w:t>l</w:t>
      </w:r>
      <w:r>
        <w:rPr>
          <w:sz w:val="22"/>
        </w:rPr>
        <w:t> carer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what’s</w:t>
      </w:r>
      <w:r>
        <w:rPr>
          <w:spacing w:val="-7"/>
          <w:sz w:val="22"/>
        </w:rPr>
        <w:t> </w:t>
      </w:r>
      <w:r>
        <w:rPr>
          <w:sz w:val="22"/>
        </w:rPr>
        <w:t>happening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actual</w:t>
      </w:r>
      <w:r>
        <w:rPr>
          <w:spacing w:val="-5"/>
          <w:sz w:val="22"/>
        </w:rPr>
        <w:t> </w:t>
      </w:r>
      <w:r>
        <w:rPr>
          <w:sz w:val="22"/>
        </w:rPr>
        <w:t>person,"</w:t>
      </w:r>
      <w:r>
        <w:rPr>
          <w:spacing w:val="-7"/>
          <w:sz w:val="22"/>
        </w:rPr>
        <w:t> </w:t>
      </w:r>
      <w:r>
        <w:rPr>
          <w:sz w:val="22"/>
        </w:rPr>
        <w:t>providing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check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</w:t>
      </w:r>
      <w:r>
        <w:rPr>
          <w:sz w:val="22"/>
        </w:rPr>
        <w:t> quality of services and the individual's overall safety.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8" w:lineRule="auto" w:before="59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Continuous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Review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Process:</w:t>
      </w:r>
      <w:r>
        <w:rPr>
          <w:i/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sources</w:t>
      </w:r>
      <w:r>
        <w:rPr>
          <w:spacing w:val="-17"/>
          <w:sz w:val="22"/>
        </w:rPr>
        <w:t> </w:t>
      </w:r>
      <w:r>
        <w:rPr>
          <w:sz w:val="22"/>
        </w:rPr>
        <w:t>contrast</w:t>
      </w:r>
      <w:r>
        <w:rPr>
          <w:spacing w:val="-18"/>
          <w:sz w:val="22"/>
        </w:rPr>
        <w:t> </w:t>
      </w:r>
      <w:r>
        <w:rPr>
          <w:sz w:val="22"/>
        </w:rPr>
        <w:t>this</w:t>
      </w:r>
      <w:r>
        <w:rPr>
          <w:spacing w:val="-17"/>
          <w:sz w:val="22"/>
        </w:rPr>
        <w:t> </w:t>
      </w:r>
      <w:r>
        <w:rPr>
          <w:sz w:val="22"/>
        </w:rPr>
        <w:t>model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standard</w:t>
      </w:r>
      <w:r>
        <w:rPr>
          <w:sz w:val="22"/>
        </w:rPr>
        <w:t>s</w:t>
      </w:r>
      <w:r>
        <w:rPr>
          <w:sz w:val="22"/>
        </w:rPr>
        <w:t> assessment (e.g., as under the previous "standards monitoring" schem</w:t>
      </w:r>
      <w:r>
        <w:rPr>
          <w:sz w:val="22"/>
        </w:rPr>
        <w:t>e</w:t>
      </w:r>
      <w:r>
        <w:rPr>
          <w:sz w:val="22"/>
        </w:rPr>
        <w:t> under Disability Services Commission (DSC)).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8" w:lineRule="auto" w:before="58" w:after="0"/>
        <w:ind w:left="736" w:right="727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Reliable Personal Connections: </w:t>
      </w:r>
      <w:r>
        <w:rPr>
          <w:sz w:val="22"/>
        </w:rPr>
        <w:t>Effective oversight is linked to "persona</w:t>
      </w:r>
      <w:r>
        <w:rPr>
          <w:sz w:val="22"/>
        </w:rPr>
        <w:t>l</w:t>
      </w:r>
      <w:r>
        <w:rPr>
          <w:sz w:val="22"/>
        </w:rPr>
        <w:t> relationships" with visitors who are "reliable and consistent," offering </w:t>
      </w:r>
      <w:r>
        <w:rPr>
          <w:sz w:val="22"/>
        </w:rPr>
        <w:t>a</w:t>
      </w:r>
      <w:r>
        <w:rPr>
          <w:sz w:val="22"/>
        </w:rPr>
        <w:t> human</w:t>
      </w:r>
      <w:r>
        <w:rPr>
          <w:spacing w:val="-1"/>
          <w:sz w:val="22"/>
        </w:rPr>
        <w:t> </w:t>
      </w:r>
      <w:r>
        <w:rPr>
          <w:sz w:val="22"/>
        </w:rPr>
        <w:t>element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helps</w:t>
      </w:r>
      <w:r>
        <w:rPr>
          <w:spacing w:val="-1"/>
          <w:sz w:val="22"/>
        </w:rPr>
        <w:t> </w:t>
      </w:r>
      <w:r>
        <w:rPr>
          <w:sz w:val="22"/>
        </w:rPr>
        <w:t>families</w:t>
      </w:r>
      <w:r>
        <w:rPr>
          <w:spacing w:val="-1"/>
          <w:sz w:val="22"/>
        </w:rPr>
        <w:t> </w:t>
      </w:r>
      <w:r>
        <w:rPr>
          <w:sz w:val="22"/>
        </w:rPr>
        <w:t>feel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loved</w:t>
      </w:r>
      <w:r>
        <w:rPr>
          <w:spacing w:val="-1"/>
          <w:sz w:val="22"/>
        </w:rPr>
        <w:t> </w:t>
      </w:r>
      <w:r>
        <w:rPr>
          <w:sz w:val="22"/>
        </w:rPr>
        <w:t>ones</w:t>
      </w:r>
      <w:r>
        <w:rPr>
          <w:spacing w:val="-1"/>
          <w:sz w:val="22"/>
        </w:rPr>
        <w:t> </w:t>
      </w:r>
      <w:r>
        <w:rPr>
          <w:sz w:val="22"/>
        </w:rPr>
        <w:t>are being</w:t>
      </w:r>
      <w:r>
        <w:rPr>
          <w:spacing w:val="-1"/>
          <w:sz w:val="22"/>
        </w:rPr>
        <w:t> </w:t>
      </w:r>
      <w:r>
        <w:rPr>
          <w:sz w:val="22"/>
        </w:rPr>
        <w:t>watch</w:t>
      </w:r>
      <w:r>
        <w:rPr>
          <w:sz w:val="22"/>
        </w:rPr>
        <w:t>ed</w:t>
      </w:r>
      <w:r>
        <w:rPr>
          <w:sz w:val="22"/>
        </w:rPr>
        <w:t> over by someone who truly knows them.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8" w:lineRule="auto" w:before="60" w:after="0"/>
        <w:ind w:left="736" w:right="725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Independent Safeguarding: </w:t>
      </w:r>
      <w:r>
        <w:rPr>
          <w:sz w:val="22"/>
        </w:rPr>
        <w:t>It acts as an independent safeguard, wh</w:t>
      </w:r>
      <w:r>
        <w:rPr>
          <w:sz w:val="22"/>
        </w:rPr>
        <w:t>ich</w:t>
      </w:r>
      <w:r>
        <w:rPr>
          <w:sz w:val="22"/>
        </w:rPr>
        <w:t> families believe is necessary because current bodies like the NDIS Quality</w:t>
      </w:r>
    </w:p>
    <w:p>
      <w:pPr>
        <w:pStyle w:val="ListParagraph"/>
        <w:spacing w:after="0" w:line="278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8" w:lineRule="auto" w:before="91"/>
        <w:ind w:left="736" w:right="728"/>
      </w:pPr>
      <w:r>
        <w:rPr/>
        <w:t>and Safeguards Commission lack "teeth" or only cover formal serv</w:t>
      </w:r>
      <w:r>
        <w:rPr/>
        <w:t>ice</w:t>
      </w:r>
      <w:r>
        <w:rPr/>
        <w:t> providers rather than informal support networks.</w:t>
      </w:r>
    </w:p>
    <w:p>
      <w:pPr>
        <w:pStyle w:val="Heading2"/>
        <w:spacing w:line="259" w:lineRule="auto" w:before="58"/>
        <w:ind w:right="730"/>
      </w:pPr>
      <w:r>
        <w:rPr>
          <w:b w:val="0"/>
        </w:rPr>
        <w:t>In summary, </w:t>
      </w:r>
      <w:r>
        <w:rPr/>
        <w:t>older carers see a Community Visitor Scheme as a way </w:t>
      </w:r>
      <w:r>
        <w:rPr/>
        <w:t>to</w:t>
      </w:r>
      <w:r>
        <w:rPr/>
        <w:t> ensure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"someone</w:t>
      </w:r>
      <w:r>
        <w:rPr>
          <w:spacing w:val="-8"/>
        </w:rPr>
        <w:t> </w:t>
      </w:r>
      <w:r>
        <w:rPr/>
        <w:t>[is]</w:t>
      </w:r>
      <w:r>
        <w:rPr>
          <w:spacing w:val="-8"/>
        </w:rPr>
        <w:t> </w:t>
      </w:r>
      <w:r>
        <w:rPr/>
        <w:t>watching</w:t>
      </w:r>
      <w:r>
        <w:rPr>
          <w:spacing w:val="-9"/>
        </w:rPr>
        <w:t> </w:t>
      </w:r>
      <w:r>
        <w:rPr/>
        <w:t>over"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vulnerable</w:t>
      </w:r>
      <w:r>
        <w:rPr>
          <w:spacing w:val="-11"/>
        </w:rPr>
        <w:t> </w:t>
      </w:r>
      <w:r>
        <w:rPr/>
        <w:t>adult</w:t>
      </w:r>
      <w:r>
        <w:rPr>
          <w:spacing w:val="-8"/>
        </w:rPr>
        <w:t> </w:t>
      </w:r>
      <w:r>
        <w:rPr/>
        <w:t>chil</w:t>
      </w:r>
      <w:r>
        <w:rPr/>
        <w:t>dren</w:t>
      </w:r>
      <w:r>
        <w:rPr/>
        <w:t> once they are no longer able to provide that oversight themselves.</w:t>
      </w:r>
    </w:p>
    <w:p>
      <w:pPr>
        <w:pStyle w:val="ListParagraph"/>
        <w:numPr>
          <w:ilvl w:val="0"/>
          <w:numId w:val="17"/>
        </w:numPr>
        <w:tabs>
          <w:tab w:pos="381" w:val="left" w:leader="none"/>
          <w:tab w:pos="383" w:val="left" w:leader="none"/>
        </w:tabs>
        <w:spacing w:line="264" w:lineRule="auto" w:before="238" w:after="0"/>
        <w:ind w:left="383" w:right="726" w:hanging="360"/>
        <w:jc w:val="left"/>
        <w:rPr>
          <w:b/>
          <w:sz w:val="22"/>
        </w:rPr>
      </w:pPr>
      <w:r>
        <w:rPr>
          <w:b/>
          <w:color w:val="4471C4"/>
          <w:sz w:val="22"/>
        </w:rPr>
        <w:t>Consolidate and Expand the Network of Providers of Support for Ca</w:t>
      </w:r>
      <w:r>
        <w:rPr>
          <w:b/>
          <w:color w:val="4471C4"/>
          <w:sz w:val="22"/>
        </w:rPr>
        <w:t>re</w:t>
      </w:r>
      <w:r>
        <w:rPr>
          <w:b/>
          <w:color w:val="4471C4"/>
          <w:sz w:val="22"/>
        </w:rPr>
        <w:t> Succession and Planning</w:t>
      </w:r>
    </w:p>
    <w:p>
      <w:pPr>
        <w:pStyle w:val="BodyText"/>
        <w:spacing w:line="259" w:lineRule="auto" w:before="151"/>
        <w:ind w:left="23" w:right="724"/>
      </w:pPr>
      <w:r>
        <w:rPr/>
        <w:t>When asked to identify initiatives or services that currently exist (or prev</w:t>
      </w:r>
      <w:r>
        <w:rPr/>
        <w:t>iously</w:t>
      </w:r>
      <w:r>
        <w:rPr/>
        <w:t> existed)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older</w:t>
      </w:r>
      <w:r>
        <w:rPr>
          <w:spacing w:val="-12"/>
        </w:rPr>
        <w:t> </w:t>
      </w:r>
      <w:r>
        <w:rPr/>
        <w:t>families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plan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future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then</w:t>
      </w:r>
      <w:r>
        <w:rPr>
          <w:spacing w:val="-9"/>
        </w:rPr>
        <w:t> </w:t>
      </w:r>
      <w:r>
        <w:rPr/>
        <w:t>put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plans</w:t>
      </w:r>
      <w:r>
        <w:rPr>
          <w:spacing w:val="-12"/>
        </w:rPr>
        <w:t> </w:t>
      </w:r>
      <w:r>
        <w:rPr/>
        <w:t>int</w:t>
      </w:r>
      <w:r>
        <w:rPr/>
        <w:t>o</w:t>
      </w:r>
      <w:r>
        <w:rPr/>
        <w:t> action,</w:t>
      </w:r>
      <w:r>
        <w:rPr>
          <w:spacing w:val="-9"/>
        </w:rPr>
        <w:t> </w:t>
      </w:r>
      <w:r>
        <w:rPr/>
        <w:t>approximately</w:t>
      </w:r>
      <w:r>
        <w:rPr>
          <w:spacing w:val="-13"/>
        </w:rPr>
        <w:t> </w:t>
      </w:r>
      <w:r>
        <w:rPr/>
        <w:t>half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Summit</w:t>
      </w:r>
      <w:r>
        <w:rPr>
          <w:spacing w:val="-10"/>
        </w:rPr>
        <w:t> </w:t>
      </w:r>
      <w:r>
        <w:rPr/>
        <w:t>participants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identif</w:t>
      </w:r>
      <w:r>
        <w:rPr/>
        <w:t>y</w:t>
      </w:r>
      <w:r>
        <w:rPr/>
        <w:t> at least one organisation, historical model, or specific tool. A full list of th</w:t>
      </w:r>
      <w:r>
        <w:rPr/>
        <w:t>e</w:t>
      </w:r>
      <w:r>
        <w:rPr/>
        <w:t> initiatives or providers identified through the POD discissions is documented </w:t>
      </w:r>
      <w:r>
        <w:rPr/>
        <w:t>in</w:t>
      </w:r>
      <w:r>
        <w:rPr/>
        <w:t> Appendix 2 together with a brief summary of their key function. The list includes</w:t>
      </w:r>
    </w:p>
    <w:p>
      <w:pPr>
        <w:pStyle w:val="ListParagraph"/>
        <w:numPr>
          <w:ilvl w:val="1"/>
          <w:numId w:val="17"/>
        </w:numPr>
        <w:tabs>
          <w:tab w:pos="731" w:val="left" w:leader="none"/>
        </w:tabs>
        <w:spacing w:line="240" w:lineRule="auto" w:before="159" w:after="0"/>
        <w:ind w:left="731" w:right="0" w:hanging="425"/>
        <w:jc w:val="left"/>
        <w:rPr>
          <w:rFonts w:ascii="Symbol" w:hAnsi="Symbol"/>
          <w:sz w:val="22"/>
        </w:rPr>
      </w:pPr>
      <w:r>
        <w:rPr>
          <w:i/>
          <w:sz w:val="22"/>
        </w:rPr>
        <w:t>Existing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past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Organisations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Advocacy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Groups: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79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Future</w:t>
      </w:r>
      <w:r>
        <w:rPr>
          <w:spacing w:val="-5"/>
          <w:sz w:val="22"/>
        </w:rPr>
        <w:t> </w:t>
      </w:r>
      <w:r>
        <w:rPr>
          <w:sz w:val="22"/>
        </w:rPr>
        <w:t>Living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Trust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Developmental</w:t>
      </w:r>
      <w:r>
        <w:rPr>
          <w:spacing w:val="-10"/>
          <w:sz w:val="22"/>
        </w:rPr>
        <w:t> </w:t>
      </w:r>
      <w:r>
        <w:rPr>
          <w:sz w:val="22"/>
        </w:rPr>
        <w:t>Disability</w:t>
      </w:r>
      <w:r>
        <w:rPr>
          <w:spacing w:val="-9"/>
          <w:sz w:val="22"/>
        </w:rPr>
        <w:t> </w:t>
      </w:r>
      <w:r>
        <w:rPr>
          <w:sz w:val="22"/>
        </w:rPr>
        <w:t>WA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(DDWA)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Valued</w:t>
      </w:r>
      <w:r>
        <w:rPr>
          <w:spacing w:val="-6"/>
          <w:sz w:val="22"/>
        </w:rPr>
        <w:t> </w:t>
      </w:r>
      <w:r>
        <w:rPr>
          <w:sz w:val="22"/>
        </w:rPr>
        <w:t>Lives</w:t>
      </w:r>
      <w:r>
        <w:rPr>
          <w:spacing w:val="-2"/>
          <w:sz w:val="22"/>
        </w:rPr>
        <w:t> Foundation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Microboards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Australia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Bespoke</w:t>
      </w:r>
      <w:r>
        <w:rPr>
          <w:spacing w:val="-6"/>
          <w:sz w:val="22"/>
        </w:rPr>
        <w:t> </w:t>
      </w:r>
      <w:r>
        <w:rPr>
          <w:sz w:val="22"/>
        </w:rPr>
        <w:t>Advocacy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Groups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Carers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WA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pacing w:val="-2"/>
          <w:sz w:val="22"/>
        </w:rPr>
        <w:t>Wanslea</w:t>
      </w:r>
    </w:p>
    <w:p>
      <w:pPr>
        <w:pStyle w:val="ListParagraph"/>
        <w:numPr>
          <w:ilvl w:val="1"/>
          <w:numId w:val="17"/>
        </w:numPr>
        <w:tabs>
          <w:tab w:pos="731" w:val="left" w:leader="none"/>
        </w:tabs>
        <w:spacing w:line="240" w:lineRule="auto" w:before="89" w:after="0"/>
        <w:ind w:left="731" w:right="0" w:hanging="425"/>
        <w:jc w:val="left"/>
        <w:rPr>
          <w:rFonts w:ascii="Symbol" w:hAnsi="Symbol"/>
          <w:sz w:val="20"/>
        </w:rPr>
      </w:pPr>
      <w:r>
        <w:rPr>
          <w:i/>
          <w:sz w:val="22"/>
        </w:rPr>
        <w:t>Historical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Relational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Models: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0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WA</w:t>
      </w:r>
      <w:r>
        <w:rPr>
          <w:spacing w:val="-4"/>
          <w:sz w:val="22"/>
        </w:rPr>
        <w:t> </w:t>
      </w:r>
      <w:r>
        <w:rPr>
          <w:sz w:val="22"/>
        </w:rPr>
        <w:t>Local</w:t>
      </w:r>
      <w:r>
        <w:rPr>
          <w:spacing w:val="-5"/>
          <w:sz w:val="22"/>
        </w:rPr>
        <w:t> </w:t>
      </w:r>
      <w:r>
        <w:rPr>
          <w:sz w:val="22"/>
        </w:rPr>
        <w:t>Area</w:t>
      </w:r>
      <w:r>
        <w:rPr>
          <w:spacing w:val="-5"/>
          <w:sz w:val="22"/>
        </w:rPr>
        <w:t> </w:t>
      </w:r>
      <w:r>
        <w:rPr>
          <w:sz w:val="22"/>
        </w:rPr>
        <w:t>Coordination</w:t>
      </w:r>
      <w:r>
        <w:rPr>
          <w:spacing w:val="-5"/>
          <w:sz w:val="22"/>
        </w:rPr>
        <w:t> </w:t>
      </w:r>
      <w:r>
        <w:rPr>
          <w:sz w:val="22"/>
        </w:rPr>
        <w:t>(LAC)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Approach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WA</w:t>
      </w:r>
      <w:r>
        <w:rPr>
          <w:spacing w:val="-7"/>
          <w:sz w:val="22"/>
        </w:rPr>
        <w:t> </w:t>
      </w:r>
      <w:r>
        <w:rPr>
          <w:sz w:val="22"/>
        </w:rPr>
        <w:t>Individualised</w:t>
      </w:r>
      <w:r>
        <w:rPr>
          <w:spacing w:val="-7"/>
          <w:sz w:val="22"/>
        </w:rPr>
        <w:t> </w:t>
      </w:r>
      <w:r>
        <w:rPr>
          <w:sz w:val="22"/>
        </w:rPr>
        <w:t>Services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(WAIS)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Family</w:t>
      </w:r>
      <w:r>
        <w:rPr>
          <w:spacing w:val="-2"/>
          <w:sz w:val="22"/>
        </w:rPr>
        <w:t> Leadership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Circles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Support</w:t>
      </w:r>
    </w:p>
    <w:p>
      <w:pPr>
        <w:pStyle w:val="ListParagraph"/>
        <w:numPr>
          <w:ilvl w:val="1"/>
          <w:numId w:val="17"/>
        </w:numPr>
        <w:tabs>
          <w:tab w:pos="731" w:val="left" w:leader="none"/>
        </w:tabs>
        <w:spacing w:line="240" w:lineRule="auto" w:before="89" w:after="0"/>
        <w:ind w:left="731" w:right="0" w:hanging="425"/>
        <w:jc w:val="left"/>
        <w:rPr>
          <w:rFonts w:ascii="Symbol" w:hAnsi="Symbol"/>
          <w:sz w:val="20"/>
        </w:rPr>
      </w:pPr>
      <w:r>
        <w:rPr>
          <w:i/>
          <w:sz w:val="22"/>
        </w:rPr>
        <w:t>Planning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Tools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Financial/Legal</w:t>
      </w:r>
      <w:r>
        <w:rPr>
          <w:i/>
          <w:spacing w:val="-6"/>
          <w:sz w:val="22"/>
        </w:rPr>
        <w:t> </w:t>
      </w:r>
      <w:r>
        <w:rPr>
          <w:i/>
          <w:spacing w:val="-2"/>
          <w:sz w:val="22"/>
        </w:rPr>
        <w:t>Structures: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3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Planning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Books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Legal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Mechanisms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NDIS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Roles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Guardianship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Trustees</w:t>
      </w:r>
    </w:p>
    <w:p>
      <w:pPr>
        <w:pStyle w:val="ListParagraph"/>
        <w:numPr>
          <w:ilvl w:val="1"/>
          <w:numId w:val="17"/>
        </w:numPr>
        <w:tabs>
          <w:tab w:pos="731" w:val="left" w:leader="none"/>
        </w:tabs>
        <w:spacing w:line="240" w:lineRule="auto" w:before="89" w:after="0"/>
        <w:ind w:left="731" w:right="0" w:hanging="425"/>
        <w:jc w:val="left"/>
        <w:rPr>
          <w:rFonts w:ascii="Symbol" w:hAnsi="Symbol"/>
          <w:sz w:val="20"/>
        </w:rPr>
      </w:pPr>
      <w:r>
        <w:rPr>
          <w:i/>
          <w:sz w:val="22"/>
        </w:rPr>
        <w:t>Informal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Peer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Support: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102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Peer-to-Peer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Networks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2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Community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Connections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3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Sibling</w:t>
      </w:r>
      <w:r>
        <w:rPr>
          <w:spacing w:val="-8"/>
          <w:sz w:val="22"/>
        </w:rPr>
        <w:t> </w:t>
      </w:r>
      <w:r>
        <w:rPr>
          <w:sz w:val="22"/>
        </w:rPr>
        <w:t>Support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Initiatives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2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Specialist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Help</w:t>
      </w:r>
    </w:p>
    <w:p>
      <w:pPr>
        <w:pStyle w:val="ListParagraph"/>
        <w:numPr>
          <w:ilvl w:val="2"/>
          <w:numId w:val="17"/>
        </w:numPr>
        <w:tabs>
          <w:tab w:pos="1441" w:val="left" w:leader="none"/>
        </w:tabs>
        <w:spacing w:line="240" w:lineRule="auto" w:before="82" w:after="0"/>
        <w:ind w:left="1441" w:right="0" w:hanging="285"/>
        <w:jc w:val="left"/>
        <w:rPr>
          <w:rFonts w:ascii="Courier New" w:hAnsi="Courier New"/>
          <w:sz w:val="22"/>
        </w:rPr>
      </w:pPr>
      <w:r>
        <w:rPr>
          <w:sz w:val="22"/>
        </w:rPr>
        <w:t>Specific</w:t>
      </w:r>
      <w:r>
        <w:rPr>
          <w:spacing w:val="-6"/>
          <w:sz w:val="22"/>
        </w:rPr>
        <w:t> </w:t>
      </w:r>
      <w:r>
        <w:rPr>
          <w:sz w:val="22"/>
        </w:rPr>
        <w:t>Navigational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Apps.</w:t>
      </w:r>
    </w:p>
    <w:p>
      <w:pPr>
        <w:pStyle w:val="ListParagraph"/>
        <w:spacing w:after="0" w:line="240" w:lineRule="auto"/>
        <w:jc w:val="left"/>
        <w:rPr>
          <w:rFonts w:ascii="Courier New" w:hAnsi="Courier New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91" w:after="0"/>
        <w:ind w:left="1462" w:right="0" w:hanging="359"/>
        <w:jc w:val="left"/>
        <w:rPr>
          <w:rFonts w:ascii="Courier New" w:hAnsi="Courier New"/>
          <w:sz w:val="22"/>
        </w:rPr>
      </w:pPr>
      <w:r>
        <w:rPr>
          <w:sz w:val="22"/>
        </w:rPr>
        <w:t>Identification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Tools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40" w:lineRule="auto" w:before="82" w:after="0"/>
        <w:ind w:left="743" w:right="0" w:hanging="358"/>
        <w:jc w:val="left"/>
        <w:rPr>
          <w:rFonts w:ascii="Symbol" w:hAnsi="Symbol"/>
          <w:sz w:val="20"/>
        </w:rPr>
      </w:pPr>
      <w:r>
        <w:rPr>
          <w:i/>
          <w:sz w:val="22"/>
        </w:rPr>
        <w:t>Specialised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Respite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Community</w:t>
      </w:r>
      <w:r>
        <w:rPr>
          <w:i/>
          <w:spacing w:val="-7"/>
          <w:sz w:val="22"/>
        </w:rPr>
        <w:t> </w:t>
      </w:r>
      <w:r>
        <w:rPr>
          <w:i/>
          <w:spacing w:val="-4"/>
          <w:sz w:val="22"/>
        </w:rPr>
        <w:t>Hubs: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0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Niche</w:t>
      </w:r>
      <w:r>
        <w:rPr>
          <w:spacing w:val="-3"/>
          <w:sz w:val="22"/>
        </w:rPr>
        <w:t> </w:t>
      </w:r>
      <w:r>
        <w:rPr>
          <w:sz w:val="22"/>
        </w:rPr>
        <w:t>Respite</w:t>
      </w:r>
      <w:r>
        <w:rPr>
          <w:spacing w:val="-2"/>
          <w:sz w:val="22"/>
        </w:rPr>
        <w:t> Models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Community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Infrastructure</w:t>
      </w:r>
    </w:p>
    <w:p>
      <w:pPr>
        <w:pStyle w:val="ListParagraph"/>
        <w:numPr>
          <w:ilvl w:val="1"/>
          <w:numId w:val="17"/>
        </w:numPr>
        <w:tabs>
          <w:tab w:pos="730" w:val="left" w:leader="none"/>
        </w:tabs>
        <w:spacing w:line="240" w:lineRule="auto" w:before="88" w:after="0"/>
        <w:ind w:left="730" w:right="0" w:hanging="280"/>
        <w:jc w:val="left"/>
        <w:rPr>
          <w:rFonts w:ascii="Symbol" w:hAnsi="Symbol"/>
          <w:sz w:val="20"/>
        </w:rPr>
      </w:pPr>
      <w:r>
        <w:rPr>
          <w:i/>
          <w:sz w:val="22"/>
        </w:rPr>
        <w:t>Guidance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Specific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Transitions: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102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Medical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Developmental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Guidance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3" w:after="0"/>
        <w:ind w:left="1462" w:right="0" w:hanging="306"/>
        <w:jc w:val="left"/>
        <w:rPr>
          <w:rFonts w:ascii="Courier New" w:hAnsi="Courier New"/>
          <w:sz w:val="22"/>
        </w:rPr>
      </w:pPr>
      <w:r>
        <w:rPr>
          <w:sz w:val="22"/>
        </w:rPr>
        <w:t>Ripple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Ability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40" w:lineRule="auto" w:before="82" w:after="0"/>
        <w:ind w:left="743" w:right="0" w:hanging="293"/>
        <w:jc w:val="left"/>
        <w:rPr>
          <w:rFonts w:ascii="Symbol" w:hAnsi="Symbol"/>
          <w:sz w:val="20"/>
        </w:rPr>
      </w:pPr>
      <w:r>
        <w:rPr>
          <w:i/>
          <w:sz w:val="22"/>
        </w:rPr>
        <w:t>Legal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Financial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Nuances:</w:t>
      </w:r>
    </w:p>
    <w:p>
      <w:pPr>
        <w:pStyle w:val="ListParagraph"/>
        <w:numPr>
          <w:ilvl w:val="2"/>
          <w:numId w:val="17"/>
        </w:numPr>
        <w:tabs>
          <w:tab w:pos="1441" w:val="left" w:leader="none"/>
        </w:tabs>
        <w:spacing w:line="240" w:lineRule="auto" w:before="102" w:after="0"/>
        <w:ind w:left="1441" w:right="0" w:hanging="285"/>
        <w:jc w:val="left"/>
        <w:rPr>
          <w:rFonts w:ascii="Courier New" w:hAnsi="Courier New"/>
          <w:sz w:val="22"/>
        </w:rPr>
      </w:pPr>
      <w:r>
        <w:rPr>
          <w:sz w:val="22"/>
        </w:rPr>
        <w:t>Testamentary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Wills</w:t>
      </w:r>
    </w:p>
    <w:p>
      <w:pPr>
        <w:pStyle w:val="ListParagraph"/>
        <w:numPr>
          <w:ilvl w:val="2"/>
          <w:numId w:val="17"/>
        </w:numPr>
        <w:tabs>
          <w:tab w:pos="1441" w:val="left" w:leader="none"/>
        </w:tabs>
        <w:spacing w:line="240" w:lineRule="auto" w:before="83" w:after="0"/>
        <w:ind w:left="1441" w:right="0" w:hanging="285"/>
        <w:jc w:val="left"/>
        <w:rPr>
          <w:rFonts w:ascii="Courier New" w:hAnsi="Courier New"/>
          <w:sz w:val="22"/>
        </w:rPr>
      </w:pPr>
      <w:r>
        <w:rPr>
          <w:sz w:val="22"/>
        </w:rPr>
        <w:t>Centrelink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Representation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40" w:lineRule="auto" w:before="83" w:after="0"/>
        <w:ind w:left="743" w:right="0" w:hanging="293"/>
        <w:jc w:val="left"/>
        <w:rPr>
          <w:rFonts w:ascii="Symbol" w:hAnsi="Symbol"/>
          <w:sz w:val="20"/>
        </w:rPr>
      </w:pPr>
      <w:r>
        <w:rPr>
          <w:i/>
          <w:sz w:val="22"/>
        </w:rPr>
        <w:t>Workforce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Global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Perspectives: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3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DAMA</w:t>
      </w:r>
      <w:r>
        <w:rPr>
          <w:spacing w:val="-2"/>
          <w:sz w:val="22"/>
        </w:rPr>
        <w:t> </w:t>
      </w:r>
      <w:r>
        <w:rPr>
          <w:sz w:val="22"/>
        </w:rPr>
        <w:t>Visas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Immigrants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Travel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Support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40" w:lineRule="auto" w:before="88" w:after="0"/>
        <w:ind w:left="743" w:right="0" w:hanging="293"/>
        <w:jc w:val="left"/>
        <w:rPr>
          <w:rFonts w:ascii="Symbol" w:hAnsi="Symbol"/>
          <w:sz w:val="20"/>
        </w:rPr>
      </w:pPr>
      <w:r>
        <w:rPr>
          <w:i/>
          <w:sz w:val="22"/>
        </w:rPr>
        <w:t>Key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Planning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Frameworks: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1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8-Point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Plan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8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Planned</w:t>
      </w:r>
      <w:r>
        <w:rPr>
          <w:spacing w:val="-8"/>
          <w:sz w:val="22"/>
        </w:rPr>
        <w:t> </w:t>
      </w:r>
      <w:r>
        <w:rPr>
          <w:sz w:val="22"/>
        </w:rPr>
        <w:t>Individual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Networks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89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Informal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"Grapevines"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67" w:after="0"/>
        <w:ind w:left="1462" w:right="0" w:hanging="306"/>
        <w:jc w:val="left"/>
        <w:rPr>
          <w:rFonts w:ascii="Courier New" w:hAnsi="Courier New"/>
          <w:sz w:val="20"/>
        </w:rPr>
      </w:pPr>
      <w:r>
        <w:rPr>
          <w:sz w:val="22"/>
        </w:rPr>
        <w:t>Natural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Safeguards</w:t>
      </w:r>
    </w:p>
    <w:p>
      <w:pPr>
        <w:pStyle w:val="Heading2"/>
        <w:spacing w:line="276" w:lineRule="auto" w:before="148"/>
        <w:ind w:right="727"/>
      </w:pPr>
      <w:r>
        <w:rPr/>
        <w:t>Summit participants who have accessed any of these services argu</w:t>
      </w:r>
      <w:r>
        <w:rPr/>
        <w:t>ed</w:t>
      </w:r>
      <w:r>
        <w:rPr/>
        <w:t> strongly that they were (or had been) highly effective and should b</w:t>
      </w:r>
      <w:r>
        <w:rPr/>
        <w:t>e</w:t>
      </w:r>
      <w:r>
        <w:rPr/>
        <w:t> retained (or resurfaced where they no longer exist).</w:t>
      </w:r>
    </w:p>
    <w:p>
      <w:pPr>
        <w:spacing w:line="276" w:lineRule="auto" w:before="122"/>
        <w:ind w:left="23" w:right="726" w:firstLine="0"/>
        <w:jc w:val="both"/>
        <w:rPr>
          <w:b/>
          <w:sz w:val="22"/>
        </w:rPr>
      </w:pPr>
      <w:r>
        <w:rPr>
          <w:b/>
          <w:sz w:val="22"/>
        </w:rPr>
        <w:t>They also advocated strongly that these services should be significantl</w:t>
      </w:r>
      <w:r>
        <w:rPr>
          <w:b/>
          <w:sz w:val="22"/>
        </w:rPr>
        <w:t>y</w:t>
      </w:r>
      <w:r>
        <w:rPr>
          <w:b/>
          <w:sz w:val="22"/>
        </w:rPr>
        <w:t> expanded through State government funding to increase accessibility</w:t>
      </w:r>
      <w:r>
        <w:rPr>
          <w:b/>
          <w:sz w:val="22"/>
        </w:rPr>
        <w:t>,</w:t>
      </w:r>
      <w:r>
        <w:rPr>
          <w:b/>
          <w:sz w:val="22"/>
        </w:rPr>
        <w:t> service regional and remote areas and specific and more populati</w:t>
      </w:r>
      <w:r>
        <w:rPr>
          <w:b/>
          <w:sz w:val="22"/>
        </w:rPr>
        <w:t>on</w:t>
      </w:r>
      <w:r>
        <w:rPr>
          <w:b/>
          <w:sz w:val="22"/>
        </w:rPr>
        <w:t> groups (e.g., Aboriginal populations, those for whom English is not th</w:t>
      </w:r>
      <w:r>
        <w:rPr>
          <w:b/>
          <w:sz w:val="22"/>
        </w:rPr>
        <w:t>e</w:t>
      </w:r>
      <w:r>
        <w:rPr>
          <w:b/>
          <w:sz w:val="22"/>
        </w:rPr>
        <w:t> first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language,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LGBTIQ+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communities)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reach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most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vulnerabl</w:t>
      </w:r>
      <w:r>
        <w:rPr>
          <w:b/>
          <w:sz w:val="22"/>
        </w:rPr>
        <w:t>e</w:t>
      </w:r>
      <w:r>
        <w:rPr>
          <w:b/>
          <w:sz w:val="22"/>
        </w:rPr>
        <w:t> (including those who are homeless or in the justice system).</w:t>
      </w:r>
    </w:p>
    <w:p>
      <w:pPr>
        <w:pStyle w:val="BodyText"/>
        <w:spacing w:line="276" w:lineRule="auto" w:before="118"/>
        <w:ind w:left="23" w:right="723"/>
      </w:pPr>
      <w:r>
        <w:rPr/>
        <w:t>To</w:t>
      </w:r>
      <w:r>
        <w:rPr>
          <w:spacing w:val="-10"/>
        </w:rPr>
        <w:t> </w:t>
      </w:r>
      <w:r>
        <w:rPr/>
        <w:t>prevent</w:t>
      </w:r>
      <w:r>
        <w:rPr>
          <w:spacing w:val="-11"/>
        </w:rPr>
        <w:t> </w:t>
      </w:r>
      <w:r>
        <w:rPr/>
        <w:t>care</w:t>
      </w:r>
      <w:r>
        <w:rPr>
          <w:spacing w:val="-10"/>
        </w:rPr>
        <w:t> </w:t>
      </w:r>
      <w:r>
        <w:rPr/>
        <w:t>planning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r>
        <w:rPr/>
        <w:t>becoming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crisis-driven</w:t>
      </w:r>
      <w:r>
        <w:rPr>
          <w:spacing w:val="-10"/>
        </w:rPr>
        <w:t> </w:t>
      </w:r>
      <w:r>
        <w:rPr/>
        <w:t>response,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participant</w:t>
      </w:r>
      <w:r>
        <w:rPr/>
        <w:t>s</w:t>
      </w:r>
      <w:r>
        <w:rPr/>
        <w:t> further advocated for the strategic resourcing of existing disability serv</w:t>
      </w:r>
      <w:r>
        <w:rPr/>
        <w:t>ices</w:t>
      </w:r>
      <w:r>
        <w:rPr/>
        <w:t> organisations and other models to integrate futures planning into their standar</w:t>
      </w:r>
      <w:r>
        <w:rPr/>
        <w:t>d</w:t>
      </w:r>
      <w:r>
        <w:rPr/>
        <w:t> pathways. This approach focuses on early intervention, specifically targetin</w:t>
      </w:r>
      <w:r>
        <w:rPr/>
        <w:t>g</w:t>
      </w:r>
      <w:r>
        <w:rPr/>
        <w:t> younger families and sole parents who often do not receive information ab</w:t>
      </w:r>
      <w:r>
        <w:rPr/>
        <w:t>out</w:t>
      </w:r>
      <w:r>
        <w:rPr/>
        <w:t> long-term planning until their children are much older. By the State govern</w:t>
      </w:r>
      <w:r>
        <w:rPr/>
        <w:t>ment</w:t>
      </w:r>
      <w:r>
        <w:rPr/>
        <w:t> funding</w:t>
      </w:r>
      <w:r>
        <w:rPr>
          <w:spacing w:val="-20"/>
        </w:rPr>
        <w:t> </w:t>
      </w:r>
      <w:r>
        <w:rPr/>
        <w:t>these</w:t>
      </w:r>
      <w:r>
        <w:rPr>
          <w:spacing w:val="-19"/>
        </w:rPr>
        <w:t> </w:t>
      </w:r>
      <w:r>
        <w:rPr/>
        <w:t>organisations</w:t>
      </w:r>
      <w:r>
        <w:rPr>
          <w:spacing w:val="-19"/>
        </w:rPr>
        <w:t> </w:t>
      </w:r>
      <w:r>
        <w:rPr/>
        <w:t>to</w:t>
      </w:r>
      <w:r>
        <w:rPr>
          <w:spacing w:val="-20"/>
        </w:rPr>
        <w:t> </w:t>
      </w:r>
      <w:r>
        <w:rPr/>
        <w:t>promote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tangible</w:t>
      </w:r>
      <w:r>
        <w:rPr>
          <w:spacing w:val="-19"/>
        </w:rPr>
        <w:t> </w:t>
      </w:r>
      <w:r>
        <w:rPr/>
        <w:t>benefits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proactive</w:t>
      </w:r>
      <w:r>
        <w:rPr>
          <w:spacing w:val="-19"/>
        </w:rPr>
        <w:t> </w:t>
      </w:r>
      <w:r>
        <w:rPr/>
        <w:t>planning</w:t>
      </w:r>
      <w:r>
        <w:rPr/>
        <w:t>,</w:t>
      </w:r>
      <w:r>
        <w:rPr/>
        <w:t> the system can move toward a model where families are empowered to buil</w:t>
      </w:r>
      <w:r>
        <w:rPr/>
        <w:t>d</w:t>
      </w:r>
      <w:r>
        <w:rPr/>
        <w:t> sustainable futures well before the primary carer is no longer able to provid</w:t>
      </w:r>
      <w:r>
        <w:rPr/>
        <w:t>e</w:t>
      </w:r>
      <w:r>
        <w:rPr/>
        <w:t> </w:t>
      </w:r>
      <w:r>
        <w:rPr>
          <w:spacing w:val="-2"/>
        </w:rPr>
        <w:t>support.</w:t>
      </w:r>
    </w:p>
    <w:p>
      <w:pPr>
        <w:pStyle w:val="BodyText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59" w:lineRule="auto" w:before="91"/>
        <w:ind w:left="23" w:right="724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additions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current</w:t>
      </w:r>
      <w:r>
        <w:rPr>
          <w:spacing w:val="-9"/>
        </w:rPr>
        <w:t> </w:t>
      </w:r>
      <w:r>
        <w:rPr/>
        <w:t>Care</w:t>
      </w:r>
      <w:r>
        <w:rPr>
          <w:spacing w:val="-5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supp</w:t>
      </w:r>
      <w:r>
        <w:rPr/>
        <w:t>ort</w:t>
      </w:r>
      <w:r>
        <w:rPr/>
        <w:t> bodies were identified through the discussions:</w:t>
      </w: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59" w:lineRule="auto" w:before="58" w:after="0"/>
        <w:ind w:left="1101" w:right="726" w:hanging="360"/>
        <w:jc w:val="both"/>
        <w:rPr>
          <w:rFonts w:ascii="Symbol" w:hAnsi="Symbol"/>
          <w:sz w:val="22"/>
        </w:rPr>
      </w:pPr>
      <w:r>
        <w:rPr>
          <w:rFonts w:ascii="Symbol" w:hAnsi="Symbol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3222592</wp:posOffset>
                </wp:positionH>
                <wp:positionV relativeFrom="paragraph">
                  <wp:posOffset>704222</wp:posOffset>
                </wp:positionV>
                <wp:extent cx="3328035" cy="143827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28035" cy="1438275"/>
                          <a:chExt cx="3328035" cy="143827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6350" y="6350"/>
                            <a:ext cx="3315335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 h="1425575">
                                <a:moveTo>
                                  <a:pt x="1668456" y="0"/>
                                </a:moveTo>
                                <a:lnTo>
                                  <a:pt x="1613955" y="223"/>
                                </a:lnTo>
                                <a:lnTo>
                                  <a:pt x="1559591" y="1129"/>
                                </a:lnTo>
                                <a:lnTo>
                                  <a:pt x="1505407" y="2713"/>
                                </a:lnTo>
                                <a:lnTo>
                                  <a:pt x="1451449" y="4971"/>
                                </a:lnTo>
                                <a:lnTo>
                                  <a:pt x="1397761" y="7897"/>
                                </a:lnTo>
                                <a:lnTo>
                                  <a:pt x="1344388" y="11487"/>
                                </a:lnTo>
                                <a:lnTo>
                                  <a:pt x="1291375" y="15736"/>
                                </a:lnTo>
                                <a:lnTo>
                                  <a:pt x="1238767" y="20639"/>
                                </a:lnTo>
                                <a:lnTo>
                                  <a:pt x="1186608" y="26192"/>
                                </a:lnTo>
                                <a:lnTo>
                                  <a:pt x="1134944" y="32389"/>
                                </a:lnTo>
                                <a:lnTo>
                                  <a:pt x="1083818" y="39227"/>
                                </a:lnTo>
                                <a:lnTo>
                                  <a:pt x="1033277" y="46699"/>
                                </a:lnTo>
                                <a:lnTo>
                                  <a:pt x="983364" y="54802"/>
                                </a:lnTo>
                                <a:lnTo>
                                  <a:pt x="934125" y="63531"/>
                                </a:lnTo>
                                <a:lnTo>
                                  <a:pt x="885604" y="72881"/>
                                </a:lnTo>
                                <a:lnTo>
                                  <a:pt x="837846" y="82847"/>
                                </a:lnTo>
                                <a:lnTo>
                                  <a:pt x="790895" y="93425"/>
                                </a:lnTo>
                                <a:lnTo>
                                  <a:pt x="744797" y="104609"/>
                                </a:lnTo>
                                <a:lnTo>
                                  <a:pt x="699597" y="116395"/>
                                </a:lnTo>
                                <a:lnTo>
                                  <a:pt x="655339" y="128779"/>
                                </a:lnTo>
                                <a:lnTo>
                                  <a:pt x="612067" y="141754"/>
                                </a:lnTo>
                                <a:lnTo>
                                  <a:pt x="569828" y="155318"/>
                                </a:lnTo>
                                <a:lnTo>
                                  <a:pt x="528664" y="169464"/>
                                </a:lnTo>
                                <a:lnTo>
                                  <a:pt x="488622" y="184189"/>
                                </a:lnTo>
                                <a:lnTo>
                                  <a:pt x="449747" y="199487"/>
                                </a:lnTo>
                                <a:lnTo>
                                  <a:pt x="412082" y="215354"/>
                                </a:lnTo>
                                <a:lnTo>
                                  <a:pt x="375672" y="231784"/>
                                </a:lnTo>
                                <a:lnTo>
                                  <a:pt x="340563" y="248774"/>
                                </a:lnTo>
                                <a:lnTo>
                                  <a:pt x="274426" y="284412"/>
                                </a:lnTo>
                                <a:lnTo>
                                  <a:pt x="214027" y="322229"/>
                                </a:lnTo>
                                <a:lnTo>
                                  <a:pt x="178230" y="347801"/>
                                </a:lnTo>
                                <a:lnTo>
                                  <a:pt x="145790" y="373713"/>
                                </a:lnTo>
                                <a:lnTo>
                                  <a:pt x="116681" y="399927"/>
                                </a:lnTo>
                                <a:lnTo>
                                  <a:pt x="68344" y="453109"/>
                                </a:lnTo>
                                <a:lnTo>
                                  <a:pt x="32997" y="507041"/>
                                </a:lnTo>
                                <a:lnTo>
                                  <a:pt x="10417" y="561420"/>
                                </a:lnTo>
                                <a:lnTo>
                                  <a:pt x="382" y="615940"/>
                                </a:lnTo>
                                <a:lnTo>
                                  <a:pt x="0" y="643158"/>
                                </a:lnTo>
                                <a:lnTo>
                                  <a:pt x="2670" y="670297"/>
                                </a:lnTo>
                                <a:lnTo>
                                  <a:pt x="17060" y="724187"/>
                                </a:lnTo>
                                <a:lnTo>
                                  <a:pt x="43329" y="777305"/>
                                </a:lnTo>
                                <a:lnTo>
                                  <a:pt x="81256" y="829347"/>
                                </a:lnTo>
                                <a:lnTo>
                                  <a:pt x="130618" y="880007"/>
                                </a:lnTo>
                                <a:lnTo>
                                  <a:pt x="191194" y="928982"/>
                                </a:lnTo>
                                <a:lnTo>
                                  <a:pt x="225617" y="952742"/>
                                </a:lnTo>
                                <a:lnTo>
                                  <a:pt x="262761" y="975966"/>
                                </a:lnTo>
                                <a:lnTo>
                                  <a:pt x="302597" y="998617"/>
                                </a:lnTo>
                                <a:lnTo>
                                  <a:pt x="345097" y="1020656"/>
                                </a:lnTo>
                                <a:lnTo>
                                  <a:pt x="390235" y="1042045"/>
                                </a:lnTo>
                                <a:lnTo>
                                  <a:pt x="437981" y="1062746"/>
                                </a:lnTo>
                                <a:lnTo>
                                  <a:pt x="488309" y="1082721"/>
                                </a:lnTo>
                                <a:lnTo>
                                  <a:pt x="541191" y="1101932"/>
                                </a:lnTo>
                                <a:lnTo>
                                  <a:pt x="596598" y="1120341"/>
                                </a:lnTo>
                                <a:lnTo>
                                  <a:pt x="654504" y="1137910"/>
                                </a:lnTo>
                                <a:lnTo>
                                  <a:pt x="714880" y="1154600"/>
                                </a:lnTo>
                                <a:lnTo>
                                  <a:pt x="777698" y="1170374"/>
                                </a:lnTo>
                                <a:lnTo>
                                  <a:pt x="842931" y="1185194"/>
                                </a:lnTo>
                                <a:lnTo>
                                  <a:pt x="966883" y="1425224"/>
                                </a:lnTo>
                                <a:lnTo>
                                  <a:pt x="1442879" y="1261521"/>
                                </a:lnTo>
                                <a:lnTo>
                                  <a:pt x="1501946" y="1264069"/>
                                </a:lnTo>
                                <a:lnTo>
                                  <a:pt x="1560893" y="1265801"/>
                                </a:lnTo>
                                <a:lnTo>
                                  <a:pt x="1619673" y="1266726"/>
                                </a:lnTo>
                                <a:lnTo>
                                  <a:pt x="1678239" y="1266854"/>
                                </a:lnTo>
                                <a:lnTo>
                                  <a:pt x="1736542" y="1266194"/>
                                </a:lnTo>
                                <a:lnTo>
                                  <a:pt x="1794537" y="1264754"/>
                                </a:lnTo>
                                <a:lnTo>
                                  <a:pt x="1852175" y="1262544"/>
                                </a:lnTo>
                                <a:lnTo>
                                  <a:pt x="1909409" y="1259573"/>
                                </a:lnTo>
                                <a:lnTo>
                                  <a:pt x="1966192" y="1255849"/>
                                </a:lnTo>
                                <a:lnTo>
                                  <a:pt x="2022477" y="1251382"/>
                                </a:lnTo>
                                <a:lnTo>
                                  <a:pt x="2078216" y="1246182"/>
                                </a:lnTo>
                                <a:lnTo>
                                  <a:pt x="2133362" y="1240256"/>
                                </a:lnTo>
                                <a:lnTo>
                                  <a:pt x="2187867" y="1233614"/>
                                </a:lnTo>
                                <a:lnTo>
                                  <a:pt x="2241685" y="1226266"/>
                                </a:lnTo>
                                <a:lnTo>
                                  <a:pt x="2294768" y="1218219"/>
                                </a:lnTo>
                                <a:lnTo>
                                  <a:pt x="2347068" y="1209484"/>
                                </a:lnTo>
                                <a:lnTo>
                                  <a:pt x="2398539" y="1200069"/>
                                </a:lnTo>
                                <a:lnTo>
                                  <a:pt x="2449132" y="1189983"/>
                                </a:lnTo>
                                <a:lnTo>
                                  <a:pt x="2498801" y="1179236"/>
                                </a:lnTo>
                                <a:lnTo>
                                  <a:pt x="2547499" y="1167836"/>
                                </a:lnTo>
                                <a:lnTo>
                                  <a:pt x="2595178" y="1155792"/>
                                </a:lnTo>
                                <a:lnTo>
                                  <a:pt x="2641790" y="1143114"/>
                                </a:lnTo>
                                <a:lnTo>
                                  <a:pt x="2687288" y="1129811"/>
                                </a:lnTo>
                                <a:lnTo>
                                  <a:pt x="2731626" y="1115891"/>
                                </a:lnTo>
                                <a:lnTo>
                                  <a:pt x="2774755" y="1101364"/>
                                </a:lnTo>
                                <a:lnTo>
                                  <a:pt x="2816629" y="1086238"/>
                                </a:lnTo>
                                <a:lnTo>
                                  <a:pt x="2857200" y="1070523"/>
                                </a:lnTo>
                                <a:lnTo>
                                  <a:pt x="2896420" y="1054229"/>
                                </a:lnTo>
                                <a:lnTo>
                                  <a:pt x="2934243" y="1037363"/>
                                </a:lnTo>
                                <a:lnTo>
                                  <a:pt x="2970621" y="1019935"/>
                                </a:lnTo>
                                <a:lnTo>
                                  <a:pt x="3005507" y="1001954"/>
                                </a:lnTo>
                                <a:lnTo>
                                  <a:pt x="3038853" y="983429"/>
                                </a:lnTo>
                                <a:lnTo>
                                  <a:pt x="3100737" y="944783"/>
                                </a:lnTo>
                                <a:lnTo>
                                  <a:pt x="3136535" y="919211"/>
                                </a:lnTo>
                                <a:lnTo>
                                  <a:pt x="3168975" y="893299"/>
                                </a:lnTo>
                                <a:lnTo>
                                  <a:pt x="3198083" y="867085"/>
                                </a:lnTo>
                                <a:lnTo>
                                  <a:pt x="3246420" y="813903"/>
                                </a:lnTo>
                                <a:lnTo>
                                  <a:pt x="3281768" y="759971"/>
                                </a:lnTo>
                                <a:lnTo>
                                  <a:pt x="3304348" y="705592"/>
                                </a:lnTo>
                                <a:lnTo>
                                  <a:pt x="3314383" y="651072"/>
                                </a:lnTo>
                                <a:lnTo>
                                  <a:pt x="3314765" y="623854"/>
                                </a:lnTo>
                                <a:lnTo>
                                  <a:pt x="3312095" y="596715"/>
                                </a:lnTo>
                                <a:lnTo>
                                  <a:pt x="3297705" y="542825"/>
                                </a:lnTo>
                                <a:lnTo>
                                  <a:pt x="3271435" y="489707"/>
                                </a:lnTo>
                                <a:lnTo>
                                  <a:pt x="3233509" y="437665"/>
                                </a:lnTo>
                                <a:lnTo>
                                  <a:pt x="3184147" y="387005"/>
                                </a:lnTo>
                                <a:lnTo>
                                  <a:pt x="3123571" y="338030"/>
                                </a:lnTo>
                                <a:lnTo>
                                  <a:pt x="3089147" y="314270"/>
                                </a:lnTo>
                                <a:lnTo>
                                  <a:pt x="3052004" y="291046"/>
                                </a:lnTo>
                                <a:lnTo>
                                  <a:pt x="3012168" y="268395"/>
                                </a:lnTo>
                                <a:lnTo>
                                  <a:pt x="2969667" y="246356"/>
                                </a:lnTo>
                                <a:lnTo>
                                  <a:pt x="2924530" y="224967"/>
                                </a:lnTo>
                                <a:lnTo>
                                  <a:pt x="2876784" y="204266"/>
                                </a:lnTo>
                                <a:lnTo>
                                  <a:pt x="2826456" y="184291"/>
                                </a:lnTo>
                                <a:lnTo>
                                  <a:pt x="2773574" y="165080"/>
                                </a:lnTo>
                                <a:lnTo>
                                  <a:pt x="2718167" y="146671"/>
                                </a:lnTo>
                                <a:lnTo>
                                  <a:pt x="2660261" y="129102"/>
                                </a:lnTo>
                                <a:lnTo>
                                  <a:pt x="2599885" y="112412"/>
                                </a:lnTo>
                                <a:lnTo>
                                  <a:pt x="2537067" y="96638"/>
                                </a:lnTo>
                                <a:lnTo>
                                  <a:pt x="2471833" y="81818"/>
                                </a:lnTo>
                                <a:lnTo>
                                  <a:pt x="2420667" y="71229"/>
                                </a:lnTo>
                                <a:lnTo>
                                  <a:pt x="2368964" y="61394"/>
                                </a:lnTo>
                                <a:lnTo>
                                  <a:pt x="2316771" y="52308"/>
                                </a:lnTo>
                                <a:lnTo>
                                  <a:pt x="2264132" y="43967"/>
                                </a:lnTo>
                                <a:lnTo>
                                  <a:pt x="2211091" y="36365"/>
                                </a:lnTo>
                                <a:lnTo>
                                  <a:pt x="2157693" y="29499"/>
                                </a:lnTo>
                                <a:lnTo>
                                  <a:pt x="2103984" y="23364"/>
                                </a:lnTo>
                                <a:lnTo>
                                  <a:pt x="2050007" y="17953"/>
                                </a:lnTo>
                                <a:lnTo>
                                  <a:pt x="1995808" y="13264"/>
                                </a:lnTo>
                                <a:lnTo>
                                  <a:pt x="1941432" y="9291"/>
                                </a:lnTo>
                                <a:lnTo>
                                  <a:pt x="1886923" y="6029"/>
                                </a:lnTo>
                                <a:lnTo>
                                  <a:pt x="1832326" y="3474"/>
                                </a:lnTo>
                                <a:lnTo>
                                  <a:pt x="1777686" y="1620"/>
                                </a:lnTo>
                                <a:lnTo>
                                  <a:pt x="1723048" y="464"/>
                                </a:lnTo>
                                <a:lnTo>
                                  <a:pt x="1668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3315335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 h="1425575">
                                <a:moveTo>
                                  <a:pt x="966883" y="1425224"/>
                                </a:moveTo>
                                <a:lnTo>
                                  <a:pt x="842931" y="1185194"/>
                                </a:lnTo>
                                <a:lnTo>
                                  <a:pt x="777698" y="1170374"/>
                                </a:lnTo>
                                <a:lnTo>
                                  <a:pt x="714880" y="1154600"/>
                                </a:lnTo>
                                <a:lnTo>
                                  <a:pt x="654504" y="1137910"/>
                                </a:lnTo>
                                <a:lnTo>
                                  <a:pt x="596598" y="1120341"/>
                                </a:lnTo>
                                <a:lnTo>
                                  <a:pt x="541191" y="1101932"/>
                                </a:lnTo>
                                <a:lnTo>
                                  <a:pt x="488309" y="1082721"/>
                                </a:lnTo>
                                <a:lnTo>
                                  <a:pt x="437981" y="1062746"/>
                                </a:lnTo>
                                <a:lnTo>
                                  <a:pt x="390235" y="1042045"/>
                                </a:lnTo>
                                <a:lnTo>
                                  <a:pt x="345097" y="1020656"/>
                                </a:lnTo>
                                <a:lnTo>
                                  <a:pt x="302597" y="998617"/>
                                </a:lnTo>
                                <a:lnTo>
                                  <a:pt x="262761" y="975966"/>
                                </a:lnTo>
                                <a:lnTo>
                                  <a:pt x="225617" y="952742"/>
                                </a:lnTo>
                                <a:lnTo>
                                  <a:pt x="191194" y="928982"/>
                                </a:lnTo>
                                <a:lnTo>
                                  <a:pt x="159518" y="904724"/>
                                </a:lnTo>
                                <a:lnTo>
                                  <a:pt x="104522" y="854869"/>
                                </a:lnTo>
                                <a:lnTo>
                                  <a:pt x="60850" y="803480"/>
                                </a:lnTo>
                                <a:lnTo>
                                  <a:pt x="28724" y="750862"/>
                                </a:lnTo>
                                <a:lnTo>
                                  <a:pt x="8366" y="697320"/>
                                </a:lnTo>
                                <a:lnTo>
                                  <a:pt x="0" y="643158"/>
                                </a:lnTo>
                                <a:lnTo>
                                  <a:pt x="382" y="615940"/>
                                </a:lnTo>
                                <a:lnTo>
                                  <a:pt x="10417" y="561420"/>
                                </a:lnTo>
                                <a:lnTo>
                                  <a:pt x="32997" y="507041"/>
                                </a:lnTo>
                                <a:lnTo>
                                  <a:pt x="68344" y="453109"/>
                                </a:lnTo>
                                <a:lnTo>
                                  <a:pt x="116681" y="399927"/>
                                </a:lnTo>
                                <a:lnTo>
                                  <a:pt x="145790" y="373713"/>
                                </a:lnTo>
                                <a:lnTo>
                                  <a:pt x="178230" y="347801"/>
                                </a:lnTo>
                                <a:lnTo>
                                  <a:pt x="214027" y="322229"/>
                                </a:lnTo>
                                <a:lnTo>
                                  <a:pt x="274426" y="284412"/>
                                </a:lnTo>
                                <a:lnTo>
                                  <a:pt x="340563" y="248774"/>
                                </a:lnTo>
                                <a:lnTo>
                                  <a:pt x="375672" y="231784"/>
                                </a:lnTo>
                                <a:lnTo>
                                  <a:pt x="412082" y="215354"/>
                                </a:lnTo>
                                <a:lnTo>
                                  <a:pt x="449747" y="199487"/>
                                </a:lnTo>
                                <a:lnTo>
                                  <a:pt x="488622" y="184189"/>
                                </a:lnTo>
                                <a:lnTo>
                                  <a:pt x="528664" y="169464"/>
                                </a:lnTo>
                                <a:lnTo>
                                  <a:pt x="569828" y="155318"/>
                                </a:lnTo>
                                <a:lnTo>
                                  <a:pt x="612067" y="141754"/>
                                </a:lnTo>
                                <a:lnTo>
                                  <a:pt x="655339" y="128779"/>
                                </a:lnTo>
                                <a:lnTo>
                                  <a:pt x="699597" y="116395"/>
                                </a:lnTo>
                                <a:lnTo>
                                  <a:pt x="744797" y="104609"/>
                                </a:lnTo>
                                <a:lnTo>
                                  <a:pt x="790895" y="93425"/>
                                </a:lnTo>
                                <a:lnTo>
                                  <a:pt x="837846" y="82847"/>
                                </a:lnTo>
                                <a:lnTo>
                                  <a:pt x="885604" y="72881"/>
                                </a:lnTo>
                                <a:lnTo>
                                  <a:pt x="934125" y="63531"/>
                                </a:lnTo>
                                <a:lnTo>
                                  <a:pt x="983364" y="54802"/>
                                </a:lnTo>
                                <a:lnTo>
                                  <a:pt x="1033277" y="46699"/>
                                </a:lnTo>
                                <a:lnTo>
                                  <a:pt x="1083818" y="39227"/>
                                </a:lnTo>
                                <a:lnTo>
                                  <a:pt x="1134944" y="32389"/>
                                </a:lnTo>
                                <a:lnTo>
                                  <a:pt x="1186608" y="26192"/>
                                </a:lnTo>
                                <a:lnTo>
                                  <a:pt x="1238767" y="20639"/>
                                </a:lnTo>
                                <a:lnTo>
                                  <a:pt x="1291375" y="15736"/>
                                </a:lnTo>
                                <a:lnTo>
                                  <a:pt x="1344388" y="11487"/>
                                </a:lnTo>
                                <a:lnTo>
                                  <a:pt x="1397761" y="7897"/>
                                </a:lnTo>
                                <a:lnTo>
                                  <a:pt x="1451449" y="4971"/>
                                </a:lnTo>
                                <a:lnTo>
                                  <a:pt x="1505407" y="2713"/>
                                </a:lnTo>
                                <a:lnTo>
                                  <a:pt x="1559591" y="1129"/>
                                </a:lnTo>
                                <a:lnTo>
                                  <a:pt x="1613955" y="223"/>
                                </a:lnTo>
                                <a:lnTo>
                                  <a:pt x="1668456" y="0"/>
                                </a:lnTo>
                                <a:lnTo>
                                  <a:pt x="1723048" y="464"/>
                                </a:lnTo>
                                <a:lnTo>
                                  <a:pt x="1777686" y="1620"/>
                                </a:lnTo>
                                <a:lnTo>
                                  <a:pt x="1832326" y="3474"/>
                                </a:lnTo>
                                <a:lnTo>
                                  <a:pt x="1886923" y="6029"/>
                                </a:lnTo>
                                <a:lnTo>
                                  <a:pt x="1941432" y="9291"/>
                                </a:lnTo>
                                <a:lnTo>
                                  <a:pt x="1995808" y="13264"/>
                                </a:lnTo>
                                <a:lnTo>
                                  <a:pt x="2050007" y="17953"/>
                                </a:lnTo>
                                <a:lnTo>
                                  <a:pt x="2103984" y="23364"/>
                                </a:lnTo>
                                <a:lnTo>
                                  <a:pt x="2157693" y="29499"/>
                                </a:lnTo>
                                <a:lnTo>
                                  <a:pt x="2211091" y="36365"/>
                                </a:lnTo>
                                <a:lnTo>
                                  <a:pt x="2264132" y="43967"/>
                                </a:lnTo>
                                <a:lnTo>
                                  <a:pt x="2316771" y="52308"/>
                                </a:lnTo>
                                <a:lnTo>
                                  <a:pt x="2368964" y="61394"/>
                                </a:lnTo>
                                <a:lnTo>
                                  <a:pt x="2420667" y="71229"/>
                                </a:lnTo>
                                <a:lnTo>
                                  <a:pt x="2471833" y="81818"/>
                                </a:lnTo>
                                <a:lnTo>
                                  <a:pt x="2537067" y="96638"/>
                                </a:lnTo>
                                <a:lnTo>
                                  <a:pt x="2599885" y="112412"/>
                                </a:lnTo>
                                <a:lnTo>
                                  <a:pt x="2660261" y="129102"/>
                                </a:lnTo>
                                <a:lnTo>
                                  <a:pt x="2718167" y="146671"/>
                                </a:lnTo>
                                <a:lnTo>
                                  <a:pt x="2773574" y="165080"/>
                                </a:lnTo>
                                <a:lnTo>
                                  <a:pt x="2826456" y="184291"/>
                                </a:lnTo>
                                <a:lnTo>
                                  <a:pt x="2876784" y="204266"/>
                                </a:lnTo>
                                <a:lnTo>
                                  <a:pt x="2924530" y="224967"/>
                                </a:lnTo>
                                <a:lnTo>
                                  <a:pt x="2969667" y="246356"/>
                                </a:lnTo>
                                <a:lnTo>
                                  <a:pt x="3012168" y="268395"/>
                                </a:lnTo>
                                <a:lnTo>
                                  <a:pt x="3052004" y="291046"/>
                                </a:lnTo>
                                <a:lnTo>
                                  <a:pt x="3089147" y="314270"/>
                                </a:lnTo>
                                <a:lnTo>
                                  <a:pt x="3123571" y="338030"/>
                                </a:lnTo>
                                <a:lnTo>
                                  <a:pt x="3155247" y="362288"/>
                                </a:lnTo>
                                <a:lnTo>
                                  <a:pt x="3210243" y="412143"/>
                                </a:lnTo>
                                <a:lnTo>
                                  <a:pt x="3253915" y="463532"/>
                                </a:lnTo>
                                <a:lnTo>
                                  <a:pt x="3286041" y="516150"/>
                                </a:lnTo>
                                <a:lnTo>
                                  <a:pt x="3306398" y="569692"/>
                                </a:lnTo>
                                <a:lnTo>
                                  <a:pt x="3314765" y="623854"/>
                                </a:lnTo>
                                <a:lnTo>
                                  <a:pt x="3314383" y="651072"/>
                                </a:lnTo>
                                <a:lnTo>
                                  <a:pt x="3304348" y="705592"/>
                                </a:lnTo>
                                <a:lnTo>
                                  <a:pt x="3281768" y="759971"/>
                                </a:lnTo>
                                <a:lnTo>
                                  <a:pt x="3246420" y="813903"/>
                                </a:lnTo>
                                <a:lnTo>
                                  <a:pt x="3198083" y="867085"/>
                                </a:lnTo>
                                <a:lnTo>
                                  <a:pt x="3168975" y="893299"/>
                                </a:lnTo>
                                <a:lnTo>
                                  <a:pt x="3136535" y="919211"/>
                                </a:lnTo>
                                <a:lnTo>
                                  <a:pt x="3100737" y="944783"/>
                                </a:lnTo>
                                <a:lnTo>
                                  <a:pt x="3038853" y="983429"/>
                                </a:lnTo>
                                <a:lnTo>
                                  <a:pt x="3005507" y="1001954"/>
                                </a:lnTo>
                                <a:lnTo>
                                  <a:pt x="2970621" y="1019935"/>
                                </a:lnTo>
                                <a:lnTo>
                                  <a:pt x="2934243" y="1037363"/>
                                </a:lnTo>
                                <a:lnTo>
                                  <a:pt x="2896420" y="1054229"/>
                                </a:lnTo>
                                <a:lnTo>
                                  <a:pt x="2857200" y="1070523"/>
                                </a:lnTo>
                                <a:lnTo>
                                  <a:pt x="2816629" y="1086238"/>
                                </a:lnTo>
                                <a:lnTo>
                                  <a:pt x="2774755" y="1101364"/>
                                </a:lnTo>
                                <a:lnTo>
                                  <a:pt x="2731626" y="1115891"/>
                                </a:lnTo>
                                <a:lnTo>
                                  <a:pt x="2687288" y="1129811"/>
                                </a:lnTo>
                                <a:lnTo>
                                  <a:pt x="2641790" y="1143114"/>
                                </a:lnTo>
                                <a:lnTo>
                                  <a:pt x="2595178" y="1155792"/>
                                </a:lnTo>
                                <a:lnTo>
                                  <a:pt x="2547499" y="1167836"/>
                                </a:lnTo>
                                <a:lnTo>
                                  <a:pt x="2498801" y="1179236"/>
                                </a:lnTo>
                                <a:lnTo>
                                  <a:pt x="2449132" y="1189983"/>
                                </a:lnTo>
                                <a:lnTo>
                                  <a:pt x="2398539" y="1200069"/>
                                </a:lnTo>
                                <a:lnTo>
                                  <a:pt x="2347068" y="1209484"/>
                                </a:lnTo>
                                <a:lnTo>
                                  <a:pt x="2294768" y="1218219"/>
                                </a:lnTo>
                                <a:lnTo>
                                  <a:pt x="2241685" y="1226266"/>
                                </a:lnTo>
                                <a:lnTo>
                                  <a:pt x="2187867" y="1233614"/>
                                </a:lnTo>
                                <a:lnTo>
                                  <a:pt x="2133362" y="1240256"/>
                                </a:lnTo>
                                <a:lnTo>
                                  <a:pt x="2078216" y="1246182"/>
                                </a:lnTo>
                                <a:lnTo>
                                  <a:pt x="2022477" y="1251382"/>
                                </a:lnTo>
                                <a:lnTo>
                                  <a:pt x="1966192" y="1255849"/>
                                </a:lnTo>
                                <a:lnTo>
                                  <a:pt x="1909409" y="1259573"/>
                                </a:lnTo>
                                <a:lnTo>
                                  <a:pt x="1852175" y="1262544"/>
                                </a:lnTo>
                                <a:lnTo>
                                  <a:pt x="1794537" y="1264754"/>
                                </a:lnTo>
                                <a:lnTo>
                                  <a:pt x="1736542" y="1266194"/>
                                </a:lnTo>
                                <a:lnTo>
                                  <a:pt x="1678239" y="1266854"/>
                                </a:lnTo>
                                <a:lnTo>
                                  <a:pt x="1619673" y="1266726"/>
                                </a:lnTo>
                                <a:lnTo>
                                  <a:pt x="1560893" y="1265801"/>
                                </a:lnTo>
                                <a:lnTo>
                                  <a:pt x="1501946" y="1264069"/>
                                </a:lnTo>
                                <a:lnTo>
                                  <a:pt x="1442879" y="1261521"/>
                                </a:lnTo>
                                <a:lnTo>
                                  <a:pt x="966883" y="14252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3328035" cy="143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070" w:right="1069" w:firstLine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“We need to resource mor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organisations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capacity to promote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demonstrate the benefits.”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747406pt;margin-top:55.450603pt;width:262.05pt;height:113.25pt;mso-position-horizontal-relative:page;mso-position-vertical-relative:paragraph;z-index:15744512" id="docshapegroup106" coordorigin="5075,1109" coordsize="5241,2265">
                <v:shape style="position:absolute;left:5084;top:1119;width:5221;height:2245" id="docshape107" coordorigin="5085,1119" coordsize="5221,2245" path="m7712,1119l7627,1119,7541,1121,7456,1123,7371,1127,7286,1131,7202,1137,7119,1144,7036,1152,6954,1160,6872,1170,6792,1181,6712,1193,6634,1205,6556,1219,6480,1234,6404,1249,6330,1266,6258,1284,6187,1302,6117,1322,6049,1342,5982,1364,5917,1386,5854,1409,5793,1433,5734,1458,5677,1484,5621,1511,5517,1567,5422,1626,5366,1667,5315,1708,5269,1749,5193,1833,5137,1918,5101,2003,5086,2089,5085,2132,5089,2175,5112,2259,5153,2343,5213,2425,5291,2505,5386,2582,5440,2619,5499,2656,5561,2692,5628,2726,5699,2760,5775,2793,5854,2824,5937,2854,6024,2883,6116,2911,6211,2937,6310,2962,6412,2985,6608,3363,7357,3106,7450,3110,7543,3112,7636,3114,7728,3114,7820,3113,7911,3111,8002,3107,8092,3103,8181,3097,8270,3090,8358,3082,8445,3072,8530,3062,8615,3050,8699,3037,8781,3024,8862,3009,8942,2993,9020,2976,9097,2958,9172,2939,9245,2919,9317,2898,9387,2876,9455,2853,9521,2830,9584,2805,9646,2779,9706,2753,9763,2725,9818,2697,9871,2668,9968,2607,10024,2567,10075,2526,10121,2485,10197,2401,10253,2316,10289,2230,10304,2144,10305,2101,10301,2059,10278,1974,10237,1890,10177,1808,10099,1728,10004,1651,9950,1614,9891,1577,9829,1542,9762,1507,9691,1473,9615,1441,9536,1409,9453,1379,9366,1350,9274,1322,9179,1296,9080,1271,8978,1248,8897,1231,8816,1216,8733,1201,8651,1188,8567,1176,8483,1165,8398,1156,8313,1147,8228,1140,8142,1134,8056,1129,7971,1124,7884,1122,7798,1120,7712,1119xe" filled="true" fillcolor="#4471c4" stroked="false">
                  <v:path arrowok="t"/>
                  <v:fill type="solid"/>
                </v:shape>
                <v:shape style="position:absolute;left:5084;top:1119;width:5221;height:2245" id="docshape108" coordorigin="5085,1119" coordsize="5221,2245" path="m6608,3363l6412,2985,6310,2962,6211,2937,6116,2911,6024,2883,5937,2854,5854,2824,5775,2793,5699,2760,5628,2726,5561,2692,5499,2656,5440,2619,5386,2582,5336,2544,5250,2465,5181,2384,5130,2301,5098,2217,5085,2132,5086,2089,5101,2003,5137,1918,5193,1833,5269,1749,5315,1708,5366,1667,5422,1626,5517,1567,5621,1511,5677,1484,5734,1458,5793,1433,5854,1409,5917,1386,5982,1364,6049,1342,6117,1322,6187,1302,6258,1284,6330,1266,6404,1249,6480,1234,6556,1219,6634,1205,6712,1193,6792,1181,6872,1170,6954,1160,7036,1152,7119,1144,7202,1137,7286,1131,7371,1127,7456,1123,7541,1121,7627,1119,7712,1119,7798,1120,7884,1122,7971,1124,8056,1129,8142,1134,8228,1140,8313,1147,8398,1156,8483,1165,8567,1176,8651,1188,8733,1201,8816,1216,8897,1231,8978,1248,9080,1271,9179,1296,9274,1322,9366,1350,9453,1379,9536,1409,9615,1441,9691,1473,9762,1507,9829,1542,9891,1577,9950,1614,10004,1651,10054,1690,10140,1768,10209,1849,10260,1932,10292,2016,10305,2101,10304,2144,10289,2230,10253,2316,10197,2401,10121,2485,10075,2526,10024,2567,9968,2607,9871,2668,9818,2697,9763,2725,9706,2753,9646,2779,9584,2805,9521,2830,9455,2853,9387,2876,9317,2898,9245,2919,9172,2939,9097,2958,9020,2976,8942,2993,8862,3009,8781,3024,8699,3037,8615,3050,8530,3062,8445,3072,8358,3082,8270,3090,8181,3097,8092,3103,8002,3107,7911,3111,7820,3113,7728,3114,7636,3114,7543,3112,7450,3110,7357,3106,6608,3363xe" filled="false" stroked="true" strokeweight="1pt" strokecolor="#172c51">
                  <v:path arrowok="t"/>
                  <v:stroke dashstyle="solid"/>
                </v:shape>
                <v:shape style="position:absolute;left:5074;top:1109;width:5241;height:2265" type="#_x0000_t202" id="docshape109" filled="false" stroked="false">
                  <v:textbox inset="0,0,0,0">
                    <w:txbxContent>
                      <w:p>
                        <w:pPr>
                          <w:spacing w:line="240" w:lineRule="auto" w:before="16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070" w:right="1069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“We need to resource mor</w:t>
                        </w:r>
                        <w:r>
                          <w:rPr>
                            <w:color w:val="FFFFFF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z w:val="20"/>
                          </w:rPr>
                          <w:t> organisations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they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have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</w:t>
                        </w:r>
                        <w:r>
                          <w:rPr>
                            <w:color w:val="FFFFFF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z w:val="20"/>
                          </w:rPr>
                          <w:t> capacity to promote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demonstrate the benefits.”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22"/>
        </w:rPr>
        <w:t>Existing Disability Services Providers: </w:t>
      </w:r>
      <w:r>
        <w:rPr>
          <w:sz w:val="22"/>
        </w:rPr>
        <w:t>Already have significant r</w:t>
      </w:r>
      <w:r>
        <w:rPr>
          <w:sz w:val="22"/>
        </w:rPr>
        <w:t>each</w:t>
      </w:r>
      <w:r>
        <w:rPr>
          <w:sz w:val="22"/>
        </w:rPr>
        <w:t> across the disability ecosystem and should be resourced to ensur</w:t>
      </w:r>
      <w:r>
        <w:rPr>
          <w:sz w:val="22"/>
        </w:rPr>
        <w:t>e</w:t>
      </w:r>
      <w:r>
        <w:rPr>
          <w:sz w:val="22"/>
        </w:rPr>
        <w:t> futures</w:t>
      </w:r>
      <w:r>
        <w:rPr>
          <w:spacing w:val="-15"/>
          <w:sz w:val="22"/>
        </w:rPr>
        <w:t> </w:t>
      </w:r>
      <w:r>
        <w:rPr>
          <w:sz w:val="22"/>
        </w:rPr>
        <w:t>planning</w:t>
      </w:r>
      <w:r>
        <w:rPr>
          <w:spacing w:val="-17"/>
          <w:sz w:val="22"/>
        </w:rPr>
        <w:t> </w:t>
      </w:r>
      <w:r>
        <w:rPr>
          <w:sz w:val="22"/>
        </w:rPr>
        <w:t>is</w:t>
      </w:r>
      <w:r>
        <w:rPr>
          <w:spacing w:val="-16"/>
          <w:sz w:val="22"/>
        </w:rPr>
        <w:t> </w:t>
      </w:r>
      <w:r>
        <w:rPr>
          <w:sz w:val="22"/>
        </w:rPr>
        <w:t>valued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integrated</w:t>
      </w:r>
      <w:r>
        <w:rPr>
          <w:spacing w:val="-17"/>
          <w:sz w:val="22"/>
        </w:rPr>
        <w:t> </w:t>
      </w:r>
      <w:r>
        <w:rPr>
          <w:sz w:val="22"/>
        </w:rPr>
        <w:t>into</w:t>
      </w:r>
      <w:r>
        <w:rPr>
          <w:spacing w:val="-16"/>
          <w:sz w:val="22"/>
        </w:rPr>
        <w:t> </w:t>
      </w:r>
      <w:r>
        <w:rPr>
          <w:sz w:val="22"/>
        </w:rPr>
        <w:t>existing</w:t>
      </w:r>
      <w:r>
        <w:rPr>
          <w:spacing w:val="-18"/>
          <w:sz w:val="22"/>
        </w:rPr>
        <w:t> </w:t>
      </w:r>
      <w:r>
        <w:rPr>
          <w:sz w:val="22"/>
        </w:rPr>
        <w:t>service</w:t>
      </w:r>
      <w:r>
        <w:rPr>
          <w:spacing w:val="-15"/>
          <w:sz w:val="22"/>
        </w:rPr>
        <w:t> </w:t>
      </w:r>
      <w:r>
        <w:rPr>
          <w:sz w:val="22"/>
        </w:rPr>
        <w:t>pathways.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68"/>
        <w:jc w:val="left"/>
      </w:pPr>
    </w:p>
    <w:p>
      <w:pPr>
        <w:pStyle w:val="BodyText"/>
        <w:ind w:left="146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spacing w:before="161"/>
        <w:jc w:val="left"/>
      </w:pP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259" w:lineRule="auto" w:before="1" w:after="0"/>
        <w:ind w:left="1103" w:right="725" w:hanging="360"/>
        <w:jc w:val="both"/>
        <w:rPr>
          <w:rFonts w:ascii="Symbol" w:hAnsi="Symbol"/>
          <w:sz w:val="22"/>
        </w:rPr>
      </w:pPr>
      <w:r>
        <w:rPr>
          <w:i/>
          <w:sz w:val="22"/>
        </w:rPr>
        <w:t>Schools: </w:t>
      </w:r>
      <w:r>
        <w:rPr>
          <w:sz w:val="22"/>
        </w:rPr>
        <w:t>Conversations about succession and care planning need to b</w:t>
      </w:r>
      <w:r>
        <w:rPr>
          <w:sz w:val="22"/>
        </w:rPr>
        <w:t>e</w:t>
      </w:r>
      <w:r>
        <w:rPr>
          <w:sz w:val="22"/>
        </w:rPr>
        <w:t> normalised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part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life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initiated</w:t>
      </w:r>
      <w:r>
        <w:rPr>
          <w:spacing w:val="-15"/>
          <w:sz w:val="22"/>
        </w:rPr>
        <w:t> </w:t>
      </w:r>
      <w:r>
        <w:rPr>
          <w:sz w:val="22"/>
        </w:rPr>
        <w:t>early,</w:t>
      </w:r>
      <w:r>
        <w:rPr>
          <w:spacing w:val="-14"/>
          <w:sz w:val="22"/>
        </w:rPr>
        <w:t> </w:t>
      </w:r>
      <w:r>
        <w:rPr>
          <w:sz w:val="22"/>
        </w:rPr>
        <w:t>particularly</w:t>
      </w:r>
      <w:r>
        <w:rPr>
          <w:spacing w:val="-14"/>
          <w:sz w:val="22"/>
        </w:rPr>
        <w:t> </w:t>
      </w:r>
      <w:r>
        <w:rPr>
          <w:sz w:val="22"/>
        </w:rPr>
        <w:t>when</w:t>
      </w:r>
      <w:r>
        <w:rPr>
          <w:spacing w:val="-15"/>
          <w:sz w:val="22"/>
        </w:rPr>
        <w:t> </w:t>
      </w:r>
      <w:r>
        <w:rPr>
          <w:sz w:val="22"/>
        </w:rPr>
        <w:t>childr</w:t>
      </w:r>
      <w:r>
        <w:rPr>
          <w:sz w:val="22"/>
        </w:rPr>
        <w:t>en</w:t>
      </w:r>
      <w:r>
        <w:rPr>
          <w:sz w:val="22"/>
        </w:rPr>
        <w:t> are</w:t>
      </w:r>
      <w:r>
        <w:rPr>
          <w:spacing w:val="-3"/>
          <w:sz w:val="22"/>
        </w:rPr>
        <w:t> </w:t>
      </w:r>
      <w:r>
        <w:rPr>
          <w:sz w:val="22"/>
        </w:rPr>
        <w:t>young.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respect,</w:t>
      </w:r>
      <w:r>
        <w:rPr>
          <w:spacing w:val="-3"/>
          <w:sz w:val="22"/>
        </w:rPr>
        <w:t> </w:t>
      </w:r>
      <w:r>
        <w:rPr>
          <w:sz w:val="22"/>
        </w:rPr>
        <w:t>schools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identified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critical</w:t>
      </w:r>
      <w:r>
        <w:rPr>
          <w:spacing w:val="-5"/>
          <w:sz w:val="22"/>
        </w:rPr>
        <w:t> </w:t>
      </w:r>
      <w:r>
        <w:rPr>
          <w:sz w:val="22"/>
        </w:rPr>
        <w:t>early</w:t>
      </w:r>
      <w:r>
        <w:rPr>
          <w:spacing w:val="-5"/>
          <w:sz w:val="22"/>
        </w:rPr>
        <w:t> </w:t>
      </w:r>
      <w:r>
        <w:rPr>
          <w:sz w:val="22"/>
        </w:rPr>
        <w:t>entr</w:t>
      </w:r>
      <w:r>
        <w:rPr>
          <w:sz w:val="22"/>
        </w:rPr>
        <w:t>y</w:t>
      </w:r>
      <w:r>
        <w:rPr>
          <w:sz w:val="22"/>
        </w:rPr>
        <w:t> points for these conversations, especially during transition points wh</w:t>
      </w:r>
      <w:r>
        <w:rPr>
          <w:sz w:val="22"/>
        </w:rPr>
        <w:t>en</w:t>
      </w:r>
      <w:r>
        <w:rPr>
          <w:sz w:val="22"/>
        </w:rPr>
        <w:t> families are actively seeking information.</w:t>
      </w:r>
    </w:p>
    <w:p>
      <w:pPr>
        <w:pStyle w:val="BodyText"/>
        <w:spacing w:line="259" w:lineRule="auto" w:before="56"/>
        <w:ind w:left="1103" w:right="724"/>
      </w:pPr>
      <w:r>
        <w:rPr/>
        <w:t>Beyond</w:t>
      </w:r>
      <w:r>
        <w:rPr>
          <w:spacing w:val="-11"/>
        </w:rPr>
        <w:t> </w:t>
      </w:r>
      <w:r>
        <w:rPr/>
        <w:t>just</w:t>
      </w:r>
      <w:r>
        <w:rPr>
          <w:spacing w:val="-11"/>
        </w:rPr>
        <w:t> </w:t>
      </w:r>
      <w:r>
        <w:rPr/>
        <w:t>providing</w:t>
      </w:r>
      <w:r>
        <w:rPr>
          <w:spacing w:val="-12"/>
        </w:rPr>
        <w:t> </w:t>
      </w:r>
      <w:r>
        <w:rPr/>
        <w:t>information,</w:t>
      </w:r>
      <w:r>
        <w:rPr>
          <w:spacing w:val="-11"/>
        </w:rPr>
        <w:t> </w:t>
      </w:r>
      <w:r>
        <w:rPr/>
        <w:t>schools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seen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play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vital</w:t>
      </w:r>
      <w:r>
        <w:rPr>
          <w:spacing w:val="-11"/>
        </w:rPr>
        <w:t> </w:t>
      </w:r>
      <w:r>
        <w:rPr/>
        <w:t>r</w:t>
      </w:r>
      <w:r>
        <w:rPr/>
        <w:t>ole</w:t>
      </w:r>
      <w:r>
        <w:rPr/>
        <w:t> in</w:t>
      </w:r>
      <w:r>
        <w:rPr>
          <w:spacing w:val="-11"/>
        </w:rPr>
        <w:t> </w:t>
      </w:r>
      <w:r>
        <w:rPr/>
        <w:t>bringing</w:t>
      </w:r>
      <w:r>
        <w:rPr>
          <w:spacing w:val="-12"/>
        </w:rPr>
        <w:t> </w:t>
      </w:r>
      <w:r>
        <w:rPr/>
        <w:t>families</w:t>
      </w:r>
      <w:r>
        <w:rPr>
          <w:spacing w:val="-10"/>
        </w:rPr>
        <w:t> </w:t>
      </w:r>
      <w:r>
        <w:rPr/>
        <w:t>together,</w:t>
      </w:r>
      <w:r>
        <w:rPr>
          <w:spacing w:val="-9"/>
        </w:rPr>
        <w:t> </w:t>
      </w:r>
      <w:r>
        <w:rPr/>
        <w:t>which</w:t>
      </w:r>
      <w:r>
        <w:rPr>
          <w:spacing w:val="-11"/>
        </w:rPr>
        <w:t> </w:t>
      </w:r>
      <w:r>
        <w:rPr/>
        <w:t>helps</w:t>
      </w:r>
      <w:r>
        <w:rPr>
          <w:spacing w:val="-11"/>
        </w:rPr>
        <w:t> </w:t>
      </w:r>
      <w:r>
        <w:rPr/>
        <w:t>build</w:t>
      </w:r>
      <w:r>
        <w:rPr>
          <w:spacing w:val="-11"/>
        </w:rPr>
        <w:t> </w:t>
      </w:r>
      <w:r>
        <w:rPr/>
        <w:t>social</w:t>
      </w:r>
      <w:r>
        <w:rPr>
          <w:spacing w:val="-11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peer</w:t>
      </w:r>
      <w:r>
        <w:rPr>
          <w:spacing w:val="-11"/>
        </w:rPr>
        <w:t> </w:t>
      </w:r>
      <w:r>
        <w:rPr/>
        <w:t>to</w:t>
      </w:r>
      <w:r>
        <w:rPr/>
        <w:t> peer networks, and acting as “libraries” to refer families to speciali</w:t>
      </w:r>
      <w:r>
        <w:rPr/>
        <w:t>sed</w:t>
      </w:r>
      <w:r>
        <w:rPr/>
        <w:t> </w:t>
      </w:r>
      <w:r>
        <w:rPr>
          <w:spacing w:val="-2"/>
        </w:rPr>
        <w:t>services.</w:t>
      </w:r>
    </w:p>
    <w:p>
      <w:pPr>
        <w:pStyle w:val="BodyText"/>
        <w:spacing w:line="259" w:lineRule="auto" w:before="60"/>
        <w:ind w:left="1103" w:right="725"/>
      </w:pP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“successful”</w:t>
      </w:r>
      <w:r>
        <w:rPr>
          <w:spacing w:val="-3"/>
        </w:rPr>
        <w:t> </w:t>
      </w:r>
      <w:r>
        <w:rPr/>
        <w:t>models</w:t>
      </w:r>
      <w:r>
        <w:rPr>
          <w:spacing w:val="-1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Chalice, an</w:t>
      </w:r>
      <w:r>
        <w:rPr>
          <w:spacing w:val="-2"/>
        </w:rPr>
        <w:t> </w:t>
      </w:r>
      <w:r>
        <w:rPr/>
        <w:t>integr</w:t>
      </w:r>
      <w:r>
        <w:rPr/>
        <w:t>ated</w:t>
      </w:r>
      <w:r>
        <w:rPr/>
        <w:t> service model acting as a hub where families can access various oth</w:t>
      </w:r>
      <w:r>
        <w:rPr/>
        <w:t>er</w:t>
      </w:r>
      <w:r>
        <w:rPr/>
        <w:t> services; and</w:t>
      </w:r>
      <w:r>
        <w:rPr>
          <w:spacing w:val="-1"/>
        </w:rPr>
        <w:t> </w:t>
      </w:r>
      <w:r>
        <w:rPr/>
        <w:t>Kiind, which serves as a</w:t>
      </w:r>
      <w:r>
        <w:rPr>
          <w:spacing w:val="-1"/>
        </w:rPr>
        <w:t> </w:t>
      </w:r>
      <w:r>
        <w:rPr/>
        <w:t>method for starting the persona</w:t>
      </w:r>
      <w:r>
        <w:rPr/>
        <w:t>l</w:t>
      </w:r>
      <w:r>
        <w:rPr/>
        <w:t> futures journey when children are young, ensuring the planning is </w:t>
      </w:r>
      <w:r>
        <w:rPr/>
        <w:t>not</w:t>
      </w:r>
      <w:r>
        <w:rPr/>
        <w:t> left until a crisis occurs.</w:t>
      </w:r>
    </w:p>
    <w:p>
      <w:pPr>
        <w:pStyle w:val="ListParagraph"/>
        <w:numPr>
          <w:ilvl w:val="0"/>
          <w:numId w:val="22"/>
        </w:numPr>
        <w:tabs>
          <w:tab w:pos="1099" w:val="left" w:leader="none"/>
          <w:tab w:pos="1101" w:val="left" w:leader="none"/>
        </w:tabs>
        <w:spacing w:line="278" w:lineRule="auto" w:before="58" w:after="0"/>
        <w:ind w:left="1101" w:right="726" w:hanging="358"/>
        <w:jc w:val="both"/>
        <w:rPr>
          <w:rFonts w:ascii="Symbol" w:hAnsi="Symbol"/>
          <w:sz w:val="20"/>
        </w:rPr>
      </w:pPr>
      <w:r>
        <w:rPr>
          <w:i/>
          <w:sz w:val="22"/>
        </w:rPr>
        <w:t>Community Legal Centres: </w:t>
      </w:r>
      <w:r>
        <w:rPr>
          <w:sz w:val="22"/>
        </w:rPr>
        <w:t>These centres are identified as essentia</w:t>
      </w:r>
      <w:r>
        <w:rPr>
          <w:sz w:val="22"/>
        </w:rPr>
        <w:t>l</w:t>
      </w:r>
      <w:r>
        <w:rPr>
          <w:sz w:val="22"/>
        </w:rPr>
        <w:t> partners for managing the legal components of the journey, inclu</w:t>
      </w:r>
      <w:r>
        <w:rPr>
          <w:sz w:val="22"/>
        </w:rPr>
        <w:t>ding</w:t>
      </w:r>
      <w:r>
        <w:rPr>
          <w:sz w:val="22"/>
        </w:rPr>
        <w:t> Enduring</w:t>
      </w:r>
      <w:r>
        <w:rPr>
          <w:spacing w:val="-17"/>
          <w:sz w:val="22"/>
        </w:rPr>
        <w:t> </w:t>
      </w:r>
      <w:r>
        <w:rPr>
          <w:sz w:val="22"/>
        </w:rPr>
        <w:t>Powers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Attorney</w:t>
      </w:r>
      <w:r>
        <w:rPr>
          <w:spacing w:val="-17"/>
          <w:sz w:val="22"/>
        </w:rPr>
        <w:t> </w:t>
      </w:r>
      <w:r>
        <w:rPr>
          <w:sz w:val="22"/>
        </w:rPr>
        <w:t>(EPA)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Guardianship.</w:t>
      </w:r>
      <w:r>
        <w:rPr>
          <w:spacing w:val="-15"/>
          <w:sz w:val="22"/>
        </w:rPr>
        <w:t> </w:t>
      </w:r>
      <w:r>
        <w:rPr>
          <w:sz w:val="22"/>
        </w:rPr>
        <w:t>Some</w:t>
      </w:r>
      <w:r>
        <w:rPr>
          <w:spacing w:val="-16"/>
          <w:sz w:val="22"/>
        </w:rPr>
        <w:t> </w:t>
      </w:r>
      <w:r>
        <w:rPr>
          <w:sz w:val="22"/>
        </w:rPr>
        <w:t>participant</w:t>
      </w:r>
      <w:r>
        <w:rPr>
          <w:sz w:val="22"/>
        </w:rPr>
        <w:t>s</w:t>
      </w:r>
      <w:r>
        <w:rPr>
          <w:sz w:val="22"/>
        </w:rPr>
        <w:t> suggested consideration should be given to establishing a dedic</w:t>
      </w:r>
      <w:r>
        <w:rPr>
          <w:sz w:val="22"/>
        </w:rPr>
        <w:t>ated</w:t>
      </w:r>
      <w:r>
        <w:rPr>
          <w:sz w:val="22"/>
        </w:rPr>
        <w:t> community-based</w:t>
      </w:r>
      <w:r>
        <w:rPr>
          <w:spacing w:val="-14"/>
          <w:sz w:val="22"/>
        </w:rPr>
        <w:t> </w:t>
      </w:r>
      <w:r>
        <w:rPr>
          <w:sz w:val="22"/>
        </w:rPr>
        <w:t>legal</w:t>
      </w:r>
      <w:r>
        <w:rPr>
          <w:spacing w:val="-14"/>
          <w:sz w:val="22"/>
        </w:rPr>
        <w:t> </w:t>
      </w:r>
      <w:r>
        <w:rPr>
          <w:sz w:val="22"/>
        </w:rPr>
        <w:t>service</w:t>
      </w:r>
      <w:r>
        <w:rPr>
          <w:spacing w:val="-13"/>
          <w:sz w:val="22"/>
        </w:rPr>
        <w:t> </w:t>
      </w:r>
      <w:r>
        <w:rPr>
          <w:sz w:val="22"/>
        </w:rPr>
        <w:t>specifically</w:t>
      </w:r>
      <w:r>
        <w:rPr>
          <w:spacing w:val="-12"/>
          <w:sz w:val="22"/>
        </w:rPr>
        <w:t> </w:t>
      </w:r>
      <w:r>
        <w:rPr>
          <w:sz w:val="22"/>
        </w:rPr>
        <w:t>focusing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futures</w:t>
      </w:r>
      <w:r>
        <w:rPr>
          <w:spacing w:val="-13"/>
          <w:sz w:val="22"/>
        </w:rPr>
        <w:t> </w:t>
      </w:r>
      <w:r>
        <w:rPr>
          <w:sz w:val="22"/>
        </w:rPr>
        <w:t>planning</w:t>
      </w:r>
      <w:r>
        <w:rPr>
          <w:sz w:val="22"/>
        </w:rPr>
        <w:t>,</w:t>
      </w:r>
      <w:r>
        <w:rPr>
          <w:sz w:val="22"/>
        </w:rPr>
        <w:t> at the same time removing the cost barrier for many families.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278" w:lineRule="auto" w:before="60" w:after="0"/>
        <w:ind w:left="1103" w:right="725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Medical Professionals: </w:t>
      </w:r>
      <w:r>
        <w:rPr>
          <w:sz w:val="22"/>
        </w:rPr>
        <w:t>GPs, child health nurses, and hospital socia</w:t>
      </w:r>
      <w:r>
        <w:rPr>
          <w:sz w:val="22"/>
        </w:rPr>
        <w:t>l</w:t>
      </w:r>
      <w:r>
        <w:rPr>
          <w:sz w:val="22"/>
        </w:rPr>
        <w:t> workers are seen as trusted referral points who can normalise th</w:t>
      </w:r>
      <w:r>
        <w:rPr>
          <w:sz w:val="22"/>
        </w:rPr>
        <w:t>e</w:t>
      </w:r>
      <w:r>
        <w:rPr>
          <w:sz w:val="22"/>
        </w:rPr>
        <w:t> conversation about succession as a standard part of health care.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259" w:lineRule="auto" w:before="157" w:after="0"/>
        <w:ind w:left="1103" w:right="726" w:hanging="360"/>
        <w:jc w:val="both"/>
        <w:rPr>
          <w:rFonts w:ascii="Symbol" w:hAnsi="Symbol"/>
          <w:sz w:val="22"/>
        </w:rPr>
      </w:pPr>
      <w:r>
        <w:rPr>
          <w:i/>
          <w:sz w:val="22"/>
        </w:rPr>
        <w:t>Local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Governments:</w:t>
      </w:r>
      <w:r>
        <w:rPr>
          <w:i/>
          <w:spacing w:val="-5"/>
          <w:sz w:val="22"/>
        </w:rPr>
        <w:t> </w:t>
      </w:r>
      <w:r>
        <w:rPr>
          <w:sz w:val="22"/>
        </w:rPr>
        <w:t>Many</w:t>
      </w:r>
      <w:r>
        <w:rPr>
          <w:spacing w:val="-6"/>
          <w:sz w:val="22"/>
        </w:rPr>
        <w:t> </w:t>
      </w:r>
      <w:r>
        <w:rPr>
          <w:sz w:val="22"/>
        </w:rPr>
        <w:t>participants</w:t>
      </w:r>
      <w:r>
        <w:rPr>
          <w:spacing w:val="-4"/>
          <w:sz w:val="22"/>
        </w:rPr>
        <w:t> </w:t>
      </w:r>
      <w:r>
        <w:rPr>
          <w:sz w:val="22"/>
        </w:rPr>
        <w:t>suggested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local</w:t>
      </w:r>
      <w:r>
        <w:rPr>
          <w:spacing w:val="-7"/>
          <w:sz w:val="22"/>
        </w:rPr>
        <w:t> </w:t>
      </w:r>
      <w:r>
        <w:rPr>
          <w:sz w:val="22"/>
        </w:rPr>
        <w:t>councils</w:t>
      </w:r>
      <w:r>
        <w:rPr>
          <w:spacing w:val="-4"/>
          <w:sz w:val="22"/>
        </w:rPr>
        <w:t> </w:t>
      </w:r>
      <w:r>
        <w:rPr>
          <w:sz w:val="22"/>
        </w:rPr>
        <w:t>ar</w:t>
      </w:r>
      <w:r>
        <w:rPr>
          <w:sz w:val="22"/>
        </w:rPr>
        <w:t>e</w:t>
      </w:r>
      <w:r>
        <w:rPr>
          <w:sz w:val="22"/>
        </w:rPr>
        <w:t> an</w:t>
      </w:r>
      <w:r>
        <w:rPr>
          <w:spacing w:val="-13"/>
          <w:sz w:val="22"/>
        </w:rPr>
        <w:t> </w:t>
      </w:r>
      <w:r>
        <w:rPr>
          <w:sz w:val="22"/>
        </w:rPr>
        <w:t>underused</w:t>
      </w:r>
      <w:r>
        <w:rPr>
          <w:spacing w:val="-13"/>
          <w:sz w:val="22"/>
        </w:rPr>
        <w:t> </w:t>
      </w:r>
      <w:r>
        <w:rPr>
          <w:sz w:val="22"/>
        </w:rPr>
        <w:t>resource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could</w:t>
      </w:r>
      <w:r>
        <w:rPr>
          <w:spacing w:val="-11"/>
          <w:sz w:val="22"/>
        </w:rPr>
        <w:t> </w:t>
      </w:r>
      <w:r>
        <w:rPr>
          <w:sz w:val="22"/>
        </w:rPr>
        <w:t>host</w:t>
      </w:r>
      <w:r>
        <w:rPr>
          <w:spacing w:val="-13"/>
          <w:sz w:val="22"/>
        </w:rPr>
        <w:t> </w:t>
      </w:r>
      <w:r>
        <w:rPr>
          <w:sz w:val="22"/>
        </w:rPr>
        <w:t>information,</w:t>
      </w:r>
      <w:r>
        <w:rPr>
          <w:spacing w:val="-12"/>
          <w:sz w:val="22"/>
        </w:rPr>
        <w:t> </w:t>
      </w:r>
      <w:r>
        <w:rPr>
          <w:sz w:val="22"/>
        </w:rPr>
        <w:t>foster</w:t>
      </w:r>
      <w:r>
        <w:rPr>
          <w:spacing w:val="-13"/>
          <w:sz w:val="22"/>
        </w:rPr>
        <w:t> </w:t>
      </w:r>
      <w:r>
        <w:rPr>
          <w:sz w:val="22"/>
        </w:rPr>
        <w:t>inclusion,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even oversee care coordination.</w:t>
      </w:r>
    </w:p>
    <w:p>
      <w:pPr>
        <w:pStyle w:val="ListParagraph"/>
        <w:spacing w:after="0" w:line="259" w:lineRule="auto"/>
        <w:jc w:val="both"/>
        <w:rPr>
          <w:rFonts w:ascii="Symbol" w:hAnsi="Symbol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17"/>
        </w:numPr>
        <w:tabs>
          <w:tab w:pos="381" w:val="left" w:leader="none"/>
        </w:tabs>
        <w:spacing w:line="240" w:lineRule="auto" w:before="93" w:after="0"/>
        <w:ind w:left="381" w:right="0" w:hanging="358"/>
        <w:jc w:val="left"/>
        <w:rPr>
          <w:b/>
          <w:sz w:val="22"/>
        </w:rPr>
      </w:pPr>
      <w:r>
        <w:rPr>
          <w:b/>
          <w:color w:val="4471C4"/>
          <w:sz w:val="22"/>
        </w:rPr>
        <w:t>Establish</w:t>
      </w:r>
      <w:r>
        <w:rPr>
          <w:b/>
          <w:color w:val="4471C4"/>
          <w:spacing w:val="-9"/>
          <w:sz w:val="22"/>
        </w:rPr>
        <w:t> </w:t>
      </w:r>
      <w:r>
        <w:rPr>
          <w:b/>
          <w:color w:val="4471C4"/>
          <w:sz w:val="22"/>
        </w:rPr>
        <w:t>Knowledge</w:t>
      </w:r>
      <w:r>
        <w:rPr>
          <w:b/>
          <w:color w:val="4471C4"/>
          <w:spacing w:val="-10"/>
          <w:sz w:val="22"/>
        </w:rPr>
        <w:t> </w:t>
      </w:r>
      <w:r>
        <w:rPr>
          <w:b/>
          <w:color w:val="4471C4"/>
          <w:spacing w:val="-4"/>
          <w:sz w:val="22"/>
        </w:rPr>
        <w:t>Hubs</w:t>
      </w:r>
    </w:p>
    <w:p>
      <w:pPr>
        <w:pStyle w:val="BodyText"/>
        <w:spacing w:line="259" w:lineRule="auto" w:before="179"/>
        <w:ind w:left="23" w:right="724"/>
      </w:pPr>
      <w:r>
        <w:rPr/>
        <w:t>Many Summit participants were able to identify that future succession plann</w:t>
      </w:r>
      <w:r>
        <w:rPr/>
        <w:t>ing</w:t>
      </w:r>
      <w:r>
        <w:rPr/>
        <w:t> for older carers involves a complex set of financial, legal, and relationa</w:t>
      </w:r>
      <w:r>
        <w:rPr/>
        <w:t>l</w:t>
      </w:r>
      <w:r>
        <w:rPr/>
        <w:t> arrangements designed to ensure the long-term safety, advocacy, and quality </w:t>
      </w:r>
      <w:r>
        <w:rPr/>
        <w:t>of</w:t>
      </w:r>
      <w:r>
        <w:rPr/>
        <w:t> life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adult</w:t>
      </w:r>
      <w:r>
        <w:rPr>
          <w:spacing w:val="-13"/>
        </w:rPr>
        <w:t> </w:t>
      </w:r>
      <w:r>
        <w:rPr/>
        <w:t>children</w:t>
      </w:r>
      <w:r>
        <w:rPr>
          <w:spacing w:val="-12"/>
        </w:rPr>
        <w:t> </w:t>
      </w:r>
      <w:r>
        <w:rPr/>
        <w:t>with</w:t>
      </w:r>
      <w:r>
        <w:rPr>
          <w:spacing w:val="-15"/>
        </w:rPr>
        <w:t> </w:t>
      </w:r>
      <w:r>
        <w:rPr/>
        <w:t>disabilities.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described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moving</w:t>
      </w:r>
      <w:r>
        <w:rPr>
          <w:spacing w:val="-15"/>
        </w:rPr>
        <w:t> </w:t>
      </w:r>
      <w:r>
        <w:rPr/>
        <w:t>fr</w:t>
      </w:r>
      <w:r>
        <w:rPr/>
        <w:t>om</w:t>
      </w:r>
      <w:r>
        <w:rPr/>
        <w:t> a daily care role to management style role that covers physical, emotional</w:t>
      </w:r>
      <w:r>
        <w:rPr/>
        <w:t>,</w:t>
      </w:r>
      <w:r>
        <w:rPr/>
        <w:t> intellectual, and financial needs.</w:t>
      </w:r>
    </w:p>
    <w:p>
      <w:pPr>
        <w:pStyle w:val="BodyText"/>
        <w:spacing w:line="259" w:lineRule="auto" w:before="159"/>
        <w:ind w:left="23" w:right="724"/>
      </w:pPr>
      <w:r>
        <w:rPr/>
        <w:t>Core</w:t>
      </w:r>
      <w:r>
        <w:rPr>
          <w:spacing w:val="-12"/>
        </w:rPr>
        <w:t> </w:t>
      </w:r>
      <w:r>
        <w:rPr/>
        <w:t>Components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Succession</w:t>
      </w:r>
      <w:r>
        <w:rPr>
          <w:spacing w:val="-15"/>
        </w:rPr>
        <w:t> </w:t>
      </w:r>
      <w:r>
        <w:rPr/>
        <w:t>Planning</w:t>
      </w:r>
      <w:r>
        <w:rPr>
          <w:spacing w:val="-14"/>
        </w:rPr>
        <w:t> </w:t>
      </w:r>
      <w:r>
        <w:rPr/>
        <w:t>were</w:t>
      </w:r>
      <w:r>
        <w:rPr>
          <w:spacing w:val="-12"/>
        </w:rPr>
        <w:t> </w:t>
      </w:r>
      <w:r>
        <w:rPr/>
        <w:t>less</w:t>
      </w:r>
      <w:r>
        <w:rPr>
          <w:spacing w:val="-15"/>
        </w:rPr>
        <w:t> </w:t>
      </w:r>
      <w:r>
        <w:rPr/>
        <w:t>easy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describe,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diff</w:t>
      </w:r>
      <w:r>
        <w:rPr/>
        <w:t>erent</w:t>
      </w:r>
      <w:r>
        <w:rPr/>
        <w:t> carers outlined a variety of tools and structures they had used or considered </w:t>
      </w:r>
      <w:r>
        <w:rPr/>
        <w:t>to</w:t>
      </w:r>
      <w:r>
        <w:rPr/>
        <w:t> prepare for a time when they can</w:t>
      </w:r>
      <w:r>
        <w:rPr>
          <w:spacing w:val="-1"/>
        </w:rPr>
        <w:t> </w:t>
      </w:r>
      <w:r>
        <w:rPr/>
        <w:t>no longer provide care (see previous theme o</w:t>
      </w:r>
      <w:r>
        <w:rPr/>
        <w:t>n</w:t>
      </w:r>
      <w:r>
        <w:rPr/>
        <w:t> Existing Providers).</w:t>
      </w:r>
    </w:p>
    <w:p>
      <w:pPr>
        <w:pStyle w:val="BodyText"/>
        <w:spacing w:before="158"/>
        <w:ind w:left="23"/>
      </w:pPr>
      <w:r>
        <w:rPr/>
        <w:t>Key</w:t>
      </w:r>
      <w:r>
        <w:rPr>
          <w:spacing w:val="-5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PODs</w:t>
      </w:r>
      <w:r>
        <w:rPr>
          <w:spacing w:val="-5"/>
        </w:rPr>
        <w:t> </w:t>
      </w:r>
      <w:r>
        <w:rPr>
          <w:spacing w:val="-2"/>
        </w:rPr>
        <w:t>included: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81" w:after="0"/>
        <w:ind w:left="743" w:right="725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Safeguarding through Rights and Community: </w:t>
      </w:r>
      <w:r>
        <w:rPr>
          <w:sz w:val="22"/>
        </w:rPr>
        <w:t>Participants emphasised a</w:t>
      </w:r>
      <w:r>
        <w:rPr>
          <w:sz w:val="22"/>
        </w:rPr>
        <w:t>n</w:t>
      </w:r>
      <w:r>
        <w:rPr>
          <w:sz w:val="22"/>
        </w:rPr>
        <w:t> integrated</w:t>
      </w:r>
      <w:r>
        <w:rPr>
          <w:spacing w:val="-8"/>
          <w:sz w:val="22"/>
        </w:rPr>
        <w:t> </w:t>
      </w:r>
      <w:r>
        <w:rPr>
          <w:sz w:val="22"/>
        </w:rPr>
        <w:t>safeguarding</w:t>
      </w:r>
      <w:r>
        <w:rPr>
          <w:spacing w:val="-9"/>
          <w:sz w:val="22"/>
        </w:rPr>
        <w:t> </w:t>
      </w:r>
      <w:r>
        <w:rPr>
          <w:sz w:val="22"/>
        </w:rPr>
        <w:t>framework</w:t>
      </w:r>
      <w:r>
        <w:rPr>
          <w:spacing w:val="-9"/>
          <w:sz w:val="22"/>
        </w:rPr>
        <w:t> </w:t>
      </w:r>
      <w:r>
        <w:rPr>
          <w:sz w:val="22"/>
        </w:rPr>
        <w:t>grounded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human</w:t>
      </w:r>
      <w:r>
        <w:rPr>
          <w:spacing w:val="-10"/>
          <w:sz w:val="22"/>
        </w:rPr>
        <w:t> </w:t>
      </w:r>
      <w:r>
        <w:rPr>
          <w:sz w:val="22"/>
        </w:rPr>
        <w:t>rights,</w:t>
      </w:r>
      <w:r>
        <w:rPr>
          <w:spacing w:val="-6"/>
          <w:sz w:val="22"/>
        </w:rPr>
        <w:t> </w:t>
      </w:r>
      <w:r>
        <w:rPr>
          <w:sz w:val="22"/>
        </w:rPr>
        <w:t>dignity,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</w:t>
      </w:r>
      <w:r>
        <w:rPr>
          <w:spacing w:val="-2"/>
          <w:sz w:val="22"/>
        </w:rPr>
        <w:t>autonomy.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8" w:after="0"/>
        <w:ind w:left="743" w:right="725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Legal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Financial Structures: </w:t>
      </w:r>
      <w:r>
        <w:rPr>
          <w:sz w:val="22"/>
        </w:rPr>
        <w:t>These include testamentary</w:t>
      </w:r>
      <w:r>
        <w:rPr>
          <w:spacing w:val="-2"/>
          <w:sz w:val="22"/>
        </w:rPr>
        <w:t> </w:t>
      </w:r>
      <w:r>
        <w:rPr>
          <w:sz w:val="22"/>
        </w:rPr>
        <w:t>wills, Endur</w:t>
      </w:r>
      <w:r>
        <w:rPr>
          <w:sz w:val="22"/>
        </w:rPr>
        <w:t>ing</w:t>
      </w:r>
      <w:r>
        <w:rPr>
          <w:sz w:val="22"/>
        </w:rPr>
        <w:t> Power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Attorney,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Special</w:t>
      </w:r>
      <w:r>
        <w:rPr>
          <w:spacing w:val="-8"/>
          <w:sz w:val="22"/>
        </w:rPr>
        <w:t> </w:t>
      </w:r>
      <w:r>
        <w:rPr>
          <w:sz w:val="22"/>
        </w:rPr>
        <w:t>Disability</w:t>
      </w:r>
      <w:r>
        <w:rPr>
          <w:spacing w:val="-9"/>
          <w:sz w:val="22"/>
        </w:rPr>
        <w:t> </w:t>
      </w:r>
      <w:r>
        <w:rPr>
          <w:sz w:val="22"/>
        </w:rPr>
        <w:t>Trusts</w:t>
      </w:r>
      <w:r>
        <w:rPr>
          <w:spacing w:val="-9"/>
          <w:sz w:val="22"/>
        </w:rPr>
        <w:t> </w:t>
      </w:r>
      <w:r>
        <w:rPr>
          <w:sz w:val="22"/>
        </w:rPr>
        <w:t>(particularly</w:t>
      </w:r>
      <w:r>
        <w:rPr>
          <w:spacing w:val="-9"/>
          <w:sz w:val="22"/>
        </w:rPr>
        <w:t> </w:t>
      </w:r>
      <w:r>
        <w:rPr>
          <w:sz w:val="22"/>
        </w:rPr>
        <w:t>noted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eir</w:t>
      </w:r>
      <w:r>
        <w:rPr>
          <w:sz w:val="22"/>
        </w:rPr>
        <w:t> rules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allow</w:t>
      </w:r>
      <w:r>
        <w:rPr>
          <w:spacing w:val="-8"/>
          <w:sz w:val="22"/>
        </w:rPr>
        <w:t> </w:t>
      </w:r>
      <w:r>
        <w:rPr>
          <w:sz w:val="22"/>
        </w:rPr>
        <w:t>families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secure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child's</w:t>
      </w:r>
      <w:r>
        <w:rPr>
          <w:spacing w:val="-10"/>
          <w:sz w:val="22"/>
        </w:rPr>
        <w:t> </w:t>
      </w:r>
      <w:r>
        <w:rPr>
          <w:sz w:val="22"/>
        </w:rPr>
        <w:t>financial</w:t>
      </w:r>
      <w:r>
        <w:rPr>
          <w:spacing w:val="-11"/>
          <w:sz w:val="22"/>
        </w:rPr>
        <w:t> </w:t>
      </w:r>
      <w:r>
        <w:rPr>
          <w:sz w:val="22"/>
        </w:rPr>
        <w:t>future</w:t>
      </w:r>
      <w:r>
        <w:rPr>
          <w:spacing w:val="-10"/>
          <w:sz w:val="22"/>
        </w:rPr>
        <w:t> </w:t>
      </w:r>
      <w:r>
        <w:rPr>
          <w:sz w:val="22"/>
        </w:rPr>
        <w:t>without</w:t>
      </w:r>
      <w:r>
        <w:rPr>
          <w:spacing w:val="-11"/>
          <w:sz w:val="22"/>
        </w:rPr>
        <w:t> </w:t>
      </w:r>
      <w:r>
        <w:rPr>
          <w:sz w:val="22"/>
        </w:rPr>
        <w:t>affectin</w:t>
      </w:r>
      <w:r>
        <w:rPr>
          <w:sz w:val="22"/>
        </w:rPr>
        <w:t>g</w:t>
      </w:r>
      <w:r>
        <w:rPr>
          <w:sz w:val="22"/>
        </w:rPr>
        <w:t> the carer’s pension).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60" w:after="0"/>
        <w:ind w:left="743" w:right="724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Intentional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Networks:</w:t>
      </w:r>
      <w:r>
        <w:rPr>
          <w:i/>
          <w:spacing w:val="-3"/>
          <w:sz w:val="22"/>
        </w:rPr>
        <w:t> </w:t>
      </w:r>
      <w:r>
        <w:rPr>
          <w:sz w:val="22"/>
        </w:rPr>
        <w:t>Models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Microboards</w:t>
      </w:r>
      <w:r>
        <w:rPr>
          <w:spacing w:val="-2"/>
          <w:sz w:val="22"/>
        </w:rPr>
        <w:t> </w:t>
      </w:r>
      <w:r>
        <w:rPr>
          <w:sz w:val="22"/>
        </w:rPr>
        <w:t>(requiring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six</w:t>
      </w:r>
      <w:r>
        <w:rPr>
          <w:sz w:val="22"/>
        </w:rPr>
        <w:t> people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WA)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Circles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Support</w:t>
      </w:r>
      <w:r>
        <w:rPr>
          <w:spacing w:val="-15"/>
          <w:sz w:val="22"/>
        </w:rPr>
        <w:t> </w:t>
      </w:r>
      <w:r>
        <w:rPr>
          <w:sz w:val="22"/>
        </w:rPr>
        <w:t>designed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hold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"vision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g</w:t>
      </w:r>
      <w:r>
        <w:rPr>
          <w:sz w:val="22"/>
        </w:rPr>
        <w:t>ood</w:t>
      </w:r>
      <w:r>
        <w:rPr>
          <w:sz w:val="22"/>
        </w:rPr>
        <w:t> life" and provide safeguarding when parents are gone.</w:t>
      </w:r>
    </w:p>
    <w:p>
      <w:pPr>
        <w:pStyle w:val="ListParagraph"/>
        <w:numPr>
          <w:ilvl w:val="1"/>
          <w:numId w:val="17"/>
        </w:numPr>
        <w:tabs>
          <w:tab w:pos="742" w:val="left" w:leader="none"/>
        </w:tabs>
        <w:spacing w:line="240" w:lineRule="auto" w:before="59" w:after="0"/>
        <w:ind w:left="742" w:right="0" w:hanging="359"/>
        <w:jc w:val="both"/>
        <w:rPr>
          <w:rFonts w:ascii="Symbol" w:hAnsi="Symbol"/>
          <w:sz w:val="20"/>
        </w:rPr>
      </w:pPr>
      <w:r>
        <w:rPr>
          <w:i/>
          <w:sz w:val="22"/>
        </w:rPr>
        <w:t>Documentation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"Internal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Management":</w:t>
      </w:r>
      <w:r>
        <w:rPr>
          <w:i/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tangibly</w:t>
      </w:r>
      <w:r>
        <w:rPr>
          <w:spacing w:val="2"/>
          <w:sz w:val="22"/>
        </w:rPr>
        <w:t> </w:t>
      </w:r>
      <w:r>
        <w:rPr>
          <w:sz w:val="22"/>
        </w:rPr>
        <w:t>record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intimate</w:t>
      </w:r>
    </w:p>
    <w:p>
      <w:pPr>
        <w:pStyle w:val="BodyText"/>
        <w:spacing w:before="42"/>
        <w:ind w:left="743"/>
      </w:pPr>
      <w:r>
        <w:rPr/>
        <w:t>details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child’s</w:t>
      </w:r>
      <w:r>
        <w:rPr>
          <w:spacing w:val="-4"/>
        </w:rPr>
        <w:t> </w:t>
      </w:r>
      <w:r>
        <w:rPr/>
        <w:t>routines,</w:t>
      </w:r>
      <w:r>
        <w:rPr>
          <w:spacing w:val="-3"/>
        </w:rPr>
        <w:t> </w:t>
      </w:r>
      <w:r>
        <w:rPr/>
        <w:t>preferences,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needs.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102" w:after="0"/>
        <w:ind w:left="743" w:right="726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Professional Oversight: </w:t>
      </w:r>
      <w:r>
        <w:rPr>
          <w:sz w:val="22"/>
        </w:rPr>
        <w:t>Some families engage services paid for from a</w:t>
      </w:r>
      <w:r>
        <w:rPr>
          <w:sz w:val="22"/>
        </w:rPr>
        <w:t>n</w:t>
      </w:r>
      <w:r>
        <w:rPr>
          <w:sz w:val="22"/>
        </w:rPr>
        <w:t> estate to provide a special person who checks on the individual dur</w:t>
      </w:r>
      <w:r>
        <w:rPr>
          <w:sz w:val="22"/>
        </w:rPr>
        <w:t>ing</w:t>
      </w:r>
      <w:r>
        <w:rPr>
          <w:sz w:val="22"/>
        </w:rPr>
        <w:t> significant occasions like Christmas and birthdays.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9" w:after="0"/>
        <w:ind w:left="743" w:right="723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Independent Advocacy and Dedicated Navigation: </w:t>
      </w:r>
      <w:r>
        <w:rPr>
          <w:sz w:val="22"/>
        </w:rPr>
        <w:t>Effective solutions </w:t>
      </w:r>
      <w:r>
        <w:rPr>
          <w:sz w:val="22"/>
        </w:rPr>
        <w:t>must</w:t>
      </w:r>
      <w:r>
        <w:rPr>
          <w:sz w:val="22"/>
        </w:rPr>
        <w:t> include</w:t>
      </w:r>
      <w:r>
        <w:rPr>
          <w:spacing w:val="-15"/>
          <w:sz w:val="22"/>
        </w:rPr>
        <w:t> </w:t>
      </w:r>
      <w:r>
        <w:rPr>
          <w:sz w:val="22"/>
        </w:rPr>
        <w:t>navigators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coordinators</w:t>
      </w:r>
      <w:r>
        <w:rPr>
          <w:spacing w:val="-15"/>
          <w:sz w:val="22"/>
        </w:rPr>
        <w:t> </w:t>
      </w:r>
      <w:r>
        <w:rPr>
          <w:sz w:val="22"/>
        </w:rPr>
        <w:t>who</w:t>
      </w:r>
      <w:r>
        <w:rPr>
          <w:spacing w:val="-15"/>
          <w:sz w:val="22"/>
        </w:rPr>
        <w:t> </w:t>
      </w:r>
      <w:r>
        <w:rPr>
          <w:sz w:val="22"/>
        </w:rPr>
        <w:t>help</w:t>
      </w:r>
      <w:r>
        <w:rPr>
          <w:spacing w:val="-16"/>
          <w:sz w:val="22"/>
        </w:rPr>
        <w:t> </w:t>
      </w:r>
      <w:r>
        <w:rPr>
          <w:sz w:val="22"/>
        </w:rPr>
        <w:t>families</w:t>
      </w:r>
      <w:r>
        <w:rPr>
          <w:spacing w:val="-15"/>
          <w:sz w:val="22"/>
        </w:rPr>
        <w:t> </w:t>
      </w:r>
      <w:r>
        <w:rPr>
          <w:sz w:val="22"/>
        </w:rPr>
        <w:t>manage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"executiv</w:t>
      </w:r>
      <w:r>
        <w:rPr>
          <w:sz w:val="22"/>
        </w:rPr>
        <w:t>e</w:t>
      </w:r>
      <w:r>
        <w:rPr>
          <w:sz w:val="22"/>
        </w:rPr>
        <w:t> load" of different systems. Crucially, this advocacy should be independ</w:t>
      </w:r>
      <w:r>
        <w:rPr>
          <w:sz w:val="22"/>
        </w:rPr>
        <w:t>ent</w:t>
      </w:r>
      <w:r>
        <w:rPr>
          <w:sz w:val="22"/>
        </w:rPr>
        <w:t> of service providers to avoid conflicts of interest and should not follow </w:t>
      </w:r>
      <w:r>
        <w:rPr>
          <w:sz w:val="22"/>
        </w:rPr>
        <w:t>a</w:t>
      </w:r>
      <w:r>
        <w:rPr>
          <w:sz w:val="22"/>
        </w:rPr>
        <w:t> fee-for-service model.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7" w:after="0"/>
        <w:ind w:left="743" w:right="726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Co-Design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Lived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Experience:</w:t>
      </w:r>
      <w:r>
        <w:rPr>
          <w:i/>
          <w:spacing w:val="-20"/>
          <w:sz w:val="22"/>
        </w:rPr>
        <w:t> </w:t>
      </w:r>
      <w:r>
        <w:rPr>
          <w:sz w:val="22"/>
        </w:rPr>
        <w:t>An</w:t>
      </w:r>
      <w:r>
        <w:rPr>
          <w:spacing w:val="-19"/>
          <w:sz w:val="22"/>
        </w:rPr>
        <w:t> </w:t>
      </w:r>
      <w:r>
        <w:rPr>
          <w:sz w:val="22"/>
        </w:rPr>
        <w:t>effective</w:t>
      </w:r>
      <w:r>
        <w:rPr>
          <w:spacing w:val="-20"/>
          <w:sz w:val="22"/>
        </w:rPr>
        <w:t> </w:t>
      </w:r>
      <w:r>
        <w:rPr>
          <w:sz w:val="22"/>
        </w:rPr>
        <w:t>solution</w:t>
      </w:r>
      <w:r>
        <w:rPr>
          <w:spacing w:val="-19"/>
          <w:sz w:val="22"/>
        </w:rPr>
        <w:t> </w:t>
      </w:r>
      <w:r>
        <w:rPr>
          <w:sz w:val="22"/>
        </w:rPr>
        <w:t>must</w:t>
      </w:r>
      <w:r>
        <w:rPr>
          <w:spacing w:val="-19"/>
          <w:sz w:val="22"/>
        </w:rPr>
        <w:t> </w:t>
      </w:r>
      <w:r>
        <w:rPr>
          <w:sz w:val="22"/>
        </w:rPr>
        <w:t>be</w:t>
      </w:r>
      <w:r>
        <w:rPr>
          <w:spacing w:val="-20"/>
          <w:sz w:val="22"/>
        </w:rPr>
        <w:t> </w:t>
      </w:r>
      <w:r>
        <w:rPr>
          <w:sz w:val="22"/>
        </w:rPr>
        <w:t>built</w:t>
      </w:r>
      <w:r>
        <w:rPr>
          <w:spacing w:val="-19"/>
          <w:sz w:val="22"/>
        </w:rPr>
        <w:t> </w:t>
      </w:r>
      <w:r>
        <w:rPr>
          <w:sz w:val="22"/>
        </w:rPr>
        <w:t>throug</w:t>
      </w:r>
      <w:r>
        <w:rPr>
          <w:sz w:val="22"/>
        </w:rPr>
        <w:t>h</w:t>
      </w:r>
      <w:r>
        <w:rPr>
          <w:sz w:val="22"/>
        </w:rPr>
        <w:t> co-design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co-production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people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disabilities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their</w:t>
      </w:r>
      <w:r>
        <w:rPr>
          <w:spacing w:val="-10"/>
          <w:sz w:val="22"/>
        </w:rPr>
        <w:t> </w:t>
      </w:r>
      <w:r>
        <w:rPr>
          <w:sz w:val="22"/>
        </w:rPr>
        <w:t>fa</w:t>
      </w:r>
      <w:r>
        <w:rPr>
          <w:sz w:val="22"/>
        </w:rPr>
        <w:t>milies.</w:t>
      </w:r>
      <w:r>
        <w:rPr>
          <w:sz w:val="22"/>
        </w:rPr>
        <w:t> This ensures that initiatives are informed by lived experience and addr</w:t>
      </w:r>
      <w:r>
        <w:rPr>
          <w:sz w:val="22"/>
        </w:rPr>
        <w:t>ess</w:t>
      </w:r>
      <w:r>
        <w:rPr>
          <w:sz w:val="22"/>
        </w:rPr>
        <w:t> the actual realities of the community.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8" w:after="0"/>
        <w:ind w:left="743" w:right="723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Building Social Capital: </w:t>
      </w:r>
      <w:r>
        <w:rPr>
          <w:sz w:val="22"/>
        </w:rPr>
        <w:t>Support should focus on helping families build </w:t>
      </w:r>
      <w:r>
        <w:rPr>
          <w:sz w:val="22"/>
        </w:rPr>
        <w:t>a</w:t>
      </w:r>
      <w:r>
        <w:rPr>
          <w:sz w:val="22"/>
        </w:rPr>
        <w:t> "circle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support"</w:t>
      </w:r>
      <w:r>
        <w:rPr>
          <w:spacing w:val="-9"/>
          <w:sz w:val="22"/>
        </w:rPr>
        <w:t> </w:t>
      </w:r>
      <w:r>
        <w:rPr>
          <w:sz w:val="22"/>
        </w:rPr>
        <w:t>around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individual.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>
          <w:sz w:val="22"/>
        </w:rPr>
        <w:t>ensures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decision-mak</w:t>
      </w:r>
      <w:r>
        <w:rPr>
          <w:sz w:val="22"/>
        </w:rPr>
        <w:t>ing</w:t>
      </w:r>
      <w:r>
        <w:rPr>
          <w:sz w:val="22"/>
        </w:rPr>
        <w:t> is shared among a broader group of people who care about the person.</w:t>
      </w:r>
    </w:p>
    <w:p>
      <w:pPr>
        <w:pStyle w:val="ListParagraph"/>
        <w:spacing w:after="0" w:line="278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91" w:after="0"/>
        <w:ind w:left="743" w:right="724" w:hanging="360"/>
        <w:jc w:val="both"/>
        <w:rPr>
          <w:rFonts w:ascii="Symbol" w:hAnsi="Symbol"/>
          <w:color w:val="2F2F2F"/>
          <w:sz w:val="20"/>
        </w:rPr>
      </w:pPr>
      <w:r>
        <w:rPr>
          <w:i/>
          <w:sz w:val="22"/>
        </w:rPr>
        <w:t>Peer Support and Mentoring: </w:t>
      </w:r>
      <w:r>
        <w:rPr>
          <w:sz w:val="22"/>
        </w:rPr>
        <w:t>Peer-to-peer and family-to-family group</w:t>
      </w:r>
      <w:r>
        <w:rPr>
          <w:sz w:val="22"/>
        </w:rPr>
        <w:t>s</w:t>
      </w:r>
      <w:r>
        <w:rPr>
          <w:sz w:val="22"/>
        </w:rPr>
        <w:t> were identified as powerful "quick start" initiatives. Hearing from other</w:t>
      </w:r>
      <w:r>
        <w:rPr>
          <w:sz w:val="22"/>
        </w:rPr>
        <w:t>s</w:t>
      </w:r>
      <w:r>
        <w:rPr>
          <w:sz w:val="22"/>
        </w:rPr>
        <w:t> who have lived through similar transitions helps build confidence, reduce</w:t>
      </w:r>
      <w:r>
        <w:rPr>
          <w:sz w:val="22"/>
        </w:rPr>
        <w:t>s</w:t>
      </w:r>
      <w:r>
        <w:rPr>
          <w:sz w:val="22"/>
        </w:rPr>
        <w:t> </w:t>
      </w:r>
      <w:r>
        <w:rPr>
          <w:color w:val="2F2F2F"/>
          <w:sz w:val="22"/>
        </w:rPr>
        <w:t>isolation,</w:t>
      </w:r>
      <w:r>
        <w:rPr>
          <w:color w:val="2F2F2F"/>
          <w:spacing w:val="-20"/>
          <w:sz w:val="22"/>
        </w:rPr>
        <w:t> </w:t>
      </w:r>
      <w:r>
        <w:rPr>
          <w:color w:val="2F2F2F"/>
          <w:sz w:val="22"/>
        </w:rPr>
        <w:t>and</w:t>
      </w:r>
      <w:r>
        <w:rPr>
          <w:color w:val="2F2F2F"/>
          <w:spacing w:val="-22"/>
          <w:sz w:val="22"/>
        </w:rPr>
        <w:t> </w:t>
      </w:r>
      <w:r>
        <w:rPr>
          <w:color w:val="2F2F2F"/>
          <w:sz w:val="22"/>
        </w:rPr>
        <w:t>allows</w:t>
      </w:r>
      <w:r>
        <w:rPr>
          <w:color w:val="2F2F2F"/>
          <w:spacing w:val="-20"/>
          <w:sz w:val="22"/>
        </w:rPr>
        <w:t> </w:t>
      </w:r>
      <w:r>
        <w:rPr>
          <w:color w:val="2F2F2F"/>
          <w:sz w:val="22"/>
        </w:rPr>
        <w:t>for</w:t>
      </w:r>
      <w:r>
        <w:rPr>
          <w:color w:val="2F2F2F"/>
          <w:spacing w:val="-21"/>
          <w:sz w:val="22"/>
        </w:rPr>
        <w:t> </w:t>
      </w:r>
      <w:r>
        <w:rPr>
          <w:color w:val="2F2F2F"/>
          <w:sz w:val="22"/>
        </w:rPr>
        <w:t>the</w:t>
      </w:r>
      <w:r>
        <w:rPr>
          <w:color w:val="2F2F2F"/>
          <w:spacing w:val="-20"/>
          <w:sz w:val="22"/>
        </w:rPr>
        <w:t> </w:t>
      </w:r>
      <w:r>
        <w:rPr>
          <w:color w:val="2F2F2F"/>
          <w:sz w:val="22"/>
        </w:rPr>
        <w:t>sharing</w:t>
      </w:r>
      <w:r>
        <w:rPr>
          <w:color w:val="2F2F2F"/>
          <w:spacing w:val="-22"/>
          <w:sz w:val="22"/>
        </w:rPr>
        <w:t> </w:t>
      </w:r>
      <w:r>
        <w:rPr>
          <w:color w:val="2F2F2F"/>
          <w:sz w:val="22"/>
        </w:rPr>
        <w:t>of</w:t>
      </w:r>
      <w:r>
        <w:rPr>
          <w:color w:val="2F2F2F"/>
          <w:spacing w:val="-19"/>
          <w:sz w:val="22"/>
        </w:rPr>
        <w:t> </w:t>
      </w:r>
      <w:r>
        <w:rPr>
          <w:color w:val="2F2F2F"/>
          <w:sz w:val="22"/>
        </w:rPr>
        <w:t>practical,</w:t>
      </w:r>
      <w:r>
        <w:rPr>
          <w:color w:val="2F2F2F"/>
          <w:spacing w:val="-20"/>
          <w:sz w:val="22"/>
        </w:rPr>
        <w:t> </w:t>
      </w:r>
      <w:r>
        <w:rPr>
          <w:color w:val="2F2F2F"/>
          <w:sz w:val="22"/>
        </w:rPr>
        <w:t>lived-experience</w:t>
      </w:r>
      <w:r>
        <w:rPr>
          <w:color w:val="2F2F2F"/>
          <w:spacing w:val="-23"/>
          <w:sz w:val="22"/>
        </w:rPr>
        <w:t> </w:t>
      </w:r>
      <w:r>
        <w:rPr>
          <w:color w:val="2F2F2F"/>
          <w:sz w:val="22"/>
        </w:rPr>
        <w:t>strategies.</w:t>
      </w:r>
    </w:p>
    <w:p>
      <w:pPr>
        <w:pStyle w:val="BodyText"/>
        <w:spacing w:line="259" w:lineRule="auto" w:before="57"/>
        <w:ind w:left="23" w:right="725"/>
      </w:pPr>
      <w:r>
        <w:rPr/>
        <w:t>Even for educated carers, the Summit clearly exposed that finding the "right</w:t>
      </w:r>
      <w:r>
        <w:rPr/>
        <w:t>"</w:t>
      </w:r>
      <w:r>
        <w:rPr/>
        <w:t> information is a major challenge due to the lack of a "single source of truth"</w:t>
      </w:r>
      <w:r>
        <w:rPr/>
        <w:t>,</w:t>
      </w:r>
      <w:r>
        <w:rPr/>
        <w:t> meaning families are left to “shop around” between various organisations, oft</w:t>
      </w:r>
      <w:r>
        <w:rPr/>
        <w:t>en</w:t>
      </w:r>
      <w:r>
        <w:rPr/>
        <w:t> discovering tools like microboards only by chance. Issues identified included, b</w:t>
      </w:r>
      <w:r>
        <w:rPr/>
        <w:t>ut</w:t>
      </w:r>
      <w:r>
        <w:rPr/>
        <w:t> were not limited to: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9" w:after="0"/>
        <w:ind w:left="743" w:right="727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Awareness of Tools: </w:t>
      </w:r>
      <w:r>
        <w:rPr>
          <w:sz w:val="22"/>
        </w:rPr>
        <w:t>Some carers reported having never heard of opt</w:t>
      </w:r>
      <w:r>
        <w:rPr>
          <w:sz w:val="22"/>
        </w:rPr>
        <w:t>ions</w:t>
      </w:r>
      <w:r>
        <w:rPr>
          <w:sz w:val="22"/>
        </w:rPr>
        <w:t> like Special Disability Trusts, Microboards, Planning Books and Apps un</w:t>
      </w:r>
      <w:r>
        <w:rPr>
          <w:sz w:val="22"/>
        </w:rPr>
        <w:t>til</w:t>
      </w:r>
      <w:r>
        <w:rPr>
          <w:sz w:val="22"/>
        </w:rPr>
        <w:t> participating in community planning sessions, or the Summit itself.</w:t>
      </w:r>
    </w:p>
    <w:p>
      <w:pPr>
        <w:pStyle w:val="BodyText"/>
        <w:spacing w:before="162"/>
        <w:ind w:left="38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2165006</wp:posOffset>
                </wp:positionH>
                <wp:positionV relativeFrom="paragraph">
                  <wp:posOffset>68253</wp:posOffset>
                </wp:positionV>
                <wp:extent cx="4366895" cy="16205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366895" cy="1620520"/>
                          <a:chExt cx="4366895" cy="16205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6350" y="6350"/>
                            <a:ext cx="4354195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195" h="1607820">
                                <a:moveTo>
                                  <a:pt x="2217205" y="90"/>
                                </a:moveTo>
                                <a:lnTo>
                                  <a:pt x="2162012" y="0"/>
                                </a:lnTo>
                                <a:lnTo>
                                  <a:pt x="2106904" y="368"/>
                                </a:lnTo>
                                <a:lnTo>
                                  <a:pt x="2051909" y="1193"/>
                                </a:lnTo>
                                <a:lnTo>
                                  <a:pt x="1997053" y="2473"/>
                                </a:lnTo>
                                <a:lnTo>
                                  <a:pt x="1942362" y="4204"/>
                                </a:lnTo>
                                <a:lnTo>
                                  <a:pt x="1887865" y="6384"/>
                                </a:lnTo>
                                <a:lnTo>
                                  <a:pt x="1833587" y="9012"/>
                                </a:lnTo>
                                <a:lnTo>
                                  <a:pt x="1779557" y="12084"/>
                                </a:lnTo>
                                <a:lnTo>
                                  <a:pt x="1725799" y="15597"/>
                                </a:lnTo>
                                <a:lnTo>
                                  <a:pt x="1672343" y="19551"/>
                                </a:lnTo>
                                <a:lnTo>
                                  <a:pt x="1619213" y="23941"/>
                                </a:lnTo>
                                <a:lnTo>
                                  <a:pt x="1566438" y="28766"/>
                                </a:lnTo>
                                <a:lnTo>
                                  <a:pt x="1514044" y="34023"/>
                                </a:lnTo>
                                <a:lnTo>
                                  <a:pt x="1462058" y="39709"/>
                                </a:lnTo>
                                <a:lnTo>
                                  <a:pt x="1410507" y="45823"/>
                                </a:lnTo>
                                <a:lnTo>
                                  <a:pt x="1359417" y="52362"/>
                                </a:lnTo>
                                <a:lnTo>
                                  <a:pt x="1308817" y="59322"/>
                                </a:lnTo>
                                <a:lnTo>
                                  <a:pt x="1258732" y="66703"/>
                                </a:lnTo>
                                <a:lnTo>
                                  <a:pt x="1209189" y="74500"/>
                                </a:lnTo>
                                <a:lnTo>
                                  <a:pt x="1160216" y="82713"/>
                                </a:lnTo>
                                <a:lnTo>
                                  <a:pt x="1111839" y="91338"/>
                                </a:lnTo>
                                <a:lnTo>
                                  <a:pt x="1064085" y="100373"/>
                                </a:lnTo>
                                <a:lnTo>
                                  <a:pt x="1016981" y="109815"/>
                                </a:lnTo>
                                <a:lnTo>
                                  <a:pt x="970554" y="119662"/>
                                </a:lnTo>
                                <a:lnTo>
                                  <a:pt x="924830" y="129912"/>
                                </a:lnTo>
                                <a:lnTo>
                                  <a:pt x="879838" y="140562"/>
                                </a:lnTo>
                                <a:lnTo>
                                  <a:pt x="835603" y="151610"/>
                                </a:lnTo>
                                <a:lnTo>
                                  <a:pt x="792152" y="163052"/>
                                </a:lnTo>
                                <a:lnTo>
                                  <a:pt x="749513" y="174887"/>
                                </a:lnTo>
                                <a:lnTo>
                                  <a:pt x="707712" y="187113"/>
                                </a:lnTo>
                                <a:lnTo>
                                  <a:pt x="666776" y="199726"/>
                                </a:lnTo>
                                <a:lnTo>
                                  <a:pt x="626732" y="212725"/>
                                </a:lnTo>
                                <a:lnTo>
                                  <a:pt x="587607" y="226106"/>
                                </a:lnTo>
                                <a:lnTo>
                                  <a:pt x="549427" y="239868"/>
                                </a:lnTo>
                                <a:lnTo>
                                  <a:pt x="512221" y="254007"/>
                                </a:lnTo>
                                <a:lnTo>
                                  <a:pt x="476014" y="268522"/>
                                </a:lnTo>
                                <a:lnTo>
                                  <a:pt x="440833" y="283410"/>
                                </a:lnTo>
                                <a:lnTo>
                                  <a:pt x="373658" y="314295"/>
                                </a:lnTo>
                                <a:lnTo>
                                  <a:pt x="310912" y="346642"/>
                                </a:lnTo>
                                <a:lnTo>
                                  <a:pt x="244103" y="385897"/>
                                </a:lnTo>
                                <a:lnTo>
                                  <a:pt x="209645" y="408677"/>
                                </a:lnTo>
                                <a:lnTo>
                                  <a:pt x="177876" y="431678"/>
                                </a:lnTo>
                                <a:lnTo>
                                  <a:pt x="122335" y="478256"/>
                                </a:lnTo>
                                <a:lnTo>
                                  <a:pt x="77337" y="525466"/>
                                </a:lnTo>
                                <a:lnTo>
                                  <a:pt x="42745" y="573144"/>
                                </a:lnTo>
                                <a:lnTo>
                                  <a:pt x="18418" y="621126"/>
                                </a:lnTo>
                                <a:lnTo>
                                  <a:pt x="4216" y="669245"/>
                                </a:lnTo>
                                <a:lnTo>
                                  <a:pt x="0" y="717339"/>
                                </a:lnTo>
                                <a:lnTo>
                                  <a:pt x="1592" y="741324"/>
                                </a:lnTo>
                                <a:lnTo>
                                  <a:pt x="12092" y="789069"/>
                                </a:lnTo>
                                <a:lnTo>
                                  <a:pt x="32228" y="836376"/>
                                </a:lnTo>
                                <a:lnTo>
                                  <a:pt x="61860" y="883081"/>
                                </a:lnTo>
                                <a:lnTo>
                                  <a:pt x="100849" y="929017"/>
                                </a:lnTo>
                                <a:lnTo>
                                  <a:pt x="149054" y="974022"/>
                                </a:lnTo>
                                <a:lnTo>
                                  <a:pt x="206337" y="1017930"/>
                                </a:lnTo>
                                <a:lnTo>
                                  <a:pt x="238338" y="1039421"/>
                                </a:lnTo>
                                <a:lnTo>
                                  <a:pt x="272556" y="1060576"/>
                                </a:lnTo>
                                <a:lnTo>
                                  <a:pt x="308974" y="1081374"/>
                                </a:lnTo>
                                <a:lnTo>
                                  <a:pt x="347573" y="1101795"/>
                                </a:lnTo>
                                <a:lnTo>
                                  <a:pt x="388337" y="1121819"/>
                                </a:lnTo>
                                <a:lnTo>
                                  <a:pt x="431247" y="1141424"/>
                                </a:lnTo>
                                <a:lnTo>
                                  <a:pt x="476287" y="1160590"/>
                                </a:lnTo>
                                <a:lnTo>
                                  <a:pt x="523439" y="1179296"/>
                                </a:lnTo>
                                <a:lnTo>
                                  <a:pt x="572686" y="1197523"/>
                                </a:lnTo>
                                <a:lnTo>
                                  <a:pt x="624010" y="1215249"/>
                                </a:lnTo>
                                <a:lnTo>
                                  <a:pt x="677393" y="1232453"/>
                                </a:lnTo>
                                <a:lnTo>
                                  <a:pt x="732818" y="1249116"/>
                                </a:lnTo>
                                <a:lnTo>
                                  <a:pt x="790268" y="1265216"/>
                                </a:lnTo>
                                <a:lnTo>
                                  <a:pt x="849725" y="1280733"/>
                                </a:lnTo>
                                <a:lnTo>
                                  <a:pt x="911171" y="1295646"/>
                                </a:lnTo>
                                <a:lnTo>
                                  <a:pt x="974590" y="1309935"/>
                                </a:lnTo>
                                <a:lnTo>
                                  <a:pt x="1039964" y="1323579"/>
                                </a:lnTo>
                                <a:lnTo>
                                  <a:pt x="1107274" y="1336558"/>
                                </a:lnTo>
                                <a:lnTo>
                                  <a:pt x="1269961" y="1607449"/>
                                </a:lnTo>
                                <a:lnTo>
                                  <a:pt x="1895182" y="1422791"/>
                                </a:lnTo>
                                <a:lnTo>
                                  <a:pt x="1955131" y="1425086"/>
                                </a:lnTo>
                                <a:lnTo>
                                  <a:pt x="2014994" y="1426831"/>
                                </a:lnTo>
                                <a:lnTo>
                                  <a:pt x="2074743" y="1428030"/>
                                </a:lnTo>
                                <a:lnTo>
                                  <a:pt x="2134349" y="1428689"/>
                                </a:lnTo>
                                <a:lnTo>
                                  <a:pt x="2193784" y="1428811"/>
                                </a:lnTo>
                                <a:lnTo>
                                  <a:pt x="2253019" y="1428402"/>
                                </a:lnTo>
                                <a:lnTo>
                                  <a:pt x="2312025" y="1427466"/>
                                </a:lnTo>
                                <a:lnTo>
                                  <a:pt x="2370774" y="1426008"/>
                                </a:lnTo>
                                <a:lnTo>
                                  <a:pt x="2429236" y="1424032"/>
                                </a:lnTo>
                                <a:lnTo>
                                  <a:pt x="2487384" y="1421545"/>
                                </a:lnTo>
                                <a:lnTo>
                                  <a:pt x="2545188" y="1418549"/>
                                </a:lnTo>
                                <a:lnTo>
                                  <a:pt x="2602620" y="1415050"/>
                                </a:lnTo>
                                <a:lnTo>
                                  <a:pt x="2659652" y="1411052"/>
                                </a:lnTo>
                                <a:lnTo>
                                  <a:pt x="2716254" y="1406561"/>
                                </a:lnTo>
                                <a:lnTo>
                                  <a:pt x="2772397" y="1401580"/>
                                </a:lnTo>
                                <a:lnTo>
                                  <a:pt x="2828054" y="1396115"/>
                                </a:lnTo>
                                <a:lnTo>
                                  <a:pt x="2883195" y="1390171"/>
                                </a:lnTo>
                                <a:lnTo>
                                  <a:pt x="2937792" y="1383751"/>
                                </a:lnTo>
                                <a:lnTo>
                                  <a:pt x="2991816" y="1376861"/>
                                </a:lnTo>
                                <a:lnTo>
                                  <a:pt x="3045239" y="1369506"/>
                                </a:lnTo>
                                <a:lnTo>
                                  <a:pt x="3098031" y="1361690"/>
                                </a:lnTo>
                                <a:lnTo>
                                  <a:pt x="3150165" y="1353418"/>
                                </a:lnTo>
                                <a:lnTo>
                                  <a:pt x="3201610" y="1344694"/>
                                </a:lnTo>
                                <a:lnTo>
                                  <a:pt x="3252340" y="1335523"/>
                                </a:lnTo>
                                <a:lnTo>
                                  <a:pt x="3302324" y="1325910"/>
                                </a:lnTo>
                                <a:lnTo>
                                  <a:pt x="3351535" y="1315860"/>
                                </a:lnTo>
                                <a:lnTo>
                                  <a:pt x="3399944" y="1305378"/>
                                </a:lnTo>
                                <a:lnTo>
                                  <a:pt x="3447521" y="1294467"/>
                                </a:lnTo>
                                <a:lnTo>
                                  <a:pt x="3494239" y="1283134"/>
                                </a:lnTo>
                                <a:lnTo>
                                  <a:pt x="3540069" y="1271381"/>
                                </a:lnTo>
                                <a:lnTo>
                                  <a:pt x="3584981" y="1259215"/>
                                </a:lnTo>
                                <a:lnTo>
                                  <a:pt x="3628948" y="1246640"/>
                                </a:lnTo>
                                <a:lnTo>
                                  <a:pt x="3671940" y="1233660"/>
                                </a:lnTo>
                                <a:lnTo>
                                  <a:pt x="3713929" y="1220281"/>
                                </a:lnTo>
                                <a:lnTo>
                                  <a:pt x="3754887" y="1206507"/>
                                </a:lnTo>
                                <a:lnTo>
                                  <a:pt x="3794784" y="1192342"/>
                                </a:lnTo>
                                <a:lnTo>
                                  <a:pt x="3833592" y="1177792"/>
                                </a:lnTo>
                                <a:lnTo>
                                  <a:pt x="3871282" y="1162861"/>
                                </a:lnTo>
                                <a:lnTo>
                                  <a:pt x="3907826" y="1147554"/>
                                </a:lnTo>
                                <a:lnTo>
                                  <a:pt x="3943194" y="1131875"/>
                                </a:lnTo>
                                <a:lnTo>
                                  <a:pt x="4010291" y="1099423"/>
                                </a:lnTo>
                                <a:lnTo>
                                  <a:pt x="4072343" y="1065540"/>
                                </a:lnTo>
                                <a:lnTo>
                                  <a:pt x="4109507" y="1043000"/>
                                </a:lnTo>
                                <a:lnTo>
                                  <a:pt x="4143964" y="1020220"/>
                                </a:lnTo>
                                <a:lnTo>
                                  <a:pt x="4175733" y="997220"/>
                                </a:lnTo>
                                <a:lnTo>
                                  <a:pt x="4231275" y="950642"/>
                                </a:lnTo>
                                <a:lnTo>
                                  <a:pt x="4276273" y="903432"/>
                                </a:lnTo>
                                <a:lnTo>
                                  <a:pt x="4310865" y="855753"/>
                                </a:lnTo>
                                <a:lnTo>
                                  <a:pt x="4335192" y="807772"/>
                                </a:lnTo>
                                <a:lnTo>
                                  <a:pt x="4349394" y="759652"/>
                                </a:lnTo>
                                <a:lnTo>
                                  <a:pt x="4353610" y="711559"/>
                                </a:lnTo>
                                <a:lnTo>
                                  <a:pt x="4352018" y="687573"/>
                                </a:lnTo>
                                <a:lnTo>
                                  <a:pt x="4341518" y="639828"/>
                                </a:lnTo>
                                <a:lnTo>
                                  <a:pt x="4321382" y="592521"/>
                                </a:lnTo>
                                <a:lnTo>
                                  <a:pt x="4291750" y="545817"/>
                                </a:lnTo>
                                <a:lnTo>
                                  <a:pt x="4252761" y="499880"/>
                                </a:lnTo>
                                <a:lnTo>
                                  <a:pt x="4204556" y="454876"/>
                                </a:lnTo>
                                <a:lnTo>
                                  <a:pt x="4147273" y="410968"/>
                                </a:lnTo>
                                <a:lnTo>
                                  <a:pt x="4115272" y="389477"/>
                                </a:lnTo>
                                <a:lnTo>
                                  <a:pt x="4081054" y="368322"/>
                                </a:lnTo>
                                <a:lnTo>
                                  <a:pt x="4044636" y="347524"/>
                                </a:lnTo>
                                <a:lnTo>
                                  <a:pt x="4006037" y="327102"/>
                                </a:lnTo>
                                <a:lnTo>
                                  <a:pt x="3965273" y="307079"/>
                                </a:lnTo>
                                <a:lnTo>
                                  <a:pt x="3922363" y="287474"/>
                                </a:lnTo>
                                <a:lnTo>
                                  <a:pt x="3877322" y="268308"/>
                                </a:lnTo>
                                <a:lnTo>
                                  <a:pt x="3830170" y="249601"/>
                                </a:lnTo>
                                <a:lnTo>
                                  <a:pt x="3780924" y="231375"/>
                                </a:lnTo>
                                <a:lnTo>
                                  <a:pt x="3729600" y="213649"/>
                                </a:lnTo>
                                <a:lnTo>
                                  <a:pt x="3676217" y="196444"/>
                                </a:lnTo>
                                <a:lnTo>
                                  <a:pt x="3620792" y="179782"/>
                                </a:lnTo>
                                <a:lnTo>
                                  <a:pt x="3563342" y="163682"/>
                                </a:lnTo>
                                <a:lnTo>
                                  <a:pt x="3503885" y="148165"/>
                                </a:lnTo>
                                <a:lnTo>
                                  <a:pt x="3442438" y="133251"/>
                                </a:lnTo>
                                <a:lnTo>
                                  <a:pt x="3379020" y="118962"/>
                                </a:lnTo>
                                <a:lnTo>
                                  <a:pt x="3313646" y="105318"/>
                                </a:lnTo>
                                <a:lnTo>
                                  <a:pt x="3246335" y="92339"/>
                                </a:lnTo>
                                <a:lnTo>
                                  <a:pt x="3194629" y="83056"/>
                                </a:lnTo>
                                <a:lnTo>
                                  <a:pt x="3142497" y="74278"/>
                                </a:lnTo>
                                <a:lnTo>
                                  <a:pt x="3089966" y="66004"/>
                                </a:lnTo>
                                <a:lnTo>
                                  <a:pt x="3037063" y="58231"/>
                                </a:lnTo>
                                <a:lnTo>
                                  <a:pt x="2983816" y="50956"/>
                                </a:lnTo>
                                <a:lnTo>
                                  <a:pt x="2930251" y="44178"/>
                                </a:lnTo>
                                <a:lnTo>
                                  <a:pt x="2876395" y="37894"/>
                                </a:lnTo>
                                <a:lnTo>
                                  <a:pt x="2822274" y="32100"/>
                                </a:lnTo>
                                <a:lnTo>
                                  <a:pt x="2767917" y="26796"/>
                                </a:lnTo>
                                <a:lnTo>
                                  <a:pt x="2713349" y="21978"/>
                                </a:lnTo>
                                <a:lnTo>
                                  <a:pt x="2658597" y="17643"/>
                                </a:lnTo>
                                <a:lnTo>
                                  <a:pt x="2603689" y="13790"/>
                                </a:lnTo>
                                <a:lnTo>
                                  <a:pt x="2548651" y="10416"/>
                                </a:lnTo>
                                <a:lnTo>
                                  <a:pt x="2493510" y="7518"/>
                                </a:lnTo>
                                <a:lnTo>
                                  <a:pt x="2438294" y="5095"/>
                                </a:lnTo>
                                <a:lnTo>
                                  <a:pt x="2383028" y="3142"/>
                                </a:lnTo>
                                <a:lnTo>
                                  <a:pt x="2327740" y="1659"/>
                                </a:lnTo>
                                <a:lnTo>
                                  <a:pt x="2272457" y="643"/>
                                </a:lnTo>
                                <a:lnTo>
                                  <a:pt x="221720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50" y="6350"/>
                            <a:ext cx="4354195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195" h="1607820">
                                <a:moveTo>
                                  <a:pt x="1269961" y="1607449"/>
                                </a:moveTo>
                                <a:lnTo>
                                  <a:pt x="1107274" y="1336558"/>
                                </a:lnTo>
                                <a:lnTo>
                                  <a:pt x="1039964" y="1323579"/>
                                </a:lnTo>
                                <a:lnTo>
                                  <a:pt x="974590" y="1309935"/>
                                </a:lnTo>
                                <a:lnTo>
                                  <a:pt x="911171" y="1295646"/>
                                </a:lnTo>
                                <a:lnTo>
                                  <a:pt x="849725" y="1280733"/>
                                </a:lnTo>
                                <a:lnTo>
                                  <a:pt x="790268" y="1265216"/>
                                </a:lnTo>
                                <a:lnTo>
                                  <a:pt x="732818" y="1249116"/>
                                </a:lnTo>
                                <a:lnTo>
                                  <a:pt x="677393" y="1232453"/>
                                </a:lnTo>
                                <a:lnTo>
                                  <a:pt x="624010" y="1215249"/>
                                </a:lnTo>
                                <a:lnTo>
                                  <a:pt x="572686" y="1197523"/>
                                </a:lnTo>
                                <a:lnTo>
                                  <a:pt x="523439" y="1179296"/>
                                </a:lnTo>
                                <a:lnTo>
                                  <a:pt x="476287" y="1160590"/>
                                </a:lnTo>
                                <a:lnTo>
                                  <a:pt x="431247" y="1141424"/>
                                </a:lnTo>
                                <a:lnTo>
                                  <a:pt x="388337" y="1121819"/>
                                </a:lnTo>
                                <a:lnTo>
                                  <a:pt x="347573" y="1101795"/>
                                </a:lnTo>
                                <a:lnTo>
                                  <a:pt x="308974" y="1081374"/>
                                </a:lnTo>
                                <a:lnTo>
                                  <a:pt x="272556" y="1060576"/>
                                </a:lnTo>
                                <a:lnTo>
                                  <a:pt x="238338" y="1039421"/>
                                </a:lnTo>
                                <a:lnTo>
                                  <a:pt x="206337" y="1017930"/>
                                </a:lnTo>
                                <a:lnTo>
                                  <a:pt x="149054" y="974022"/>
                                </a:lnTo>
                                <a:lnTo>
                                  <a:pt x="100849" y="929017"/>
                                </a:lnTo>
                                <a:lnTo>
                                  <a:pt x="61860" y="883081"/>
                                </a:lnTo>
                                <a:lnTo>
                                  <a:pt x="32228" y="836376"/>
                                </a:lnTo>
                                <a:lnTo>
                                  <a:pt x="12092" y="789069"/>
                                </a:lnTo>
                                <a:lnTo>
                                  <a:pt x="1592" y="741324"/>
                                </a:lnTo>
                                <a:lnTo>
                                  <a:pt x="0" y="717339"/>
                                </a:lnTo>
                                <a:lnTo>
                                  <a:pt x="868" y="693306"/>
                                </a:lnTo>
                                <a:lnTo>
                                  <a:pt x="10060" y="645178"/>
                                </a:lnTo>
                                <a:lnTo>
                                  <a:pt x="29307" y="597107"/>
                                </a:lnTo>
                                <a:lnTo>
                                  <a:pt x="58749" y="549257"/>
                                </a:lnTo>
                                <a:lnTo>
                                  <a:pt x="98527" y="501792"/>
                                </a:lnTo>
                                <a:lnTo>
                                  <a:pt x="148779" y="454877"/>
                                </a:lnTo>
                                <a:lnTo>
                                  <a:pt x="209645" y="408677"/>
                                </a:lnTo>
                                <a:lnTo>
                                  <a:pt x="244103" y="385897"/>
                                </a:lnTo>
                                <a:lnTo>
                                  <a:pt x="281266" y="363357"/>
                                </a:lnTo>
                                <a:lnTo>
                                  <a:pt x="341718" y="330287"/>
                                </a:lnTo>
                                <a:lnTo>
                                  <a:pt x="406705" y="298668"/>
                                </a:lnTo>
                                <a:lnTo>
                                  <a:pt x="476014" y="268522"/>
                                </a:lnTo>
                                <a:lnTo>
                                  <a:pt x="512221" y="254007"/>
                                </a:lnTo>
                                <a:lnTo>
                                  <a:pt x="549427" y="239868"/>
                                </a:lnTo>
                                <a:lnTo>
                                  <a:pt x="587607" y="226106"/>
                                </a:lnTo>
                                <a:lnTo>
                                  <a:pt x="626732" y="212725"/>
                                </a:lnTo>
                                <a:lnTo>
                                  <a:pt x="666776" y="199726"/>
                                </a:lnTo>
                                <a:lnTo>
                                  <a:pt x="707712" y="187113"/>
                                </a:lnTo>
                                <a:lnTo>
                                  <a:pt x="749513" y="174887"/>
                                </a:lnTo>
                                <a:lnTo>
                                  <a:pt x="792152" y="163052"/>
                                </a:lnTo>
                                <a:lnTo>
                                  <a:pt x="835603" y="151610"/>
                                </a:lnTo>
                                <a:lnTo>
                                  <a:pt x="879838" y="140562"/>
                                </a:lnTo>
                                <a:lnTo>
                                  <a:pt x="924830" y="129912"/>
                                </a:lnTo>
                                <a:lnTo>
                                  <a:pt x="970554" y="119662"/>
                                </a:lnTo>
                                <a:lnTo>
                                  <a:pt x="1016981" y="109815"/>
                                </a:lnTo>
                                <a:lnTo>
                                  <a:pt x="1064085" y="100373"/>
                                </a:lnTo>
                                <a:lnTo>
                                  <a:pt x="1111839" y="91338"/>
                                </a:lnTo>
                                <a:lnTo>
                                  <a:pt x="1160216" y="82713"/>
                                </a:lnTo>
                                <a:lnTo>
                                  <a:pt x="1209189" y="74500"/>
                                </a:lnTo>
                                <a:lnTo>
                                  <a:pt x="1258732" y="66703"/>
                                </a:lnTo>
                                <a:lnTo>
                                  <a:pt x="1308817" y="59322"/>
                                </a:lnTo>
                                <a:lnTo>
                                  <a:pt x="1359417" y="52362"/>
                                </a:lnTo>
                                <a:lnTo>
                                  <a:pt x="1410507" y="45823"/>
                                </a:lnTo>
                                <a:lnTo>
                                  <a:pt x="1462058" y="39709"/>
                                </a:lnTo>
                                <a:lnTo>
                                  <a:pt x="1514044" y="34023"/>
                                </a:lnTo>
                                <a:lnTo>
                                  <a:pt x="1566438" y="28766"/>
                                </a:lnTo>
                                <a:lnTo>
                                  <a:pt x="1619213" y="23941"/>
                                </a:lnTo>
                                <a:lnTo>
                                  <a:pt x="1672343" y="19551"/>
                                </a:lnTo>
                                <a:lnTo>
                                  <a:pt x="1725799" y="15597"/>
                                </a:lnTo>
                                <a:lnTo>
                                  <a:pt x="1779557" y="12084"/>
                                </a:lnTo>
                                <a:lnTo>
                                  <a:pt x="1833587" y="9012"/>
                                </a:lnTo>
                                <a:lnTo>
                                  <a:pt x="1887865" y="6384"/>
                                </a:lnTo>
                                <a:lnTo>
                                  <a:pt x="1942362" y="4204"/>
                                </a:lnTo>
                                <a:lnTo>
                                  <a:pt x="1997053" y="2473"/>
                                </a:lnTo>
                                <a:lnTo>
                                  <a:pt x="2051909" y="1193"/>
                                </a:lnTo>
                                <a:lnTo>
                                  <a:pt x="2106904" y="368"/>
                                </a:lnTo>
                                <a:lnTo>
                                  <a:pt x="2162012" y="0"/>
                                </a:lnTo>
                                <a:lnTo>
                                  <a:pt x="2217205" y="90"/>
                                </a:lnTo>
                                <a:lnTo>
                                  <a:pt x="2272457" y="643"/>
                                </a:lnTo>
                                <a:lnTo>
                                  <a:pt x="2327740" y="1659"/>
                                </a:lnTo>
                                <a:lnTo>
                                  <a:pt x="2383028" y="3142"/>
                                </a:lnTo>
                                <a:lnTo>
                                  <a:pt x="2438294" y="5095"/>
                                </a:lnTo>
                                <a:lnTo>
                                  <a:pt x="2493510" y="7518"/>
                                </a:lnTo>
                                <a:lnTo>
                                  <a:pt x="2548651" y="10416"/>
                                </a:lnTo>
                                <a:lnTo>
                                  <a:pt x="2603689" y="13790"/>
                                </a:lnTo>
                                <a:lnTo>
                                  <a:pt x="2658597" y="17643"/>
                                </a:lnTo>
                                <a:lnTo>
                                  <a:pt x="2713349" y="21978"/>
                                </a:lnTo>
                                <a:lnTo>
                                  <a:pt x="2767917" y="26796"/>
                                </a:lnTo>
                                <a:lnTo>
                                  <a:pt x="2822274" y="32100"/>
                                </a:lnTo>
                                <a:lnTo>
                                  <a:pt x="2876395" y="37894"/>
                                </a:lnTo>
                                <a:lnTo>
                                  <a:pt x="2930251" y="44178"/>
                                </a:lnTo>
                                <a:lnTo>
                                  <a:pt x="2983816" y="50956"/>
                                </a:lnTo>
                                <a:lnTo>
                                  <a:pt x="3037063" y="58231"/>
                                </a:lnTo>
                                <a:lnTo>
                                  <a:pt x="3089966" y="66004"/>
                                </a:lnTo>
                                <a:lnTo>
                                  <a:pt x="3142497" y="74278"/>
                                </a:lnTo>
                                <a:lnTo>
                                  <a:pt x="3194629" y="83056"/>
                                </a:lnTo>
                                <a:lnTo>
                                  <a:pt x="3246335" y="92339"/>
                                </a:lnTo>
                                <a:lnTo>
                                  <a:pt x="3313646" y="105318"/>
                                </a:lnTo>
                                <a:lnTo>
                                  <a:pt x="3379020" y="118962"/>
                                </a:lnTo>
                                <a:lnTo>
                                  <a:pt x="3442438" y="133251"/>
                                </a:lnTo>
                                <a:lnTo>
                                  <a:pt x="3503885" y="148165"/>
                                </a:lnTo>
                                <a:lnTo>
                                  <a:pt x="3563342" y="163682"/>
                                </a:lnTo>
                                <a:lnTo>
                                  <a:pt x="3620792" y="179782"/>
                                </a:lnTo>
                                <a:lnTo>
                                  <a:pt x="3676217" y="196444"/>
                                </a:lnTo>
                                <a:lnTo>
                                  <a:pt x="3729600" y="213649"/>
                                </a:lnTo>
                                <a:lnTo>
                                  <a:pt x="3780924" y="231375"/>
                                </a:lnTo>
                                <a:lnTo>
                                  <a:pt x="3830170" y="249601"/>
                                </a:lnTo>
                                <a:lnTo>
                                  <a:pt x="3877322" y="268308"/>
                                </a:lnTo>
                                <a:lnTo>
                                  <a:pt x="3922363" y="287474"/>
                                </a:lnTo>
                                <a:lnTo>
                                  <a:pt x="3965273" y="307079"/>
                                </a:lnTo>
                                <a:lnTo>
                                  <a:pt x="4006037" y="327102"/>
                                </a:lnTo>
                                <a:lnTo>
                                  <a:pt x="4044636" y="347524"/>
                                </a:lnTo>
                                <a:lnTo>
                                  <a:pt x="4081054" y="368322"/>
                                </a:lnTo>
                                <a:lnTo>
                                  <a:pt x="4115272" y="389477"/>
                                </a:lnTo>
                                <a:lnTo>
                                  <a:pt x="4147273" y="410968"/>
                                </a:lnTo>
                                <a:lnTo>
                                  <a:pt x="4204556" y="454876"/>
                                </a:lnTo>
                                <a:lnTo>
                                  <a:pt x="4252761" y="499880"/>
                                </a:lnTo>
                                <a:lnTo>
                                  <a:pt x="4291750" y="545817"/>
                                </a:lnTo>
                                <a:lnTo>
                                  <a:pt x="4321382" y="592521"/>
                                </a:lnTo>
                                <a:lnTo>
                                  <a:pt x="4341518" y="639828"/>
                                </a:lnTo>
                                <a:lnTo>
                                  <a:pt x="4352018" y="687573"/>
                                </a:lnTo>
                                <a:lnTo>
                                  <a:pt x="4353610" y="711559"/>
                                </a:lnTo>
                                <a:lnTo>
                                  <a:pt x="4352742" y="735592"/>
                                </a:lnTo>
                                <a:lnTo>
                                  <a:pt x="4343550" y="783719"/>
                                </a:lnTo>
                                <a:lnTo>
                                  <a:pt x="4324303" y="831790"/>
                                </a:lnTo>
                                <a:lnTo>
                                  <a:pt x="4294861" y="879641"/>
                                </a:lnTo>
                                <a:lnTo>
                                  <a:pt x="4255083" y="927106"/>
                                </a:lnTo>
                                <a:lnTo>
                                  <a:pt x="4204831" y="974020"/>
                                </a:lnTo>
                                <a:lnTo>
                                  <a:pt x="4143964" y="1020220"/>
                                </a:lnTo>
                                <a:lnTo>
                                  <a:pt x="4109507" y="1043000"/>
                                </a:lnTo>
                                <a:lnTo>
                                  <a:pt x="4072343" y="1065540"/>
                                </a:lnTo>
                                <a:lnTo>
                                  <a:pt x="4010291" y="1099423"/>
                                </a:lnTo>
                                <a:lnTo>
                                  <a:pt x="3943194" y="1131875"/>
                                </a:lnTo>
                                <a:lnTo>
                                  <a:pt x="3907826" y="1147554"/>
                                </a:lnTo>
                                <a:lnTo>
                                  <a:pt x="3871282" y="1162861"/>
                                </a:lnTo>
                                <a:lnTo>
                                  <a:pt x="3833592" y="1177792"/>
                                </a:lnTo>
                                <a:lnTo>
                                  <a:pt x="3794784" y="1192342"/>
                                </a:lnTo>
                                <a:lnTo>
                                  <a:pt x="3754887" y="1206507"/>
                                </a:lnTo>
                                <a:lnTo>
                                  <a:pt x="3713929" y="1220281"/>
                                </a:lnTo>
                                <a:lnTo>
                                  <a:pt x="3671940" y="1233660"/>
                                </a:lnTo>
                                <a:lnTo>
                                  <a:pt x="3628948" y="1246640"/>
                                </a:lnTo>
                                <a:lnTo>
                                  <a:pt x="3584981" y="1259215"/>
                                </a:lnTo>
                                <a:lnTo>
                                  <a:pt x="3540069" y="1271381"/>
                                </a:lnTo>
                                <a:lnTo>
                                  <a:pt x="3494239" y="1283134"/>
                                </a:lnTo>
                                <a:lnTo>
                                  <a:pt x="3447521" y="1294467"/>
                                </a:lnTo>
                                <a:lnTo>
                                  <a:pt x="3399944" y="1305378"/>
                                </a:lnTo>
                                <a:lnTo>
                                  <a:pt x="3351535" y="1315860"/>
                                </a:lnTo>
                                <a:lnTo>
                                  <a:pt x="3302324" y="1325910"/>
                                </a:lnTo>
                                <a:lnTo>
                                  <a:pt x="3252340" y="1335523"/>
                                </a:lnTo>
                                <a:lnTo>
                                  <a:pt x="3201610" y="1344694"/>
                                </a:lnTo>
                                <a:lnTo>
                                  <a:pt x="3150165" y="1353418"/>
                                </a:lnTo>
                                <a:lnTo>
                                  <a:pt x="3098031" y="1361690"/>
                                </a:lnTo>
                                <a:lnTo>
                                  <a:pt x="3045239" y="1369506"/>
                                </a:lnTo>
                                <a:lnTo>
                                  <a:pt x="2991816" y="1376861"/>
                                </a:lnTo>
                                <a:lnTo>
                                  <a:pt x="2937792" y="1383751"/>
                                </a:lnTo>
                                <a:lnTo>
                                  <a:pt x="2883195" y="1390171"/>
                                </a:lnTo>
                                <a:lnTo>
                                  <a:pt x="2828054" y="1396115"/>
                                </a:lnTo>
                                <a:lnTo>
                                  <a:pt x="2772397" y="1401580"/>
                                </a:lnTo>
                                <a:lnTo>
                                  <a:pt x="2716254" y="1406561"/>
                                </a:lnTo>
                                <a:lnTo>
                                  <a:pt x="2659652" y="1411052"/>
                                </a:lnTo>
                                <a:lnTo>
                                  <a:pt x="2602620" y="1415050"/>
                                </a:lnTo>
                                <a:lnTo>
                                  <a:pt x="2545188" y="1418549"/>
                                </a:lnTo>
                                <a:lnTo>
                                  <a:pt x="2487384" y="1421545"/>
                                </a:lnTo>
                                <a:lnTo>
                                  <a:pt x="2429236" y="1424032"/>
                                </a:lnTo>
                                <a:lnTo>
                                  <a:pt x="2370774" y="1426008"/>
                                </a:lnTo>
                                <a:lnTo>
                                  <a:pt x="2312025" y="1427466"/>
                                </a:lnTo>
                                <a:lnTo>
                                  <a:pt x="2253019" y="1428402"/>
                                </a:lnTo>
                                <a:lnTo>
                                  <a:pt x="2193784" y="1428811"/>
                                </a:lnTo>
                                <a:lnTo>
                                  <a:pt x="2134349" y="1428689"/>
                                </a:lnTo>
                                <a:lnTo>
                                  <a:pt x="2074743" y="1428030"/>
                                </a:lnTo>
                                <a:lnTo>
                                  <a:pt x="2014994" y="1426831"/>
                                </a:lnTo>
                                <a:lnTo>
                                  <a:pt x="1955131" y="1425086"/>
                                </a:lnTo>
                                <a:lnTo>
                                  <a:pt x="1895182" y="1422791"/>
                                </a:lnTo>
                                <a:lnTo>
                                  <a:pt x="1269961" y="160744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472992pt;margin-top:5.37427pt;width:343.85pt;height:127.6pt;mso-position-horizontal-relative:page;mso-position-vertical-relative:paragraph;z-index:-16500224" id="docshapegroup110" coordorigin="3409,107" coordsize="6877,2552">
                <v:shape style="position:absolute;left:3419;top:117;width:6857;height:2532" id="docshape111" coordorigin="3419,117" coordsize="6857,2532" path="m6911,118l6824,117,6737,118,6651,119,6564,121,6478,124,6392,128,6307,132,6222,137,6137,142,6053,148,5969,155,5886,163,5804,171,5722,180,5641,190,5560,200,5481,211,5402,223,5324,235,5247,248,5170,261,5095,276,5021,290,4948,306,4876,322,4805,339,4735,356,4667,374,4600,393,4534,412,4470,432,4406,452,4345,474,4285,495,4226,517,4169,540,4114,564,4008,612,3909,663,3804,725,3750,761,3700,797,3612,871,3541,945,3487,1020,3448,1096,3426,1171,3419,1247,3422,1285,3439,1360,3470,1435,3517,1508,3578,1581,3654,1651,3744,1721,3795,1754,3849,1788,3906,1820,3967,1853,4031,1884,4099,1915,4170,1945,4244,1975,4321,2003,4402,2031,4486,2058,4574,2085,4664,2110,4758,2134,4854,2158,4954,2180,5057,2202,5163,2222,5419,2649,6404,2358,6498,2362,6593,2364,6687,2366,6781,2367,6874,2368,6968,2367,7060,2365,7153,2363,7245,2360,7337,2356,7428,2351,7518,2346,7608,2340,7697,2333,7785,2325,7873,2316,7960,2307,8046,2297,8131,2286,8215,2274,8298,2262,8380,2249,8461,2235,8541,2221,8620,2206,8697,2190,8774,2173,8849,2156,8922,2138,8994,2120,9065,2101,9134,2081,9202,2060,9268,2039,9333,2017,9395,1995,9457,1972,9516,1949,9574,1925,9629,1900,9735,1849,9833,1796,9891,1760,9945,1724,9995,1688,10083,1615,10154,1540,10208,1465,10247,1390,10269,1314,10276,1238,10273,1200,10256,1125,10225,1051,10178,977,10117,905,10041,834,9951,765,9900,731,9846,698,9789,665,9728,633,9664,601,9596,570,9525,540,9451,511,9374,482,9293,454,9209,427,9121,401,9031,375,8937,351,8841,327,8741,305,8638,283,8532,263,8450,248,8368,234,8286,221,8202,209,8118,198,8034,187,7949,177,7864,168,7778,160,7692,152,7606,145,7520,139,7433,134,7346,129,7259,126,7172,122,7085,120,6998,118,6911,118xe" filled="true" fillcolor="#4471c4" stroked="false">
                  <v:path arrowok="t"/>
                  <v:fill type="solid"/>
                </v:shape>
                <v:shape style="position:absolute;left:3419;top:117;width:6857;height:2532" id="docshape112" coordorigin="3419,117" coordsize="6857,2532" path="m5419,2649l5163,2222,5057,2202,4954,2180,4854,2158,4758,2134,4664,2110,4574,2085,4486,2058,4402,2031,4321,2003,4244,1975,4170,1945,4099,1915,4031,1884,3967,1853,3906,1820,3849,1788,3795,1754,3744,1721,3654,1651,3578,1581,3517,1508,3470,1435,3439,1360,3422,1285,3419,1247,3421,1209,3435,1134,3466,1058,3512,982,3575,908,3654,834,3750,761,3804,725,3862,690,3958,638,4060,588,4169,540,4226,517,4285,495,4345,474,4406,452,4470,432,4534,412,4600,393,4667,374,4735,356,4805,339,4876,322,4948,306,5021,290,5095,276,5170,261,5247,248,5324,235,5402,223,5481,211,5560,200,5641,190,5722,180,5804,171,5886,163,5969,155,6053,148,6137,142,6222,137,6307,132,6392,128,6478,124,6564,121,6651,119,6737,118,6824,117,6911,118,6998,118,7085,120,7172,122,7259,126,7346,129,7433,134,7520,139,7606,145,7692,152,7778,160,7864,168,7949,177,8034,187,8118,198,8202,209,8286,221,8368,234,8450,248,8532,263,8638,283,8741,305,8841,327,8937,351,9031,375,9121,401,9209,427,9293,454,9374,482,9451,511,9525,540,9596,570,9664,601,9728,633,9789,665,9846,698,9900,731,9951,765,10041,834,10117,905,10178,977,10225,1051,10256,1125,10273,1200,10276,1238,10274,1276,10260,1352,10229,1427,10183,1503,10120,1577,10041,1651,9945,1724,9891,1760,9833,1796,9735,1849,9629,1900,9574,1925,9516,1949,9457,1972,9395,1995,9333,2017,9268,2039,9202,2060,9134,2081,9065,2101,8994,2120,8922,2138,8849,2156,8774,2173,8697,2190,8620,2206,8541,2221,8461,2235,8380,2249,8298,2262,8215,2274,8131,2286,8046,2297,7960,2307,7873,2316,7785,2325,7697,2333,7608,2340,7518,2346,7428,2351,7337,2356,7245,2360,7153,2363,7060,2365,6968,2367,6874,2368,6781,2367,6687,2366,6593,2364,6498,2362,6404,2358,5419,2649xe" filled="false" stroked="true" strokeweight="1.0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spacing w:line="259" w:lineRule="auto" w:before="101"/>
        <w:ind w:left="3223" w:right="2149" w:firstLine="1"/>
        <w:jc w:val="center"/>
        <w:rPr>
          <w:sz w:val="20"/>
        </w:rPr>
      </w:pPr>
      <w:r>
        <w:rPr>
          <w:color w:val="FFFFFF"/>
          <w:sz w:val="20"/>
        </w:rPr>
        <w:t>“I really don’t know what services ar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available and how to access them. There’</w:t>
      </w:r>
      <w:r>
        <w:rPr>
          <w:color w:val="FFFFFF"/>
          <w:sz w:val="20"/>
        </w:rPr>
        <w:t>s</w:t>
      </w:r>
      <w:r>
        <w:rPr>
          <w:color w:val="FFFFFF"/>
          <w:sz w:val="20"/>
        </w:rPr>
        <w:t> no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central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source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for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advice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or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services.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W</w:t>
      </w:r>
      <w:r>
        <w:rPr>
          <w:color w:val="FFFFFF"/>
          <w:sz w:val="20"/>
        </w:rPr>
        <w:t>e</w:t>
      </w:r>
      <w:r>
        <w:rPr>
          <w:color w:val="FFFFFF"/>
          <w:sz w:val="20"/>
        </w:rPr>
        <w:t> really need a central point of contact </w:t>
      </w:r>
      <w:r>
        <w:rPr>
          <w:color w:val="FFFFFF"/>
          <w:sz w:val="20"/>
        </w:rPr>
        <w:t>for</w:t>
      </w:r>
      <w:r>
        <w:rPr>
          <w:color w:val="FFFFFF"/>
          <w:sz w:val="20"/>
        </w:rPr>
        <w:t> mentoring and to help join up the system.”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65"/>
        <w:jc w:val="left"/>
      </w:pP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0" w:after="0"/>
        <w:ind w:left="743" w:right="726" w:hanging="360"/>
        <w:jc w:val="both"/>
        <w:rPr>
          <w:rFonts w:ascii="Symbol" w:hAnsi="Symbol"/>
          <w:sz w:val="20"/>
        </w:rPr>
      </w:pPr>
      <w:r>
        <w:rPr>
          <w:rFonts w:ascii="Symbol" w:hAnsi="Symbo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2727226</wp:posOffset>
                </wp:positionH>
                <wp:positionV relativeFrom="paragraph">
                  <wp:posOffset>823883</wp:posOffset>
                </wp:positionV>
                <wp:extent cx="3985260" cy="2005964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3985260" cy="2005964"/>
                          <a:chExt cx="3985260" cy="2005964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50" y="6350"/>
                            <a:ext cx="3972560" cy="1993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2560" h="1993264">
                                <a:moveTo>
                                  <a:pt x="2009702" y="0"/>
                                </a:moveTo>
                                <a:lnTo>
                                  <a:pt x="1955828" y="62"/>
                                </a:lnTo>
                                <a:lnTo>
                                  <a:pt x="1902052" y="775"/>
                                </a:lnTo>
                                <a:lnTo>
                                  <a:pt x="1848404" y="2136"/>
                                </a:lnTo>
                                <a:lnTo>
                                  <a:pt x="1794916" y="4139"/>
                                </a:lnTo>
                                <a:lnTo>
                                  <a:pt x="1741616" y="6783"/>
                                </a:lnTo>
                                <a:lnTo>
                                  <a:pt x="1688535" y="10063"/>
                                </a:lnTo>
                                <a:lnTo>
                                  <a:pt x="1635703" y="13974"/>
                                </a:lnTo>
                                <a:lnTo>
                                  <a:pt x="1583150" y="18515"/>
                                </a:lnTo>
                                <a:lnTo>
                                  <a:pt x="1530905" y="23680"/>
                                </a:lnTo>
                                <a:lnTo>
                                  <a:pt x="1479001" y="29466"/>
                                </a:lnTo>
                                <a:lnTo>
                                  <a:pt x="1427465" y="35869"/>
                                </a:lnTo>
                                <a:lnTo>
                                  <a:pt x="1376328" y="42886"/>
                                </a:lnTo>
                                <a:lnTo>
                                  <a:pt x="1325622" y="50512"/>
                                </a:lnTo>
                                <a:lnTo>
                                  <a:pt x="1275374" y="58745"/>
                                </a:lnTo>
                                <a:lnTo>
                                  <a:pt x="1225616" y="67580"/>
                                </a:lnTo>
                                <a:lnTo>
                                  <a:pt x="1176378" y="77014"/>
                                </a:lnTo>
                                <a:lnTo>
                                  <a:pt x="1127689" y="87043"/>
                                </a:lnTo>
                                <a:lnTo>
                                  <a:pt x="1079581" y="97662"/>
                                </a:lnTo>
                                <a:lnTo>
                                  <a:pt x="1032082" y="108869"/>
                                </a:lnTo>
                                <a:lnTo>
                                  <a:pt x="985223" y="120660"/>
                                </a:lnTo>
                                <a:lnTo>
                                  <a:pt x="939034" y="133031"/>
                                </a:lnTo>
                                <a:lnTo>
                                  <a:pt x="893546" y="145978"/>
                                </a:lnTo>
                                <a:lnTo>
                                  <a:pt x="848787" y="159497"/>
                                </a:lnTo>
                                <a:lnTo>
                                  <a:pt x="804789" y="173585"/>
                                </a:lnTo>
                                <a:lnTo>
                                  <a:pt x="761582" y="188238"/>
                                </a:lnTo>
                                <a:lnTo>
                                  <a:pt x="719195" y="203452"/>
                                </a:lnTo>
                                <a:lnTo>
                                  <a:pt x="677658" y="219224"/>
                                </a:lnTo>
                                <a:lnTo>
                                  <a:pt x="637002" y="235550"/>
                                </a:lnTo>
                                <a:lnTo>
                                  <a:pt x="597257" y="252425"/>
                                </a:lnTo>
                                <a:lnTo>
                                  <a:pt x="558452" y="269847"/>
                                </a:lnTo>
                                <a:lnTo>
                                  <a:pt x="520618" y="287811"/>
                                </a:lnTo>
                                <a:lnTo>
                                  <a:pt x="483786" y="306315"/>
                                </a:lnTo>
                                <a:lnTo>
                                  <a:pt x="447984" y="325353"/>
                                </a:lnTo>
                                <a:lnTo>
                                  <a:pt x="413244" y="344923"/>
                                </a:lnTo>
                                <a:lnTo>
                                  <a:pt x="379595" y="365020"/>
                                </a:lnTo>
                                <a:lnTo>
                                  <a:pt x="347067" y="385641"/>
                                </a:lnTo>
                                <a:lnTo>
                                  <a:pt x="285495" y="428440"/>
                                </a:lnTo>
                                <a:lnTo>
                                  <a:pt x="221866" y="479173"/>
                                </a:lnTo>
                                <a:lnTo>
                                  <a:pt x="189801" y="508047"/>
                                </a:lnTo>
                                <a:lnTo>
                                  <a:pt x="160299" y="537205"/>
                                </a:lnTo>
                                <a:lnTo>
                                  <a:pt x="133343" y="566621"/>
                                </a:lnTo>
                                <a:lnTo>
                                  <a:pt x="108916" y="596266"/>
                                </a:lnTo>
                                <a:lnTo>
                                  <a:pt x="67582" y="656138"/>
                                </a:lnTo>
                                <a:lnTo>
                                  <a:pt x="36159" y="716602"/>
                                </a:lnTo>
                                <a:lnTo>
                                  <a:pt x="14512" y="777439"/>
                                </a:lnTo>
                                <a:lnTo>
                                  <a:pt x="2504" y="838432"/>
                                </a:lnTo>
                                <a:lnTo>
                                  <a:pt x="0" y="899363"/>
                                </a:lnTo>
                                <a:lnTo>
                                  <a:pt x="2268" y="929736"/>
                                </a:lnTo>
                                <a:lnTo>
                                  <a:pt x="13762" y="990164"/>
                                </a:lnTo>
                                <a:lnTo>
                                  <a:pt x="34419" y="1049983"/>
                                </a:lnTo>
                                <a:lnTo>
                                  <a:pt x="64102" y="1108975"/>
                                </a:lnTo>
                                <a:lnTo>
                                  <a:pt x="102674" y="1166922"/>
                                </a:lnTo>
                                <a:lnTo>
                                  <a:pt x="150001" y="1223606"/>
                                </a:lnTo>
                                <a:lnTo>
                                  <a:pt x="176904" y="1251406"/>
                                </a:lnTo>
                                <a:lnTo>
                                  <a:pt x="205944" y="1278808"/>
                                </a:lnTo>
                                <a:lnTo>
                                  <a:pt x="237105" y="1305786"/>
                                </a:lnTo>
                                <a:lnTo>
                                  <a:pt x="270368" y="1332311"/>
                                </a:lnTo>
                                <a:lnTo>
                                  <a:pt x="305718" y="1358356"/>
                                </a:lnTo>
                                <a:lnTo>
                                  <a:pt x="343138" y="1383895"/>
                                </a:lnTo>
                                <a:lnTo>
                                  <a:pt x="382609" y="1408900"/>
                                </a:lnTo>
                                <a:lnTo>
                                  <a:pt x="424115" y="1433343"/>
                                </a:lnTo>
                                <a:lnTo>
                                  <a:pt x="467640" y="1457198"/>
                                </a:lnTo>
                                <a:lnTo>
                                  <a:pt x="513165" y="1480437"/>
                                </a:lnTo>
                                <a:lnTo>
                                  <a:pt x="560674" y="1503032"/>
                                </a:lnTo>
                                <a:lnTo>
                                  <a:pt x="610151" y="1524957"/>
                                </a:lnTo>
                                <a:lnTo>
                                  <a:pt x="661577" y="1546184"/>
                                </a:lnTo>
                                <a:lnTo>
                                  <a:pt x="714936" y="1566686"/>
                                </a:lnTo>
                                <a:lnTo>
                                  <a:pt x="770211" y="1586436"/>
                                </a:lnTo>
                                <a:lnTo>
                                  <a:pt x="827385" y="1605406"/>
                                </a:lnTo>
                                <a:lnTo>
                                  <a:pt x="886441" y="1623569"/>
                                </a:lnTo>
                                <a:lnTo>
                                  <a:pt x="947361" y="1640898"/>
                                </a:lnTo>
                                <a:lnTo>
                                  <a:pt x="1010129" y="1657365"/>
                                </a:lnTo>
                                <a:lnTo>
                                  <a:pt x="1158592" y="1993153"/>
                                </a:lnTo>
                                <a:lnTo>
                                  <a:pt x="1729076" y="1764299"/>
                                </a:lnTo>
                                <a:lnTo>
                                  <a:pt x="1786383" y="1767260"/>
                                </a:lnTo>
                                <a:lnTo>
                                  <a:pt x="1843603" y="1769473"/>
                                </a:lnTo>
                                <a:lnTo>
                                  <a:pt x="1900706" y="1770944"/>
                                </a:lnTo>
                                <a:lnTo>
                                  <a:pt x="1957661" y="1771680"/>
                                </a:lnTo>
                                <a:lnTo>
                                  <a:pt x="2014439" y="1771686"/>
                                </a:lnTo>
                                <a:lnTo>
                                  <a:pt x="2071010" y="1770971"/>
                                </a:lnTo>
                                <a:lnTo>
                                  <a:pt x="2127343" y="1769541"/>
                                </a:lnTo>
                                <a:lnTo>
                                  <a:pt x="2183408" y="1767402"/>
                                </a:lnTo>
                                <a:lnTo>
                                  <a:pt x="2239176" y="1764562"/>
                                </a:lnTo>
                                <a:lnTo>
                                  <a:pt x="2294616" y="1761027"/>
                                </a:lnTo>
                                <a:lnTo>
                                  <a:pt x="2349698" y="1756803"/>
                                </a:lnTo>
                                <a:lnTo>
                                  <a:pt x="2404393" y="1751898"/>
                                </a:lnTo>
                                <a:lnTo>
                                  <a:pt x="2458669" y="1746318"/>
                                </a:lnTo>
                                <a:lnTo>
                                  <a:pt x="2512497" y="1740070"/>
                                </a:lnTo>
                                <a:lnTo>
                                  <a:pt x="2565847" y="1733161"/>
                                </a:lnTo>
                                <a:lnTo>
                                  <a:pt x="2618688" y="1725597"/>
                                </a:lnTo>
                                <a:lnTo>
                                  <a:pt x="2670992" y="1717385"/>
                                </a:lnTo>
                                <a:lnTo>
                                  <a:pt x="2722726" y="1708532"/>
                                </a:lnTo>
                                <a:lnTo>
                                  <a:pt x="2773863" y="1699044"/>
                                </a:lnTo>
                                <a:lnTo>
                                  <a:pt x="2824370" y="1688929"/>
                                </a:lnTo>
                                <a:lnTo>
                                  <a:pt x="2874219" y="1678193"/>
                                </a:lnTo>
                                <a:lnTo>
                                  <a:pt x="2923380" y="1666842"/>
                                </a:lnTo>
                                <a:lnTo>
                                  <a:pt x="2971821" y="1654884"/>
                                </a:lnTo>
                                <a:lnTo>
                                  <a:pt x="3019513" y="1642325"/>
                                </a:lnTo>
                                <a:lnTo>
                                  <a:pt x="3066427" y="1629173"/>
                                </a:lnTo>
                                <a:lnTo>
                                  <a:pt x="3112531" y="1615432"/>
                                </a:lnTo>
                                <a:lnTo>
                                  <a:pt x="3157796" y="1601111"/>
                                </a:lnTo>
                                <a:lnTo>
                                  <a:pt x="3202192" y="1586217"/>
                                </a:lnTo>
                                <a:lnTo>
                                  <a:pt x="3245688" y="1570755"/>
                                </a:lnTo>
                                <a:lnTo>
                                  <a:pt x="3288255" y="1554732"/>
                                </a:lnTo>
                                <a:lnTo>
                                  <a:pt x="3329862" y="1538156"/>
                                </a:lnTo>
                                <a:lnTo>
                                  <a:pt x="3370480" y="1521033"/>
                                </a:lnTo>
                                <a:lnTo>
                                  <a:pt x="3410078" y="1503369"/>
                                </a:lnTo>
                                <a:lnTo>
                                  <a:pt x="3448626" y="1485172"/>
                                </a:lnTo>
                                <a:lnTo>
                                  <a:pt x="3486095" y="1466449"/>
                                </a:lnTo>
                                <a:lnTo>
                                  <a:pt x="3522453" y="1447205"/>
                                </a:lnTo>
                                <a:lnTo>
                                  <a:pt x="3557672" y="1427447"/>
                                </a:lnTo>
                                <a:lnTo>
                                  <a:pt x="3591720" y="1407183"/>
                                </a:lnTo>
                                <a:lnTo>
                                  <a:pt x="3624568" y="1386420"/>
                                </a:lnTo>
                                <a:lnTo>
                                  <a:pt x="3686543" y="1343419"/>
                                </a:lnTo>
                                <a:lnTo>
                                  <a:pt x="3750256" y="1292626"/>
                                </a:lnTo>
                                <a:lnTo>
                                  <a:pt x="3782321" y="1263744"/>
                                </a:lnTo>
                                <a:lnTo>
                                  <a:pt x="3811823" y="1234579"/>
                                </a:lnTo>
                                <a:lnTo>
                                  <a:pt x="3838778" y="1205158"/>
                                </a:lnTo>
                                <a:lnTo>
                                  <a:pt x="3863205" y="1175507"/>
                                </a:lnTo>
                                <a:lnTo>
                                  <a:pt x="3904540" y="1115626"/>
                                </a:lnTo>
                                <a:lnTo>
                                  <a:pt x="3935962" y="1055156"/>
                                </a:lnTo>
                                <a:lnTo>
                                  <a:pt x="3957609" y="994314"/>
                                </a:lnTo>
                                <a:lnTo>
                                  <a:pt x="3969617" y="933319"/>
                                </a:lnTo>
                                <a:lnTo>
                                  <a:pt x="3972122" y="872387"/>
                                </a:lnTo>
                                <a:lnTo>
                                  <a:pt x="3969853" y="842014"/>
                                </a:lnTo>
                                <a:lnTo>
                                  <a:pt x="3958359" y="781588"/>
                                </a:lnTo>
                                <a:lnTo>
                                  <a:pt x="3937702" y="721772"/>
                                </a:lnTo>
                                <a:lnTo>
                                  <a:pt x="3908020" y="662783"/>
                                </a:lnTo>
                                <a:lnTo>
                                  <a:pt x="3869447" y="604841"/>
                                </a:lnTo>
                                <a:lnTo>
                                  <a:pt x="3822121" y="548162"/>
                                </a:lnTo>
                                <a:lnTo>
                                  <a:pt x="3795218" y="520364"/>
                                </a:lnTo>
                                <a:lnTo>
                                  <a:pt x="3766178" y="492965"/>
                                </a:lnTo>
                                <a:lnTo>
                                  <a:pt x="3735017" y="465990"/>
                                </a:lnTo>
                                <a:lnTo>
                                  <a:pt x="3701753" y="439468"/>
                                </a:lnTo>
                                <a:lnTo>
                                  <a:pt x="3666403" y="413425"/>
                                </a:lnTo>
                                <a:lnTo>
                                  <a:pt x="3628984" y="387889"/>
                                </a:lnTo>
                                <a:lnTo>
                                  <a:pt x="3589513" y="362887"/>
                                </a:lnTo>
                                <a:lnTo>
                                  <a:pt x="3548006" y="338446"/>
                                </a:lnTo>
                                <a:lnTo>
                                  <a:pt x="3504482" y="314594"/>
                                </a:lnTo>
                                <a:lnTo>
                                  <a:pt x="3458956" y="291358"/>
                                </a:lnTo>
                                <a:lnTo>
                                  <a:pt x="3411447" y="268765"/>
                                </a:lnTo>
                                <a:lnTo>
                                  <a:pt x="3361971" y="246842"/>
                                </a:lnTo>
                                <a:lnTo>
                                  <a:pt x="3310544" y="225617"/>
                                </a:lnTo>
                                <a:lnTo>
                                  <a:pt x="3257185" y="205116"/>
                                </a:lnTo>
                                <a:lnTo>
                                  <a:pt x="3201910" y="185368"/>
                                </a:lnTo>
                                <a:lnTo>
                                  <a:pt x="3144736" y="166399"/>
                                </a:lnTo>
                                <a:lnTo>
                                  <a:pt x="3085681" y="148237"/>
                                </a:lnTo>
                                <a:lnTo>
                                  <a:pt x="3024760" y="130909"/>
                                </a:lnTo>
                                <a:lnTo>
                                  <a:pt x="2961992" y="114442"/>
                                </a:lnTo>
                                <a:lnTo>
                                  <a:pt x="2911489" y="102149"/>
                                </a:lnTo>
                                <a:lnTo>
                                  <a:pt x="2860542" y="90574"/>
                                </a:lnTo>
                                <a:lnTo>
                                  <a:pt x="2809183" y="79714"/>
                                </a:lnTo>
                                <a:lnTo>
                                  <a:pt x="2757441" y="69564"/>
                                </a:lnTo>
                                <a:lnTo>
                                  <a:pt x="2705346" y="60122"/>
                                </a:lnTo>
                                <a:lnTo>
                                  <a:pt x="2652929" y="51382"/>
                                </a:lnTo>
                                <a:lnTo>
                                  <a:pt x="2600219" y="43342"/>
                                </a:lnTo>
                                <a:lnTo>
                                  <a:pt x="2547246" y="35998"/>
                                </a:lnTo>
                                <a:lnTo>
                                  <a:pt x="2494041" y="29346"/>
                                </a:lnTo>
                                <a:lnTo>
                                  <a:pt x="2440634" y="23382"/>
                                </a:lnTo>
                                <a:lnTo>
                                  <a:pt x="2387054" y="18102"/>
                                </a:lnTo>
                                <a:lnTo>
                                  <a:pt x="2333333" y="13504"/>
                                </a:lnTo>
                                <a:lnTo>
                                  <a:pt x="2279499" y="9582"/>
                                </a:lnTo>
                                <a:lnTo>
                                  <a:pt x="2225583" y="6334"/>
                                </a:lnTo>
                                <a:lnTo>
                                  <a:pt x="2171616" y="3755"/>
                                </a:lnTo>
                                <a:lnTo>
                                  <a:pt x="2117626" y="1842"/>
                                </a:lnTo>
                                <a:lnTo>
                                  <a:pt x="2063645" y="592"/>
                                </a:lnTo>
                                <a:lnTo>
                                  <a:pt x="200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350" y="6350"/>
                            <a:ext cx="3972560" cy="1993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2560" h="1993264">
                                <a:moveTo>
                                  <a:pt x="1158592" y="1993153"/>
                                </a:moveTo>
                                <a:lnTo>
                                  <a:pt x="1010129" y="1657365"/>
                                </a:lnTo>
                                <a:lnTo>
                                  <a:pt x="947361" y="1640898"/>
                                </a:lnTo>
                                <a:lnTo>
                                  <a:pt x="886441" y="1623569"/>
                                </a:lnTo>
                                <a:lnTo>
                                  <a:pt x="827385" y="1605406"/>
                                </a:lnTo>
                                <a:lnTo>
                                  <a:pt x="770211" y="1586436"/>
                                </a:lnTo>
                                <a:lnTo>
                                  <a:pt x="714936" y="1566686"/>
                                </a:lnTo>
                                <a:lnTo>
                                  <a:pt x="661577" y="1546184"/>
                                </a:lnTo>
                                <a:lnTo>
                                  <a:pt x="610151" y="1524957"/>
                                </a:lnTo>
                                <a:lnTo>
                                  <a:pt x="560674" y="1503032"/>
                                </a:lnTo>
                                <a:lnTo>
                                  <a:pt x="513165" y="1480437"/>
                                </a:lnTo>
                                <a:lnTo>
                                  <a:pt x="467640" y="1457198"/>
                                </a:lnTo>
                                <a:lnTo>
                                  <a:pt x="424115" y="1433343"/>
                                </a:lnTo>
                                <a:lnTo>
                                  <a:pt x="382609" y="1408900"/>
                                </a:lnTo>
                                <a:lnTo>
                                  <a:pt x="343138" y="1383895"/>
                                </a:lnTo>
                                <a:lnTo>
                                  <a:pt x="305718" y="1358356"/>
                                </a:lnTo>
                                <a:lnTo>
                                  <a:pt x="270368" y="1332311"/>
                                </a:lnTo>
                                <a:lnTo>
                                  <a:pt x="237105" y="1305786"/>
                                </a:lnTo>
                                <a:lnTo>
                                  <a:pt x="205944" y="1278808"/>
                                </a:lnTo>
                                <a:lnTo>
                                  <a:pt x="176904" y="1251406"/>
                                </a:lnTo>
                                <a:lnTo>
                                  <a:pt x="150001" y="1223606"/>
                                </a:lnTo>
                                <a:lnTo>
                                  <a:pt x="102674" y="1166922"/>
                                </a:lnTo>
                                <a:lnTo>
                                  <a:pt x="64102" y="1108975"/>
                                </a:lnTo>
                                <a:lnTo>
                                  <a:pt x="34419" y="1049983"/>
                                </a:lnTo>
                                <a:lnTo>
                                  <a:pt x="13762" y="990164"/>
                                </a:lnTo>
                                <a:lnTo>
                                  <a:pt x="2268" y="929736"/>
                                </a:lnTo>
                                <a:lnTo>
                                  <a:pt x="0" y="899363"/>
                                </a:lnTo>
                                <a:lnTo>
                                  <a:pt x="73" y="868919"/>
                                </a:lnTo>
                                <a:lnTo>
                                  <a:pt x="7312" y="807930"/>
                                </a:lnTo>
                                <a:lnTo>
                                  <a:pt x="24122" y="746987"/>
                                </a:lnTo>
                                <a:lnTo>
                                  <a:pt x="50640" y="686309"/>
                                </a:lnTo>
                                <a:lnTo>
                                  <a:pt x="87002" y="626115"/>
                                </a:lnTo>
                                <a:lnTo>
                                  <a:pt x="133343" y="566621"/>
                                </a:lnTo>
                                <a:lnTo>
                                  <a:pt x="160299" y="537205"/>
                                </a:lnTo>
                                <a:lnTo>
                                  <a:pt x="189801" y="508047"/>
                                </a:lnTo>
                                <a:lnTo>
                                  <a:pt x="221866" y="479173"/>
                                </a:lnTo>
                                <a:lnTo>
                                  <a:pt x="256511" y="450611"/>
                                </a:lnTo>
                                <a:lnTo>
                                  <a:pt x="315690" y="406783"/>
                                </a:lnTo>
                                <a:lnTo>
                                  <a:pt x="379595" y="365020"/>
                                </a:lnTo>
                                <a:lnTo>
                                  <a:pt x="413244" y="344923"/>
                                </a:lnTo>
                                <a:lnTo>
                                  <a:pt x="447984" y="325353"/>
                                </a:lnTo>
                                <a:lnTo>
                                  <a:pt x="483786" y="306315"/>
                                </a:lnTo>
                                <a:lnTo>
                                  <a:pt x="520618" y="287811"/>
                                </a:lnTo>
                                <a:lnTo>
                                  <a:pt x="558452" y="269847"/>
                                </a:lnTo>
                                <a:lnTo>
                                  <a:pt x="597257" y="252425"/>
                                </a:lnTo>
                                <a:lnTo>
                                  <a:pt x="637002" y="235550"/>
                                </a:lnTo>
                                <a:lnTo>
                                  <a:pt x="677658" y="219224"/>
                                </a:lnTo>
                                <a:lnTo>
                                  <a:pt x="719195" y="203452"/>
                                </a:lnTo>
                                <a:lnTo>
                                  <a:pt x="761582" y="188238"/>
                                </a:lnTo>
                                <a:lnTo>
                                  <a:pt x="804789" y="173585"/>
                                </a:lnTo>
                                <a:lnTo>
                                  <a:pt x="848787" y="159497"/>
                                </a:lnTo>
                                <a:lnTo>
                                  <a:pt x="893546" y="145978"/>
                                </a:lnTo>
                                <a:lnTo>
                                  <a:pt x="939034" y="133031"/>
                                </a:lnTo>
                                <a:lnTo>
                                  <a:pt x="985223" y="120660"/>
                                </a:lnTo>
                                <a:lnTo>
                                  <a:pt x="1032082" y="108869"/>
                                </a:lnTo>
                                <a:lnTo>
                                  <a:pt x="1079581" y="97662"/>
                                </a:lnTo>
                                <a:lnTo>
                                  <a:pt x="1127689" y="87043"/>
                                </a:lnTo>
                                <a:lnTo>
                                  <a:pt x="1176378" y="77014"/>
                                </a:lnTo>
                                <a:lnTo>
                                  <a:pt x="1225616" y="67580"/>
                                </a:lnTo>
                                <a:lnTo>
                                  <a:pt x="1275374" y="58745"/>
                                </a:lnTo>
                                <a:lnTo>
                                  <a:pt x="1325622" y="50512"/>
                                </a:lnTo>
                                <a:lnTo>
                                  <a:pt x="1376328" y="42886"/>
                                </a:lnTo>
                                <a:lnTo>
                                  <a:pt x="1427465" y="35869"/>
                                </a:lnTo>
                                <a:lnTo>
                                  <a:pt x="1479001" y="29466"/>
                                </a:lnTo>
                                <a:lnTo>
                                  <a:pt x="1530905" y="23680"/>
                                </a:lnTo>
                                <a:lnTo>
                                  <a:pt x="1583150" y="18515"/>
                                </a:lnTo>
                                <a:lnTo>
                                  <a:pt x="1635703" y="13974"/>
                                </a:lnTo>
                                <a:lnTo>
                                  <a:pt x="1688535" y="10063"/>
                                </a:lnTo>
                                <a:lnTo>
                                  <a:pt x="1741616" y="6783"/>
                                </a:lnTo>
                                <a:lnTo>
                                  <a:pt x="1794916" y="4139"/>
                                </a:lnTo>
                                <a:lnTo>
                                  <a:pt x="1848404" y="2136"/>
                                </a:lnTo>
                                <a:lnTo>
                                  <a:pt x="1902052" y="775"/>
                                </a:lnTo>
                                <a:lnTo>
                                  <a:pt x="1955828" y="62"/>
                                </a:lnTo>
                                <a:lnTo>
                                  <a:pt x="2009702" y="0"/>
                                </a:lnTo>
                                <a:lnTo>
                                  <a:pt x="2063645" y="592"/>
                                </a:lnTo>
                                <a:lnTo>
                                  <a:pt x="2117626" y="1842"/>
                                </a:lnTo>
                                <a:lnTo>
                                  <a:pt x="2171616" y="3755"/>
                                </a:lnTo>
                                <a:lnTo>
                                  <a:pt x="2225583" y="6334"/>
                                </a:lnTo>
                                <a:lnTo>
                                  <a:pt x="2279499" y="9582"/>
                                </a:lnTo>
                                <a:lnTo>
                                  <a:pt x="2333333" y="13504"/>
                                </a:lnTo>
                                <a:lnTo>
                                  <a:pt x="2387054" y="18102"/>
                                </a:lnTo>
                                <a:lnTo>
                                  <a:pt x="2440634" y="23382"/>
                                </a:lnTo>
                                <a:lnTo>
                                  <a:pt x="2494041" y="29346"/>
                                </a:lnTo>
                                <a:lnTo>
                                  <a:pt x="2547246" y="35998"/>
                                </a:lnTo>
                                <a:lnTo>
                                  <a:pt x="2600219" y="43342"/>
                                </a:lnTo>
                                <a:lnTo>
                                  <a:pt x="2652929" y="51382"/>
                                </a:lnTo>
                                <a:lnTo>
                                  <a:pt x="2705346" y="60122"/>
                                </a:lnTo>
                                <a:lnTo>
                                  <a:pt x="2757441" y="69564"/>
                                </a:lnTo>
                                <a:lnTo>
                                  <a:pt x="2809183" y="79714"/>
                                </a:lnTo>
                                <a:lnTo>
                                  <a:pt x="2860542" y="90574"/>
                                </a:lnTo>
                                <a:lnTo>
                                  <a:pt x="2911489" y="102149"/>
                                </a:lnTo>
                                <a:lnTo>
                                  <a:pt x="2961992" y="114442"/>
                                </a:lnTo>
                                <a:lnTo>
                                  <a:pt x="3024760" y="130909"/>
                                </a:lnTo>
                                <a:lnTo>
                                  <a:pt x="3085681" y="148237"/>
                                </a:lnTo>
                                <a:lnTo>
                                  <a:pt x="3144736" y="166399"/>
                                </a:lnTo>
                                <a:lnTo>
                                  <a:pt x="3201910" y="185368"/>
                                </a:lnTo>
                                <a:lnTo>
                                  <a:pt x="3257185" y="205116"/>
                                </a:lnTo>
                                <a:lnTo>
                                  <a:pt x="3310544" y="225617"/>
                                </a:lnTo>
                                <a:lnTo>
                                  <a:pt x="3361971" y="246842"/>
                                </a:lnTo>
                                <a:lnTo>
                                  <a:pt x="3411447" y="268765"/>
                                </a:lnTo>
                                <a:lnTo>
                                  <a:pt x="3458956" y="291358"/>
                                </a:lnTo>
                                <a:lnTo>
                                  <a:pt x="3504482" y="314594"/>
                                </a:lnTo>
                                <a:lnTo>
                                  <a:pt x="3548006" y="338446"/>
                                </a:lnTo>
                                <a:lnTo>
                                  <a:pt x="3589513" y="362887"/>
                                </a:lnTo>
                                <a:lnTo>
                                  <a:pt x="3628984" y="387889"/>
                                </a:lnTo>
                                <a:lnTo>
                                  <a:pt x="3666403" y="413425"/>
                                </a:lnTo>
                                <a:lnTo>
                                  <a:pt x="3701753" y="439468"/>
                                </a:lnTo>
                                <a:lnTo>
                                  <a:pt x="3735017" y="465990"/>
                                </a:lnTo>
                                <a:lnTo>
                                  <a:pt x="3766178" y="492965"/>
                                </a:lnTo>
                                <a:lnTo>
                                  <a:pt x="3795218" y="520364"/>
                                </a:lnTo>
                                <a:lnTo>
                                  <a:pt x="3822121" y="548162"/>
                                </a:lnTo>
                                <a:lnTo>
                                  <a:pt x="3869447" y="604841"/>
                                </a:lnTo>
                                <a:lnTo>
                                  <a:pt x="3908020" y="662783"/>
                                </a:lnTo>
                                <a:lnTo>
                                  <a:pt x="3937702" y="721772"/>
                                </a:lnTo>
                                <a:lnTo>
                                  <a:pt x="3958359" y="781588"/>
                                </a:lnTo>
                                <a:lnTo>
                                  <a:pt x="3969853" y="842014"/>
                                </a:lnTo>
                                <a:lnTo>
                                  <a:pt x="3972122" y="872387"/>
                                </a:lnTo>
                                <a:lnTo>
                                  <a:pt x="3972049" y="902831"/>
                                </a:lnTo>
                                <a:lnTo>
                                  <a:pt x="3964810" y="963822"/>
                                </a:lnTo>
                                <a:lnTo>
                                  <a:pt x="3947999" y="1024768"/>
                                </a:lnTo>
                                <a:lnTo>
                                  <a:pt x="3921482" y="1085451"/>
                                </a:lnTo>
                                <a:lnTo>
                                  <a:pt x="3885120" y="1145654"/>
                                </a:lnTo>
                                <a:lnTo>
                                  <a:pt x="3838778" y="1205158"/>
                                </a:lnTo>
                                <a:lnTo>
                                  <a:pt x="3811823" y="1234579"/>
                                </a:lnTo>
                                <a:lnTo>
                                  <a:pt x="3782321" y="1263744"/>
                                </a:lnTo>
                                <a:lnTo>
                                  <a:pt x="3750256" y="1292626"/>
                                </a:lnTo>
                                <a:lnTo>
                                  <a:pt x="3715610" y="1321196"/>
                                </a:lnTo>
                                <a:lnTo>
                                  <a:pt x="3656186" y="1365163"/>
                                </a:lnTo>
                                <a:lnTo>
                                  <a:pt x="3591720" y="1407183"/>
                                </a:lnTo>
                                <a:lnTo>
                                  <a:pt x="3557672" y="1427447"/>
                                </a:lnTo>
                                <a:lnTo>
                                  <a:pt x="3522453" y="1447205"/>
                                </a:lnTo>
                                <a:lnTo>
                                  <a:pt x="3486095" y="1466449"/>
                                </a:lnTo>
                                <a:lnTo>
                                  <a:pt x="3448626" y="1485172"/>
                                </a:lnTo>
                                <a:lnTo>
                                  <a:pt x="3410078" y="1503369"/>
                                </a:lnTo>
                                <a:lnTo>
                                  <a:pt x="3370480" y="1521033"/>
                                </a:lnTo>
                                <a:lnTo>
                                  <a:pt x="3329862" y="1538156"/>
                                </a:lnTo>
                                <a:lnTo>
                                  <a:pt x="3288255" y="1554732"/>
                                </a:lnTo>
                                <a:lnTo>
                                  <a:pt x="3245688" y="1570755"/>
                                </a:lnTo>
                                <a:lnTo>
                                  <a:pt x="3202192" y="1586217"/>
                                </a:lnTo>
                                <a:lnTo>
                                  <a:pt x="3157796" y="1601111"/>
                                </a:lnTo>
                                <a:lnTo>
                                  <a:pt x="3112531" y="1615432"/>
                                </a:lnTo>
                                <a:lnTo>
                                  <a:pt x="3066427" y="1629173"/>
                                </a:lnTo>
                                <a:lnTo>
                                  <a:pt x="3019513" y="1642325"/>
                                </a:lnTo>
                                <a:lnTo>
                                  <a:pt x="2971821" y="1654884"/>
                                </a:lnTo>
                                <a:lnTo>
                                  <a:pt x="2923380" y="1666842"/>
                                </a:lnTo>
                                <a:lnTo>
                                  <a:pt x="2874219" y="1678193"/>
                                </a:lnTo>
                                <a:lnTo>
                                  <a:pt x="2824370" y="1688929"/>
                                </a:lnTo>
                                <a:lnTo>
                                  <a:pt x="2773863" y="1699044"/>
                                </a:lnTo>
                                <a:lnTo>
                                  <a:pt x="2722726" y="1708532"/>
                                </a:lnTo>
                                <a:lnTo>
                                  <a:pt x="2670992" y="1717385"/>
                                </a:lnTo>
                                <a:lnTo>
                                  <a:pt x="2618688" y="1725597"/>
                                </a:lnTo>
                                <a:lnTo>
                                  <a:pt x="2565847" y="1733161"/>
                                </a:lnTo>
                                <a:lnTo>
                                  <a:pt x="2512497" y="1740070"/>
                                </a:lnTo>
                                <a:lnTo>
                                  <a:pt x="2458669" y="1746318"/>
                                </a:lnTo>
                                <a:lnTo>
                                  <a:pt x="2404393" y="1751898"/>
                                </a:lnTo>
                                <a:lnTo>
                                  <a:pt x="2349698" y="1756803"/>
                                </a:lnTo>
                                <a:lnTo>
                                  <a:pt x="2294616" y="1761027"/>
                                </a:lnTo>
                                <a:lnTo>
                                  <a:pt x="2239176" y="1764562"/>
                                </a:lnTo>
                                <a:lnTo>
                                  <a:pt x="2183408" y="1767402"/>
                                </a:lnTo>
                                <a:lnTo>
                                  <a:pt x="2127343" y="1769541"/>
                                </a:lnTo>
                                <a:lnTo>
                                  <a:pt x="2071010" y="1770971"/>
                                </a:lnTo>
                                <a:lnTo>
                                  <a:pt x="2014439" y="1771686"/>
                                </a:lnTo>
                                <a:lnTo>
                                  <a:pt x="1957661" y="1771680"/>
                                </a:lnTo>
                                <a:lnTo>
                                  <a:pt x="1900706" y="1770944"/>
                                </a:lnTo>
                                <a:lnTo>
                                  <a:pt x="1843603" y="1769473"/>
                                </a:lnTo>
                                <a:lnTo>
                                  <a:pt x="1786383" y="1767260"/>
                                </a:lnTo>
                                <a:lnTo>
                                  <a:pt x="1729076" y="1764299"/>
                                </a:lnTo>
                                <a:lnTo>
                                  <a:pt x="1158592" y="19931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3985260" cy="2005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89" w:right="1085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“There’s no one place to go anywhere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You can get a bit of information from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financial advisor, a bit of informatio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advocate,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lawyer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another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bit.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There’s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holistic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742218pt;margin-top:64.872719pt;width:313.8pt;height:157.950pt;mso-position-horizontal-relative:page;mso-position-vertical-relative:paragraph;z-index:15745536" id="docshapegroup113" coordorigin="4295,1297" coordsize="6276,3159">
                <v:shape style="position:absolute;left:4304;top:1307;width:6256;height:3139" id="docshape114" coordorigin="4305,1307" coordsize="6256,3139" path="m7470,1307l7385,1308,7300,1309,7216,1311,7131,1314,7048,1318,6964,1323,6881,1329,6798,1337,6716,1345,6634,1354,6553,1364,6472,1375,6392,1387,6313,1400,6235,1414,6157,1429,6081,1445,6005,1461,5930,1479,5856,1497,5784,1517,5712,1537,5642,1559,5572,1581,5504,1604,5437,1628,5372,1653,5308,1678,5245,1705,5184,1732,5125,1761,5067,1790,5010,1820,4956,1851,4903,1882,4851,1915,4754,1982,4654,2062,4604,2108,4557,2153,4515,2200,4476,2246,4411,2341,4362,2436,4328,2532,4309,2628,4305,2724,4308,2772,4327,2867,4359,2961,4406,3054,4467,3145,4541,3234,4583,3278,4629,3321,4678,3364,4731,3406,4786,3447,4845,3487,4907,3526,4973,3565,5041,3602,5113,3639,5188,3674,5266,3709,5347,3742,5431,3775,5518,3806,5608,3836,5701,3864,5797,3892,5896,3917,6129,4446,7028,4086,7118,4091,7208,4094,7298,4096,7388,4098,7477,4098,7566,4096,7655,4094,7743,4091,7831,4086,7918,4081,8005,4074,8091,4066,8177,4058,8262,4048,8346,4037,8429,4025,8511,4012,8593,3998,8673,3983,8753,3967,8831,3950,8909,3932,8985,3914,9060,3894,9134,3873,9206,3851,9278,3829,9348,3805,9416,3781,9483,3756,9549,3730,9613,3703,9675,3675,9736,3646,9795,3617,9852,3587,9907,3555,9961,3523,10013,3491,10110,3423,10211,3343,10261,3298,10308,3252,10350,3205,10389,3159,10454,3064,10503,2969,10537,2873,10556,2777,10560,2681,10557,2633,10538,2538,10506,2444,10459,2351,10398,2260,10324,2171,10282,2127,10236,2084,10187,2041,10134,2000,10079,1959,10020,1918,9958,1879,9892,1840,9824,1803,9752,1766,9677,1731,9599,1696,9518,1663,9434,1630,9347,1599,9257,1570,9164,1541,9068,1514,8969,1488,8890,1468,8810,1450,8729,1433,8647,1417,8565,1402,8483,1388,8400,1376,8316,1364,8232,1354,8148,1344,8064,1336,7979,1329,7895,1323,7810,1317,7725,1313,7640,1310,7555,1308,7470,1307xe" filled="true" fillcolor="#4471c4" stroked="false">
                  <v:path arrowok="t"/>
                  <v:fill type="solid"/>
                </v:shape>
                <v:shape style="position:absolute;left:4304;top:1307;width:6256;height:3139" id="docshape115" coordorigin="4305,1307" coordsize="6256,3139" path="m6129,4446l5896,3917,5797,3892,5701,3864,5608,3836,5518,3806,5431,3775,5347,3742,5266,3709,5188,3674,5113,3639,5041,3602,4973,3565,4907,3526,4845,3487,4786,3447,4731,3406,4678,3364,4629,3321,4583,3278,4541,3234,4467,3145,4406,3054,4359,2961,4327,2867,4308,2772,4305,2724,4305,2676,4316,2580,4343,2484,4385,2388,4442,2293,4515,2200,4557,2153,4604,2108,4654,2062,4709,2017,4802,1948,4903,1882,4956,1851,5010,1820,5067,1790,5125,1761,5184,1732,5245,1705,5308,1678,5372,1653,5437,1628,5504,1604,5572,1581,5642,1559,5712,1537,5784,1517,5856,1497,5930,1479,6005,1461,6081,1445,6157,1429,6235,1414,6313,1400,6392,1387,6472,1375,6553,1364,6634,1354,6716,1345,6798,1337,6881,1329,6964,1323,7048,1318,7131,1314,7216,1311,7300,1309,7385,1308,7470,1307,7555,1308,7640,1310,7725,1313,7810,1317,7895,1323,7979,1329,8064,1336,8148,1344,8232,1354,8316,1364,8400,1376,8483,1388,8565,1402,8647,1417,8729,1433,8810,1450,8890,1468,8969,1488,9068,1514,9164,1541,9257,1570,9347,1599,9434,1630,9518,1663,9599,1696,9677,1731,9752,1766,9824,1803,9892,1840,9958,1879,10020,1918,10079,1959,10134,2000,10187,2041,10236,2084,10282,2127,10324,2171,10398,2260,10459,2351,10506,2444,10538,2538,10557,2633,10560,2681,10560,2729,10549,2825,10522,2921,10480,3017,10423,3112,10350,3205,10308,3252,10261,3298,10211,3343,10156,3388,10063,3457,9961,3523,9907,3555,9852,3587,9795,3617,9736,3646,9675,3675,9613,3703,9549,3730,9483,3756,9416,3781,9348,3805,9278,3829,9206,3851,9134,3873,9060,3894,8985,3914,8909,3932,8831,3950,8753,3967,8673,3983,8593,3998,8511,4012,8429,4025,8346,4037,8262,4048,8177,4058,8091,4066,8005,4074,7918,4081,7831,4086,7743,4091,7655,4094,7566,4096,7477,4098,7388,4098,7298,4096,7208,4094,7118,4091,7028,4086,6129,4446xe" filled="false" stroked="true" strokeweight="1pt" strokecolor="#172c51">
                  <v:path arrowok="t"/>
                  <v:stroke dashstyle="solid"/>
                </v:shape>
                <v:shape style="position:absolute;left:4294;top:1297;width:6276;height:3159" type="#_x0000_t202" id="docshape1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1089" w:right="1085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“There’s no one place to go anywhere</w:t>
                        </w:r>
                        <w:r>
                          <w:rPr>
                            <w:color w:val="FFFFFF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z w:val="20"/>
                          </w:rPr>
                          <w:t> You can get a bit of information from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z w:val="20"/>
                          </w:rPr>
                          <w:t> financial advisor, a bit of informatio</w:t>
                        </w:r>
                        <w:r>
                          <w:rPr>
                            <w:color w:val="FFFFFF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sz w:val="20"/>
                          </w:rPr>
                          <w:t> from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advocate,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lawyer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who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can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add</w:t>
                        </w:r>
                        <w:r>
                          <w:rPr>
                            <w:color w:val="FFFFFF"/>
                            <w:sz w:val="20"/>
                          </w:rPr>
                          <w:t> another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bit.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There’s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no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holistic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support.”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22"/>
        </w:rPr>
        <w:t>Navigational Complexity: </w:t>
      </w:r>
      <w:r>
        <w:rPr>
          <w:sz w:val="22"/>
        </w:rPr>
        <w:t>The system was described as a "nightmare" </w:t>
      </w:r>
      <w:r>
        <w:rPr>
          <w:sz w:val="22"/>
        </w:rPr>
        <w:t>to</w:t>
      </w:r>
      <w:r>
        <w:rPr>
          <w:sz w:val="22"/>
        </w:rPr>
        <w:t> navigate, with information often fragmented across different financia</w:t>
      </w:r>
      <w:r>
        <w:rPr>
          <w:sz w:val="22"/>
        </w:rPr>
        <w:t>l</w:t>
      </w:r>
      <w:r>
        <w:rPr>
          <w:sz w:val="22"/>
        </w:rPr>
        <w:t> advisors,</w:t>
      </w:r>
      <w:r>
        <w:rPr>
          <w:spacing w:val="-7"/>
          <w:sz w:val="22"/>
        </w:rPr>
        <w:t> </w:t>
      </w:r>
      <w:r>
        <w:rPr>
          <w:sz w:val="22"/>
        </w:rPr>
        <w:t>lawyers,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advocates.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creates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situation</w:t>
      </w:r>
      <w:r>
        <w:rPr>
          <w:spacing w:val="-9"/>
          <w:sz w:val="22"/>
        </w:rPr>
        <w:t> </w:t>
      </w:r>
      <w:r>
        <w:rPr>
          <w:sz w:val="22"/>
        </w:rPr>
        <w:t>where</w:t>
      </w:r>
      <w:r>
        <w:rPr>
          <w:spacing w:val="-8"/>
          <w:sz w:val="22"/>
        </w:rPr>
        <w:t> </w:t>
      </w:r>
      <w:r>
        <w:rPr>
          <w:sz w:val="22"/>
        </w:rPr>
        <w:t>"what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z w:val="22"/>
        </w:rPr>
        <w:t>ou</w:t>
      </w:r>
      <w:r>
        <w:rPr>
          <w:sz w:val="22"/>
        </w:rPr>
        <w:t> don’t know, you don’t know".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69"/>
        <w:jc w:val="left"/>
      </w:pPr>
    </w:p>
    <w:p>
      <w:pPr>
        <w:pStyle w:val="BodyText"/>
        <w:ind w:left="38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48"/>
        <w:jc w:val="left"/>
      </w:pPr>
    </w:p>
    <w:p>
      <w:pPr>
        <w:pStyle w:val="BodyText"/>
        <w:spacing w:line="276" w:lineRule="auto"/>
        <w:ind w:left="23" w:right="566"/>
        <w:jc w:val="left"/>
      </w:pPr>
      <w:r>
        <w:rPr/>
        <w:t>The</w:t>
      </w:r>
      <w:r>
        <w:rPr>
          <w:spacing w:val="-19"/>
        </w:rPr>
        <w:t> </w:t>
      </w:r>
      <w:r>
        <w:rPr/>
        <w:t>current</w:t>
      </w:r>
      <w:r>
        <w:rPr>
          <w:spacing w:val="-18"/>
        </w:rPr>
        <w:t> </w:t>
      </w:r>
      <w:r>
        <w:rPr/>
        <w:t>fragmentation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information</w:t>
      </w:r>
      <w:r>
        <w:rPr>
          <w:spacing w:val="-20"/>
        </w:rPr>
        <w:t> </w:t>
      </w:r>
      <w:r>
        <w:rPr/>
        <w:t>was</w:t>
      </w:r>
      <w:r>
        <w:rPr>
          <w:spacing w:val="-16"/>
        </w:rPr>
        <w:t> </w:t>
      </w:r>
      <w:r>
        <w:rPr/>
        <w:t>identified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major</w:t>
      </w:r>
      <w:r>
        <w:rPr>
          <w:spacing w:val="-17"/>
        </w:rPr>
        <w:t> </w:t>
      </w:r>
      <w:r>
        <w:rPr/>
        <w:t>barrier,</w:t>
      </w:r>
      <w:r>
        <w:rPr>
          <w:spacing w:val="-17"/>
        </w:rPr>
        <w:t> </w:t>
      </w:r>
      <w:r>
        <w:rPr/>
        <w:t>lead</w:t>
      </w:r>
      <w:r>
        <w:rPr/>
        <w:t>ing</w:t>
      </w:r>
      <w:r>
        <w:rPr/>
        <w:t> to a call for centralised "Knowledge Hub(s)" to provide: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7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Accessibility: </w:t>
      </w:r>
      <w:r>
        <w:rPr>
          <w:sz w:val="22"/>
        </w:rPr>
        <w:t>The hub should provide a "single source of truth" or centra</w:t>
      </w:r>
      <w:r>
        <w:rPr>
          <w:sz w:val="22"/>
        </w:rPr>
        <w:t>l</w:t>
      </w:r>
      <w:r>
        <w:rPr>
          <w:sz w:val="22"/>
        </w:rPr>
        <w:t> portal</w:t>
      </w:r>
      <w:r>
        <w:rPr>
          <w:spacing w:val="63"/>
          <w:w w:val="150"/>
          <w:sz w:val="22"/>
        </w:rPr>
        <w:t> </w:t>
      </w:r>
      <w:r>
        <w:rPr>
          <w:sz w:val="22"/>
        </w:rPr>
        <w:t>for</w:t>
      </w:r>
      <w:r>
        <w:rPr>
          <w:spacing w:val="63"/>
          <w:w w:val="150"/>
          <w:sz w:val="22"/>
        </w:rPr>
        <w:t> </w:t>
      </w:r>
      <w:r>
        <w:rPr>
          <w:sz w:val="22"/>
        </w:rPr>
        <w:t>financial,</w:t>
      </w:r>
      <w:r>
        <w:rPr>
          <w:spacing w:val="64"/>
          <w:w w:val="150"/>
          <w:sz w:val="22"/>
        </w:rPr>
        <w:t> </w:t>
      </w:r>
      <w:r>
        <w:rPr>
          <w:sz w:val="22"/>
        </w:rPr>
        <w:t>legal,</w:t>
      </w:r>
      <w:r>
        <w:rPr>
          <w:spacing w:val="64"/>
          <w:w w:val="150"/>
          <w:sz w:val="22"/>
        </w:rPr>
        <w:t> </w:t>
      </w:r>
      <w:r>
        <w:rPr>
          <w:sz w:val="22"/>
        </w:rPr>
        <w:t>and</w:t>
      </w:r>
      <w:r>
        <w:rPr>
          <w:spacing w:val="62"/>
          <w:w w:val="150"/>
          <w:sz w:val="22"/>
        </w:rPr>
        <w:t> </w:t>
      </w:r>
      <w:r>
        <w:rPr>
          <w:sz w:val="22"/>
        </w:rPr>
        <w:t>service</w:t>
      </w:r>
      <w:r>
        <w:rPr>
          <w:spacing w:val="80"/>
          <w:sz w:val="22"/>
        </w:rPr>
        <w:t> </w:t>
      </w:r>
      <w:r>
        <w:rPr>
          <w:sz w:val="22"/>
        </w:rPr>
        <w:t>delivery</w:t>
      </w:r>
      <w:r>
        <w:rPr>
          <w:spacing w:val="62"/>
          <w:w w:val="150"/>
          <w:sz w:val="22"/>
        </w:rPr>
        <w:t> </w:t>
      </w:r>
      <w:r>
        <w:rPr>
          <w:sz w:val="22"/>
        </w:rPr>
        <w:t>information</w:t>
      </w:r>
      <w:r>
        <w:rPr>
          <w:spacing w:val="80"/>
          <w:sz w:val="22"/>
        </w:rPr>
        <w:t> </w:t>
      </w:r>
      <w:r>
        <w:rPr>
          <w:sz w:val="22"/>
        </w:rPr>
        <w:t>and</w:t>
      </w:r>
      <w:r>
        <w:rPr>
          <w:spacing w:val="62"/>
          <w:w w:val="150"/>
          <w:sz w:val="22"/>
        </w:rPr>
        <w:t> </w:t>
      </w:r>
      <w:r>
        <w:rPr>
          <w:sz w:val="22"/>
        </w:rPr>
        <w:t>key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736" w:right="724"/>
      </w:pPr>
      <w:r>
        <w:rPr/>
        <w:t>documents (e.g., a “futures planning kit”), making it easier for families </w:t>
      </w:r>
      <w:r>
        <w:rPr/>
        <w:t>to</w:t>
      </w:r>
      <w:r>
        <w:rPr/>
        <w:t> understand their options without having to "shop around".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7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Format Flexibility: </w:t>
      </w:r>
      <w:r>
        <w:rPr>
          <w:sz w:val="22"/>
        </w:rPr>
        <w:t>Participants emphasised that this information must b</w:t>
      </w:r>
      <w:r>
        <w:rPr>
          <w:sz w:val="22"/>
        </w:rPr>
        <w:t>e</w:t>
      </w:r>
      <w:r>
        <w:rPr>
          <w:sz w:val="22"/>
        </w:rPr>
        <w:t> available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diverse</w:t>
      </w:r>
      <w:r>
        <w:rPr>
          <w:spacing w:val="-10"/>
          <w:sz w:val="22"/>
        </w:rPr>
        <w:t> </w:t>
      </w:r>
      <w:r>
        <w:rPr>
          <w:sz w:val="22"/>
        </w:rPr>
        <w:t>formats</w:t>
      </w:r>
      <w:r>
        <w:rPr>
          <w:spacing w:val="-11"/>
          <w:sz w:val="22"/>
        </w:rPr>
        <w:t> </w:t>
      </w:r>
      <w:r>
        <w:rPr>
          <w:sz w:val="22"/>
        </w:rPr>
        <w:t>(face-to-face,</w:t>
      </w:r>
      <w:r>
        <w:rPr>
          <w:spacing w:val="-9"/>
          <w:sz w:val="22"/>
        </w:rPr>
        <w:t> </w:t>
      </w:r>
      <w:r>
        <w:rPr>
          <w:sz w:val="22"/>
        </w:rPr>
        <w:t>different</w:t>
      </w:r>
      <w:r>
        <w:rPr>
          <w:spacing w:val="-11"/>
          <w:sz w:val="22"/>
        </w:rPr>
        <w:t> </w:t>
      </w:r>
      <w:r>
        <w:rPr>
          <w:sz w:val="22"/>
        </w:rPr>
        <w:t>languages)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jus</w:t>
      </w:r>
      <w:r>
        <w:rPr>
          <w:sz w:val="22"/>
        </w:rPr>
        <w:t>t</w:t>
      </w:r>
      <w:r>
        <w:rPr>
          <w:sz w:val="22"/>
        </w:rPr>
        <w:t> online, as many older carers are not tech-savvy.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A Navigational "Map": </w:t>
      </w:r>
      <w:r>
        <w:rPr>
          <w:sz w:val="22"/>
        </w:rPr>
        <w:t>Families want an "overarching or summa</w:t>
      </w:r>
      <w:r>
        <w:rPr>
          <w:sz w:val="22"/>
        </w:rPr>
        <w:t>rising</w:t>
      </w:r>
      <w:r>
        <w:rPr>
          <w:sz w:val="22"/>
        </w:rPr>
        <w:t> website"</w:t>
      </w:r>
      <w:r>
        <w:rPr>
          <w:spacing w:val="-20"/>
          <w:sz w:val="22"/>
        </w:rPr>
        <w:t> </w:t>
      </w:r>
      <w:r>
        <w:rPr>
          <w:sz w:val="22"/>
        </w:rPr>
        <w:t>or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"tourist</w:t>
      </w:r>
      <w:r>
        <w:rPr>
          <w:spacing w:val="-20"/>
          <w:sz w:val="22"/>
        </w:rPr>
        <w:t> </w:t>
      </w:r>
      <w:r>
        <w:rPr>
          <w:sz w:val="22"/>
        </w:rPr>
        <w:t>information</w:t>
      </w:r>
      <w:r>
        <w:rPr>
          <w:spacing w:val="-19"/>
          <w:sz w:val="22"/>
        </w:rPr>
        <w:t> </w:t>
      </w:r>
      <w:r>
        <w:rPr>
          <w:sz w:val="22"/>
        </w:rPr>
        <w:t>place"</w:t>
      </w:r>
      <w:r>
        <w:rPr>
          <w:spacing w:val="-20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make</w:t>
      </w:r>
      <w:r>
        <w:rPr>
          <w:spacing w:val="-19"/>
          <w:sz w:val="22"/>
        </w:rPr>
        <w:t> </w:t>
      </w:r>
      <w:r>
        <w:rPr>
          <w:sz w:val="22"/>
        </w:rPr>
        <w:t>it</w:t>
      </w:r>
      <w:r>
        <w:rPr>
          <w:spacing w:val="-20"/>
          <w:sz w:val="22"/>
        </w:rPr>
        <w:t> </w:t>
      </w:r>
      <w:r>
        <w:rPr>
          <w:sz w:val="22"/>
        </w:rPr>
        <w:t>easier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see</w:t>
      </w:r>
      <w:r>
        <w:rPr>
          <w:spacing w:val="-18"/>
          <w:sz w:val="22"/>
        </w:rPr>
        <w:t> </w:t>
      </w:r>
      <w:r>
        <w:rPr>
          <w:sz w:val="22"/>
        </w:rPr>
        <w:t>all</w:t>
      </w:r>
      <w:r>
        <w:rPr>
          <w:spacing w:val="-20"/>
          <w:sz w:val="22"/>
        </w:rPr>
        <w:t> </w:t>
      </w:r>
      <w:r>
        <w:rPr>
          <w:sz w:val="22"/>
        </w:rPr>
        <w:t>availabl</w:t>
      </w:r>
      <w:r>
        <w:rPr>
          <w:sz w:val="22"/>
        </w:rPr>
        <w:t>e</w:t>
      </w:r>
      <w:r>
        <w:rPr>
          <w:sz w:val="22"/>
        </w:rPr>
        <w:t> services and community organisations in one place.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62" w:after="0"/>
        <w:ind w:left="736" w:right="727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A "Compare the Market" for Services: </w:t>
      </w:r>
      <w:r>
        <w:rPr>
          <w:sz w:val="22"/>
        </w:rPr>
        <w:t>Families suggested the creation of </w:t>
      </w:r>
      <w:r>
        <w:rPr>
          <w:sz w:val="22"/>
        </w:rPr>
        <w:t>a</w:t>
      </w:r>
      <w:r>
        <w:rPr>
          <w:sz w:val="22"/>
        </w:rPr>
        <w:t> "compare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market"</w:t>
      </w:r>
      <w:r>
        <w:rPr>
          <w:spacing w:val="-8"/>
          <w:sz w:val="22"/>
        </w:rPr>
        <w:t> </w:t>
      </w:r>
      <w:r>
        <w:rPr>
          <w:sz w:val="22"/>
        </w:rPr>
        <w:t>tool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overarching</w:t>
      </w:r>
      <w:r>
        <w:rPr>
          <w:spacing w:val="-5"/>
          <w:sz w:val="22"/>
        </w:rPr>
        <w:t> </w:t>
      </w:r>
      <w:r>
        <w:rPr>
          <w:sz w:val="22"/>
        </w:rPr>
        <w:t>website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acts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holist</w:t>
      </w:r>
      <w:r>
        <w:rPr>
          <w:sz w:val="22"/>
        </w:rPr>
        <w:t>ic</w:t>
      </w:r>
      <w:r>
        <w:rPr>
          <w:sz w:val="22"/>
        </w:rPr>
        <w:t> map of all available community organisations and services.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Paid Peers as Experts. </w:t>
      </w:r>
      <w:r>
        <w:rPr>
          <w:sz w:val="22"/>
        </w:rPr>
        <w:t>These individuals could help others navigate th</w:t>
      </w:r>
      <w:r>
        <w:rPr>
          <w:sz w:val="22"/>
        </w:rPr>
        <w:t>e</w:t>
      </w:r>
      <w:r>
        <w:rPr>
          <w:sz w:val="22"/>
        </w:rPr>
        <w:t> system based on their direct experience and provide “buddies” who </w:t>
      </w:r>
      <w:r>
        <w:rPr>
          <w:sz w:val="22"/>
        </w:rPr>
        <w:t>can</w:t>
      </w:r>
      <w:r>
        <w:rPr>
          <w:sz w:val="22"/>
        </w:rPr>
        <w:t> provide a “dependable backbone” and walk alongside families on th</w:t>
      </w:r>
      <w:r>
        <w:rPr>
          <w:sz w:val="22"/>
        </w:rPr>
        <w:t>eir</w:t>
      </w:r>
      <w:r>
        <w:rPr>
          <w:sz w:val="22"/>
        </w:rPr>
        <w:t> succession and future planning journeys.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5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Educational Forums and Workshops: </w:t>
      </w:r>
      <w:r>
        <w:rPr>
          <w:sz w:val="22"/>
        </w:rPr>
        <w:t>Peer networks utilise workshops </w:t>
      </w:r>
      <w:r>
        <w:rPr>
          <w:sz w:val="22"/>
        </w:rPr>
        <w:t>and</w:t>
      </w:r>
      <w:r>
        <w:rPr>
          <w:sz w:val="22"/>
        </w:rPr>
        <w:t> forums</w:t>
      </w:r>
      <w:r>
        <w:rPr>
          <w:spacing w:val="-15"/>
          <w:sz w:val="22"/>
        </w:rPr>
        <w:t> </w:t>
      </w:r>
      <w:r>
        <w:rPr>
          <w:sz w:val="22"/>
        </w:rPr>
        <w:t>where</w:t>
      </w:r>
      <w:r>
        <w:rPr>
          <w:spacing w:val="-15"/>
          <w:sz w:val="22"/>
        </w:rPr>
        <w:t> </w:t>
      </w:r>
      <w:r>
        <w:rPr>
          <w:sz w:val="22"/>
        </w:rPr>
        <w:t>families</w:t>
      </w:r>
      <w:r>
        <w:rPr>
          <w:spacing w:val="-17"/>
          <w:sz w:val="22"/>
        </w:rPr>
        <w:t> </w:t>
      </w:r>
      <w:r>
        <w:rPr>
          <w:sz w:val="22"/>
        </w:rPr>
        <w:t>can</w:t>
      </w:r>
      <w:r>
        <w:rPr>
          <w:spacing w:val="-16"/>
          <w:sz w:val="22"/>
        </w:rPr>
        <w:t> </w:t>
      </w:r>
      <w:r>
        <w:rPr>
          <w:sz w:val="22"/>
        </w:rPr>
        <w:t>get</w:t>
      </w:r>
      <w:r>
        <w:rPr>
          <w:spacing w:val="-15"/>
          <w:sz w:val="22"/>
        </w:rPr>
        <w:t> </w:t>
      </w:r>
      <w:r>
        <w:rPr>
          <w:sz w:val="22"/>
        </w:rPr>
        <w:t>practical</w:t>
      </w:r>
      <w:r>
        <w:rPr>
          <w:spacing w:val="-16"/>
          <w:sz w:val="22"/>
        </w:rPr>
        <w:t> </w:t>
      </w:r>
      <w:r>
        <w:rPr>
          <w:sz w:val="22"/>
        </w:rPr>
        <w:t>guidance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learn</w:t>
      </w:r>
      <w:r>
        <w:rPr>
          <w:spacing w:val="-16"/>
          <w:sz w:val="22"/>
        </w:rPr>
        <w:t> </w:t>
      </w:r>
      <w:r>
        <w:rPr>
          <w:sz w:val="22"/>
        </w:rPr>
        <w:t>from</w:t>
      </w:r>
      <w:r>
        <w:rPr>
          <w:spacing w:val="-14"/>
          <w:sz w:val="22"/>
        </w:rPr>
        <w:t> </w:t>
      </w:r>
      <w:r>
        <w:rPr>
          <w:sz w:val="22"/>
        </w:rPr>
        <w:t>others</w:t>
      </w:r>
      <w:r>
        <w:rPr>
          <w:spacing w:val="-16"/>
          <w:sz w:val="22"/>
        </w:rPr>
        <w:t> </w:t>
      </w:r>
      <w:r>
        <w:rPr>
          <w:sz w:val="22"/>
        </w:rPr>
        <w:t>wh</w:t>
      </w:r>
      <w:r>
        <w:rPr>
          <w:sz w:val="22"/>
        </w:rPr>
        <w:t>o</w:t>
      </w:r>
      <w:r>
        <w:rPr>
          <w:sz w:val="22"/>
        </w:rPr>
        <w:t> have lived through similar life transitions.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62" w:after="0"/>
        <w:ind w:left="736" w:right="728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Translation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"Legalese"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Practical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Tools:</w:t>
      </w:r>
      <w:r>
        <w:rPr>
          <w:i/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Hub</w:t>
      </w:r>
      <w:r>
        <w:rPr>
          <w:spacing w:val="-6"/>
          <w:sz w:val="22"/>
        </w:rPr>
        <w:t> </w:t>
      </w:r>
      <w:r>
        <w:rPr>
          <w:sz w:val="22"/>
        </w:rPr>
        <w:t>would</w:t>
      </w:r>
      <w:r>
        <w:rPr>
          <w:spacing w:val="-6"/>
          <w:sz w:val="22"/>
        </w:rPr>
        <w:t> </w:t>
      </w:r>
      <w:r>
        <w:rPr>
          <w:sz w:val="22"/>
        </w:rPr>
        <w:t>offer</w:t>
      </w:r>
      <w:r>
        <w:rPr>
          <w:spacing w:val="-6"/>
          <w:sz w:val="22"/>
        </w:rPr>
        <w:t> </w:t>
      </w:r>
      <w:r>
        <w:rPr>
          <w:sz w:val="22"/>
        </w:rPr>
        <w:t>practica</w:t>
      </w:r>
      <w:r>
        <w:rPr>
          <w:sz w:val="22"/>
        </w:rPr>
        <w:t>l</w:t>
      </w:r>
      <w:r>
        <w:rPr>
          <w:sz w:val="22"/>
        </w:rPr>
        <w:t> resources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process</w:t>
      </w:r>
      <w:r>
        <w:rPr>
          <w:spacing w:val="-11"/>
          <w:sz w:val="22"/>
        </w:rPr>
        <w:t> </w:t>
      </w:r>
      <w:r>
        <w:rPr>
          <w:sz w:val="22"/>
        </w:rPr>
        <w:t>maps,</w:t>
      </w:r>
      <w:r>
        <w:rPr>
          <w:spacing w:val="-11"/>
          <w:sz w:val="22"/>
        </w:rPr>
        <w:t> </w:t>
      </w:r>
      <w:r>
        <w:rPr>
          <w:sz w:val="22"/>
        </w:rPr>
        <w:t>"cheat</w:t>
      </w:r>
      <w:r>
        <w:rPr>
          <w:spacing w:val="-13"/>
          <w:sz w:val="22"/>
        </w:rPr>
        <w:t> </w:t>
      </w:r>
      <w:r>
        <w:rPr>
          <w:sz w:val="22"/>
        </w:rPr>
        <w:t>sheets,"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Easy</w:t>
      </w:r>
      <w:r>
        <w:rPr>
          <w:spacing w:val="-13"/>
          <w:sz w:val="22"/>
        </w:rPr>
        <w:t> </w:t>
      </w:r>
      <w:r>
        <w:rPr>
          <w:sz w:val="22"/>
        </w:rPr>
        <w:t>Read</w:t>
      </w:r>
      <w:r>
        <w:rPr>
          <w:spacing w:val="-13"/>
          <w:sz w:val="22"/>
        </w:rPr>
        <w:t> </w:t>
      </w:r>
      <w:r>
        <w:rPr>
          <w:sz w:val="22"/>
        </w:rPr>
        <w:t>factsheets.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60" w:after="0"/>
        <w:ind w:left="736" w:right="727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Targeted/Preventative Outreach for the "Most Vulnerable": </w:t>
      </w:r>
      <w:r>
        <w:rPr>
          <w:sz w:val="22"/>
        </w:rPr>
        <w:t>Intentiona</w:t>
      </w:r>
      <w:r>
        <w:rPr>
          <w:sz w:val="22"/>
        </w:rPr>
        <w:t>l</w:t>
      </w:r>
      <w:r>
        <w:rPr>
          <w:sz w:val="22"/>
        </w:rPr>
        <w:t> outreach is required for those facing multiple layers of disadvantag</w:t>
      </w:r>
      <w:r>
        <w:rPr>
          <w:sz w:val="22"/>
        </w:rPr>
        <w:t>e,</w:t>
      </w:r>
      <w:r>
        <w:rPr>
          <w:sz w:val="22"/>
        </w:rPr>
        <w:t> including homeless people, those in the justice system, and CALD, </w:t>
      </w:r>
      <w:r>
        <w:rPr>
          <w:sz w:val="22"/>
        </w:rPr>
        <w:t>First</w:t>
      </w:r>
      <w:r>
        <w:rPr>
          <w:sz w:val="22"/>
        </w:rPr>
        <w:t> Nations, and LGBTQIA+ communities.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59" w:after="0"/>
        <w:ind w:left="743" w:right="726" w:hanging="360"/>
        <w:jc w:val="both"/>
        <w:rPr>
          <w:rFonts w:ascii="Symbol" w:hAnsi="Symbol"/>
          <w:sz w:val="20"/>
        </w:rPr>
      </w:pPr>
      <w:r>
        <w:rPr>
          <w:rFonts w:ascii="Symbol" w:hAnsi="Symbo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2765335</wp:posOffset>
                </wp:positionH>
                <wp:positionV relativeFrom="paragraph">
                  <wp:posOffset>913676</wp:posOffset>
                </wp:positionV>
                <wp:extent cx="3962400" cy="109601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3962400" cy="1096010"/>
                          <a:chExt cx="3962400" cy="109601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50" y="6350"/>
                            <a:ext cx="3949700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0" h="1083310">
                                <a:moveTo>
                                  <a:pt x="2001110" y="0"/>
                                </a:moveTo>
                                <a:lnTo>
                                  <a:pt x="1944567" y="27"/>
                                </a:lnTo>
                                <a:lnTo>
                                  <a:pt x="1888133" y="449"/>
                                </a:lnTo>
                                <a:lnTo>
                                  <a:pt x="1831843" y="1262"/>
                                </a:lnTo>
                                <a:lnTo>
                                  <a:pt x="1775733" y="2464"/>
                                </a:lnTo>
                                <a:lnTo>
                                  <a:pt x="1719837" y="4053"/>
                                </a:lnTo>
                                <a:lnTo>
                                  <a:pt x="1664191" y="6027"/>
                                </a:lnTo>
                                <a:lnTo>
                                  <a:pt x="1608830" y="8383"/>
                                </a:lnTo>
                                <a:lnTo>
                                  <a:pt x="1553789" y="11118"/>
                                </a:lnTo>
                                <a:lnTo>
                                  <a:pt x="1499104" y="14231"/>
                                </a:lnTo>
                                <a:lnTo>
                                  <a:pt x="1444809" y="17718"/>
                                </a:lnTo>
                                <a:lnTo>
                                  <a:pt x="1390940" y="21578"/>
                                </a:lnTo>
                                <a:lnTo>
                                  <a:pt x="1337532" y="25809"/>
                                </a:lnTo>
                                <a:lnTo>
                                  <a:pt x="1284619" y="30406"/>
                                </a:lnTo>
                                <a:lnTo>
                                  <a:pt x="1232238" y="35370"/>
                                </a:lnTo>
                                <a:lnTo>
                                  <a:pt x="1180423" y="40696"/>
                                </a:lnTo>
                                <a:lnTo>
                                  <a:pt x="1129210" y="46383"/>
                                </a:lnTo>
                                <a:lnTo>
                                  <a:pt x="1078634" y="52428"/>
                                </a:lnTo>
                                <a:lnTo>
                                  <a:pt x="1028729" y="58828"/>
                                </a:lnTo>
                                <a:lnTo>
                                  <a:pt x="979532" y="65583"/>
                                </a:lnTo>
                                <a:lnTo>
                                  <a:pt x="931076" y="72688"/>
                                </a:lnTo>
                                <a:lnTo>
                                  <a:pt x="883398" y="80142"/>
                                </a:lnTo>
                                <a:lnTo>
                                  <a:pt x="836533" y="87942"/>
                                </a:lnTo>
                                <a:lnTo>
                                  <a:pt x="790516" y="96086"/>
                                </a:lnTo>
                                <a:lnTo>
                                  <a:pt x="745381" y="104571"/>
                                </a:lnTo>
                                <a:lnTo>
                                  <a:pt x="701164" y="113396"/>
                                </a:lnTo>
                                <a:lnTo>
                                  <a:pt x="657901" y="122557"/>
                                </a:lnTo>
                                <a:lnTo>
                                  <a:pt x="615626" y="132053"/>
                                </a:lnTo>
                                <a:lnTo>
                                  <a:pt x="574375" y="141881"/>
                                </a:lnTo>
                                <a:lnTo>
                                  <a:pt x="534182" y="152038"/>
                                </a:lnTo>
                                <a:lnTo>
                                  <a:pt x="495083" y="162522"/>
                                </a:lnTo>
                                <a:lnTo>
                                  <a:pt x="457114" y="173332"/>
                                </a:lnTo>
                                <a:lnTo>
                                  <a:pt x="420309" y="184463"/>
                                </a:lnTo>
                                <a:lnTo>
                                  <a:pt x="350332" y="207684"/>
                                </a:lnTo>
                                <a:lnTo>
                                  <a:pt x="285434" y="232166"/>
                                </a:lnTo>
                                <a:lnTo>
                                  <a:pt x="215466" y="262801"/>
                                </a:lnTo>
                                <a:lnTo>
                                  <a:pt x="179366" y="280951"/>
                                </a:lnTo>
                                <a:lnTo>
                                  <a:pt x="117298" y="317824"/>
                                </a:lnTo>
                                <a:lnTo>
                                  <a:pt x="68564" y="355312"/>
                                </a:lnTo>
                                <a:lnTo>
                                  <a:pt x="32956" y="393231"/>
                                </a:lnTo>
                                <a:lnTo>
                                  <a:pt x="10267" y="431401"/>
                                </a:lnTo>
                                <a:lnTo>
                                  <a:pt x="288" y="469640"/>
                                </a:lnTo>
                                <a:lnTo>
                                  <a:pt x="0" y="488728"/>
                                </a:lnTo>
                                <a:lnTo>
                                  <a:pt x="2811" y="507765"/>
                                </a:lnTo>
                                <a:lnTo>
                                  <a:pt x="17627" y="545594"/>
                                </a:lnTo>
                                <a:lnTo>
                                  <a:pt x="44529" y="582947"/>
                                </a:lnTo>
                                <a:lnTo>
                                  <a:pt x="83307" y="619640"/>
                                </a:lnTo>
                                <a:lnTo>
                                  <a:pt x="133755" y="655492"/>
                                </a:lnTo>
                                <a:lnTo>
                                  <a:pt x="195664" y="690321"/>
                                </a:lnTo>
                                <a:lnTo>
                                  <a:pt x="230851" y="707296"/>
                                </a:lnTo>
                                <a:lnTo>
                                  <a:pt x="268826" y="723946"/>
                                </a:lnTo>
                                <a:lnTo>
                                  <a:pt x="309561" y="740249"/>
                                </a:lnTo>
                                <a:lnTo>
                                  <a:pt x="353031" y="756184"/>
                                </a:lnTo>
                                <a:lnTo>
                                  <a:pt x="399211" y="771726"/>
                                </a:lnTo>
                                <a:lnTo>
                                  <a:pt x="448073" y="786853"/>
                                </a:lnTo>
                                <a:lnTo>
                                  <a:pt x="499593" y="801542"/>
                                </a:lnTo>
                                <a:lnTo>
                                  <a:pt x="553743" y="815771"/>
                                </a:lnTo>
                                <a:lnTo>
                                  <a:pt x="610499" y="829517"/>
                                </a:lnTo>
                                <a:lnTo>
                                  <a:pt x="669833" y="842757"/>
                                </a:lnTo>
                                <a:lnTo>
                                  <a:pt x="731720" y="855469"/>
                                </a:lnTo>
                                <a:lnTo>
                                  <a:pt x="796135" y="867629"/>
                                </a:lnTo>
                                <a:lnTo>
                                  <a:pt x="863049" y="879215"/>
                                </a:lnTo>
                                <a:lnTo>
                                  <a:pt x="932439" y="890205"/>
                                </a:lnTo>
                                <a:lnTo>
                                  <a:pt x="1004278" y="900575"/>
                                </a:lnTo>
                                <a:lnTo>
                                  <a:pt x="1151852" y="1083074"/>
                                </a:lnTo>
                                <a:lnTo>
                                  <a:pt x="1719161" y="958614"/>
                                </a:lnTo>
                                <a:lnTo>
                                  <a:pt x="1778979" y="960293"/>
                                </a:lnTo>
                                <a:lnTo>
                                  <a:pt x="1838700" y="961524"/>
                                </a:lnTo>
                                <a:lnTo>
                                  <a:pt x="1898290" y="962312"/>
                                </a:lnTo>
                                <a:lnTo>
                                  <a:pt x="1957713" y="962659"/>
                                </a:lnTo>
                                <a:lnTo>
                                  <a:pt x="2016935" y="962571"/>
                                </a:lnTo>
                                <a:lnTo>
                                  <a:pt x="2075922" y="962052"/>
                                </a:lnTo>
                                <a:lnTo>
                                  <a:pt x="2134639" y="961106"/>
                                </a:lnTo>
                                <a:lnTo>
                                  <a:pt x="2193052" y="959736"/>
                                </a:lnTo>
                                <a:lnTo>
                                  <a:pt x="2251125" y="957949"/>
                                </a:lnTo>
                                <a:lnTo>
                                  <a:pt x="2308824" y="955746"/>
                                </a:lnTo>
                                <a:lnTo>
                                  <a:pt x="2366114" y="953134"/>
                                </a:lnTo>
                                <a:lnTo>
                                  <a:pt x="2422962" y="950115"/>
                                </a:lnTo>
                                <a:lnTo>
                                  <a:pt x="2479332" y="946695"/>
                                </a:lnTo>
                                <a:lnTo>
                                  <a:pt x="2535189" y="942878"/>
                                </a:lnTo>
                                <a:lnTo>
                                  <a:pt x="2590500" y="938667"/>
                                </a:lnTo>
                                <a:lnTo>
                                  <a:pt x="2645229" y="934067"/>
                                </a:lnTo>
                                <a:lnTo>
                                  <a:pt x="2699341" y="929082"/>
                                </a:lnTo>
                                <a:lnTo>
                                  <a:pt x="2752803" y="923717"/>
                                </a:lnTo>
                                <a:lnTo>
                                  <a:pt x="2805580" y="917976"/>
                                </a:lnTo>
                                <a:lnTo>
                                  <a:pt x="2857636" y="911862"/>
                                </a:lnTo>
                                <a:lnTo>
                                  <a:pt x="2908938" y="905380"/>
                                </a:lnTo>
                                <a:lnTo>
                                  <a:pt x="2959451" y="898535"/>
                                </a:lnTo>
                                <a:lnTo>
                                  <a:pt x="3009140" y="891330"/>
                                </a:lnTo>
                                <a:lnTo>
                                  <a:pt x="3057970" y="883770"/>
                                </a:lnTo>
                                <a:lnTo>
                                  <a:pt x="3105908" y="875859"/>
                                </a:lnTo>
                                <a:lnTo>
                                  <a:pt x="3152918" y="867601"/>
                                </a:lnTo>
                                <a:lnTo>
                                  <a:pt x="3198965" y="859001"/>
                                </a:lnTo>
                                <a:lnTo>
                                  <a:pt x="3244015" y="850062"/>
                                </a:lnTo>
                                <a:lnTo>
                                  <a:pt x="3288034" y="840790"/>
                                </a:lnTo>
                                <a:lnTo>
                                  <a:pt x="3330987" y="831187"/>
                                </a:lnTo>
                                <a:lnTo>
                                  <a:pt x="3372839" y="821259"/>
                                </a:lnTo>
                                <a:lnTo>
                                  <a:pt x="3413556" y="811009"/>
                                </a:lnTo>
                                <a:lnTo>
                                  <a:pt x="3453103" y="800442"/>
                                </a:lnTo>
                                <a:lnTo>
                                  <a:pt x="3491445" y="789563"/>
                                </a:lnTo>
                                <a:lnTo>
                                  <a:pt x="3528548" y="778374"/>
                                </a:lnTo>
                                <a:lnTo>
                                  <a:pt x="3598899" y="755088"/>
                                </a:lnTo>
                                <a:lnTo>
                                  <a:pt x="3663877" y="730617"/>
                                </a:lnTo>
                                <a:lnTo>
                                  <a:pt x="3733776" y="700021"/>
                                </a:lnTo>
                                <a:lnTo>
                                  <a:pt x="3769876" y="681870"/>
                                </a:lnTo>
                                <a:lnTo>
                                  <a:pt x="3831945" y="644994"/>
                                </a:lnTo>
                                <a:lnTo>
                                  <a:pt x="3880679" y="607503"/>
                                </a:lnTo>
                                <a:lnTo>
                                  <a:pt x="3916286" y="569577"/>
                                </a:lnTo>
                                <a:lnTo>
                                  <a:pt x="3938976" y="531400"/>
                                </a:lnTo>
                                <a:lnTo>
                                  <a:pt x="3948955" y="493154"/>
                                </a:lnTo>
                                <a:lnTo>
                                  <a:pt x="3949243" y="474062"/>
                                </a:lnTo>
                                <a:lnTo>
                                  <a:pt x="3946432" y="455020"/>
                                </a:lnTo>
                                <a:lnTo>
                                  <a:pt x="3931616" y="417181"/>
                                </a:lnTo>
                                <a:lnTo>
                                  <a:pt x="3904714" y="379819"/>
                                </a:lnTo>
                                <a:lnTo>
                                  <a:pt x="3865935" y="343116"/>
                                </a:lnTo>
                                <a:lnTo>
                                  <a:pt x="3815487" y="307255"/>
                                </a:lnTo>
                                <a:lnTo>
                                  <a:pt x="3753579" y="272416"/>
                                </a:lnTo>
                                <a:lnTo>
                                  <a:pt x="3718391" y="255437"/>
                                </a:lnTo>
                                <a:lnTo>
                                  <a:pt x="3680417" y="238782"/>
                                </a:lnTo>
                                <a:lnTo>
                                  <a:pt x="3639682" y="222475"/>
                                </a:lnTo>
                                <a:lnTo>
                                  <a:pt x="3596211" y="206536"/>
                                </a:lnTo>
                                <a:lnTo>
                                  <a:pt x="3550032" y="190991"/>
                                </a:lnTo>
                                <a:lnTo>
                                  <a:pt x="3501169" y="175860"/>
                                </a:lnTo>
                                <a:lnTo>
                                  <a:pt x="3449650" y="161167"/>
                                </a:lnTo>
                                <a:lnTo>
                                  <a:pt x="3395499" y="146935"/>
                                </a:lnTo>
                                <a:lnTo>
                                  <a:pt x="3338744" y="133186"/>
                                </a:lnTo>
                                <a:lnTo>
                                  <a:pt x="3279410" y="119944"/>
                                </a:lnTo>
                                <a:lnTo>
                                  <a:pt x="3217522" y="107230"/>
                                </a:lnTo>
                                <a:lnTo>
                                  <a:pt x="3153108" y="95068"/>
                                </a:lnTo>
                                <a:lnTo>
                                  <a:pt x="3086193" y="83481"/>
                                </a:lnTo>
                                <a:lnTo>
                                  <a:pt x="3016803" y="72491"/>
                                </a:lnTo>
                                <a:lnTo>
                                  <a:pt x="2944965" y="62121"/>
                                </a:lnTo>
                                <a:lnTo>
                                  <a:pt x="2891947" y="55086"/>
                                </a:lnTo>
                                <a:lnTo>
                                  <a:pt x="2838441" y="48485"/>
                                </a:lnTo>
                                <a:lnTo>
                                  <a:pt x="2784481" y="42317"/>
                                </a:lnTo>
                                <a:lnTo>
                                  <a:pt x="2730103" y="36578"/>
                                </a:lnTo>
                                <a:lnTo>
                                  <a:pt x="2675341" y="31267"/>
                                </a:lnTo>
                                <a:lnTo>
                                  <a:pt x="2620231" y="26381"/>
                                </a:lnTo>
                                <a:lnTo>
                                  <a:pt x="2564809" y="21917"/>
                                </a:lnTo>
                                <a:lnTo>
                                  <a:pt x="2509109" y="17874"/>
                                </a:lnTo>
                                <a:lnTo>
                                  <a:pt x="2453166" y="14248"/>
                                </a:lnTo>
                                <a:lnTo>
                                  <a:pt x="2397015" y="11038"/>
                                </a:lnTo>
                                <a:lnTo>
                                  <a:pt x="2340693" y="8241"/>
                                </a:lnTo>
                                <a:lnTo>
                                  <a:pt x="2284233" y="5855"/>
                                </a:lnTo>
                                <a:lnTo>
                                  <a:pt x="2227672" y="3877"/>
                                </a:lnTo>
                                <a:lnTo>
                                  <a:pt x="2171044" y="2304"/>
                                </a:lnTo>
                                <a:lnTo>
                                  <a:pt x="2114384" y="1136"/>
                                </a:lnTo>
                                <a:lnTo>
                                  <a:pt x="2057728" y="368"/>
                                </a:lnTo>
                                <a:lnTo>
                                  <a:pt x="200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0" y="6350"/>
                            <a:ext cx="3949700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0" h="1083310">
                                <a:moveTo>
                                  <a:pt x="1151852" y="1083074"/>
                                </a:moveTo>
                                <a:lnTo>
                                  <a:pt x="1004278" y="900575"/>
                                </a:lnTo>
                                <a:lnTo>
                                  <a:pt x="932439" y="890205"/>
                                </a:lnTo>
                                <a:lnTo>
                                  <a:pt x="863049" y="879215"/>
                                </a:lnTo>
                                <a:lnTo>
                                  <a:pt x="796135" y="867629"/>
                                </a:lnTo>
                                <a:lnTo>
                                  <a:pt x="731720" y="855469"/>
                                </a:lnTo>
                                <a:lnTo>
                                  <a:pt x="669833" y="842757"/>
                                </a:lnTo>
                                <a:lnTo>
                                  <a:pt x="610499" y="829517"/>
                                </a:lnTo>
                                <a:lnTo>
                                  <a:pt x="553743" y="815771"/>
                                </a:lnTo>
                                <a:lnTo>
                                  <a:pt x="499593" y="801542"/>
                                </a:lnTo>
                                <a:lnTo>
                                  <a:pt x="448073" y="786853"/>
                                </a:lnTo>
                                <a:lnTo>
                                  <a:pt x="399211" y="771726"/>
                                </a:lnTo>
                                <a:lnTo>
                                  <a:pt x="353031" y="756184"/>
                                </a:lnTo>
                                <a:lnTo>
                                  <a:pt x="309561" y="740249"/>
                                </a:lnTo>
                                <a:lnTo>
                                  <a:pt x="268826" y="723946"/>
                                </a:lnTo>
                                <a:lnTo>
                                  <a:pt x="230851" y="707296"/>
                                </a:lnTo>
                                <a:lnTo>
                                  <a:pt x="195664" y="690321"/>
                                </a:lnTo>
                                <a:lnTo>
                                  <a:pt x="133755" y="655492"/>
                                </a:lnTo>
                                <a:lnTo>
                                  <a:pt x="83307" y="619640"/>
                                </a:lnTo>
                                <a:lnTo>
                                  <a:pt x="44529" y="582947"/>
                                </a:lnTo>
                                <a:lnTo>
                                  <a:pt x="17627" y="545594"/>
                                </a:lnTo>
                                <a:lnTo>
                                  <a:pt x="2811" y="507765"/>
                                </a:lnTo>
                                <a:lnTo>
                                  <a:pt x="0" y="488728"/>
                                </a:lnTo>
                                <a:lnTo>
                                  <a:pt x="288" y="469640"/>
                                </a:lnTo>
                                <a:lnTo>
                                  <a:pt x="10267" y="431401"/>
                                </a:lnTo>
                                <a:lnTo>
                                  <a:pt x="32956" y="393231"/>
                                </a:lnTo>
                                <a:lnTo>
                                  <a:pt x="68564" y="355312"/>
                                </a:lnTo>
                                <a:lnTo>
                                  <a:pt x="117298" y="317824"/>
                                </a:lnTo>
                                <a:lnTo>
                                  <a:pt x="179366" y="280951"/>
                                </a:lnTo>
                                <a:lnTo>
                                  <a:pt x="215466" y="262801"/>
                                </a:lnTo>
                                <a:lnTo>
                                  <a:pt x="254978" y="244874"/>
                                </a:lnTo>
                                <a:lnTo>
                                  <a:pt x="317230" y="219769"/>
                                </a:lnTo>
                                <a:lnTo>
                                  <a:pt x="384703" y="195915"/>
                                </a:lnTo>
                                <a:lnTo>
                                  <a:pt x="457114" y="173332"/>
                                </a:lnTo>
                                <a:lnTo>
                                  <a:pt x="495083" y="162522"/>
                                </a:lnTo>
                                <a:lnTo>
                                  <a:pt x="534182" y="152038"/>
                                </a:lnTo>
                                <a:lnTo>
                                  <a:pt x="574375" y="141881"/>
                                </a:lnTo>
                                <a:lnTo>
                                  <a:pt x="615626" y="132053"/>
                                </a:lnTo>
                                <a:lnTo>
                                  <a:pt x="657901" y="122557"/>
                                </a:lnTo>
                                <a:lnTo>
                                  <a:pt x="701164" y="113396"/>
                                </a:lnTo>
                                <a:lnTo>
                                  <a:pt x="745381" y="104571"/>
                                </a:lnTo>
                                <a:lnTo>
                                  <a:pt x="790516" y="96086"/>
                                </a:lnTo>
                                <a:lnTo>
                                  <a:pt x="836533" y="87942"/>
                                </a:lnTo>
                                <a:lnTo>
                                  <a:pt x="883398" y="80142"/>
                                </a:lnTo>
                                <a:lnTo>
                                  <a:pt x="931076" y="72688"/>
                                </a:lnTo>
                                <a:lnTo>
                                  <a:pt x="979532" y="65583"/>
                                </a:lnTo>
                                <a:lnTo>
                                  <a:pt x="1028729" y="58828"/>
                                </a:lnTo>
                                <a:lnTo>
                                  <a:pt x="1078634" y="52428"/>
                                </a:lnTo>
                                <a:lnTo>
                                  <a:pt x="1129210" y="46383"/>
                                </a:lnTo>
                                <a:lnTo>
                                  <a:pt x="1180423" y="40696"/>
                                </a:lnTo>
                                <a:lnTo>
                                  <a:pt x="1232238" y="35370"/>
                                </a:lnTo>
                                <a:lnTo>
                                  <a:pt x="1284619" y="30406"/>
                                </a:lnTo>
                                <a:lnTo>
                                  <a:pt x="1337532" y="25809"/>
                                </a:lnTo>
                                <a:lnTo>
                                  <a:pt x="1390940" y="21578"/>
                                </a:lnTo>
                                <a:lnTo>
                                  <a:pt x="1444809" y="17718"/>
                                </a:lnTo>
                                <a:lnTo>
                                  <a:pt x="1499104" y="14231"/>
                                </a:lnTo>
                                <a:lnTo>
                                  <a:pt x="1553789" y="11118"/>
                                </a:lnTo>
                                <a:lnTo>
                                  <a:pt x="1608830" y="8383"/>
                                </a:lnTo>
                                <a:lnTo>
                                  <a:pt x="1664191" y="6027"/>
                                </a:lnTo>
                                <a:lnTo>
                                  <a:pt x="1719837" y="4053"/>
                                </a:lnTo>
                                <a:lnTo>
                                  <a:pt x="1775733" y="2464"/>
                                </a:lnTo>
                                <a:lnTo>
                                  <a:pt x="1831843" y="1262"/>
                                </a:lnTo>
                                <a:lnTo>
                                  <a:pt x="1888133" y="449"/>
                                </a:lnTo>
                                <a:lnTo>
                                  <a:pt x="1944567" y="27"/>
                                </a:lnTo>
                                <a:lnTo>
                                  <a:pt x="2001110" y="0"/>
                                </a:lnTo>
                                <a:lnTo>
                                  <a:pt x="2057728" y="368"/>
                                </a:lnTo>
                                <a:lnTo>
                                  <a:pt x="2114384" y="1136"/>
                                </a:lnTo>
                                <a:lnTo>
                                  <a:pt x="2171044" y="2304"/>
                                </a:lnTo>
                                <a:lnTo>
                                  <a:pt x="2227672" y="3877"/>
                                </a:lnTo>
                                <a:lnTo>
                                  <a:pt x="2284233" y="5855"/>
                                </a:lnTo>
                                <a:lnTo>
                                  <a:pt x="2340693" y="8241"/>
                                </a:lnTo>
                                <a:lnTo>
                                  <a:pt x="2397015" y="11038"/>
                                </a:lnTo>
                                <a:lnTo>
                                  <a:pt x="2453166" y="14248"/>
                                </a:lnTo>
                                <a:lnTo>
                                  <a:pt x="2509109" y="17874"/>
                                </a:lnTo>
                                <a:lnTo>
                                  <a:pt x="2564809" y="21917"/>
                                </a:lnTo>
                                <a:lnTo>
                                  <a:pt x="2620231" y="26381"/>
                                </a:lnTo>
                                <a:lnTo>
                                  <a:pt x="2675341" y="31267"/>
                                </a:lnTo>
                                <a:lnTo>
                                  <a:pt x="2730103" y="36578"/>
                                </a:lnTo>
                                <a:lnTo>
                                  <a:pt x="2784481" y="42317"/>
                                </a:lnTo>
                                <a:lnTo>
                                  <a:pt x="2838441" y="48485"/>
                                </a:lnTo>
                                <a:lnTo>
                                  <a:pt x="2891947" y="55086"/>
                                </a:lnTo>
                                <a:lnTo>
                                  <a:pt x="2944965" y="62121"/>
                                </a:lnTo>
                                <a:lnTo>
                                  <a:pt x="3016803" y="72491"/>
                                </a:lnTo>
                                <a:lnTo>
                                  <a:pt x="3086193" y="83481"/>
                                </a:lnTo>
                                <a:lnTo>
                                  <a:pt x="3153108" y="95068"/>
                                </a:lnTo>
                                <a:lnTo>
                                  <a:pt x="3217522" y="107230"/>
                                </a:lnTo>
                                <a:lnTo>
                                  <a:pt x="3279410" y="119944"/>
                                </a:lnTo>
                                <a:lnTo>
                                  <a:pt x="3338744" y="133186"/>
                                </a:lnTo>
                                <a:lnTo>
                                  <a:pt x="3395499" y="146935"/>
                                </a:lnTo>
                                <a:lnTo>
                                  <a:pt x="3449650" y="161167"/>
                                </a:lnTo>
                                <a:lnTo>
                                  <a:pt x="3501169" y="175860"/>
                                </a:lnTo>
                                <a:lnTo>
                                  <a:pt x="3550032" y="190991"/>
                                </a:lnTo>
                                <a:lnTo>
                                  <a:pt x="3596211" y="206536"/>
                                </a:lnTo>
                                <a:lnTo>
                                  <a:pt x="3639682" y="222475"/>
                                </a:lnTo>
                                <a:lnTo>
                                  <a:pt x="3680417" y="238782"/>
                                </a:lnTo>
                                <a:lnTo>
                                  <a:pt x="3718391" y="255437"/>
                                </a:lnTo>
                                <a:lnTo>
                                  <a:pt x="3753579" y="272416"/>
                                </a:lnTo>
                                <a:lnTo>
                                  <a:pt x="3815487" y="307255"/>
                                </a:lnTo>
                                <a:lnTo>
                                  <a:pt x="3865935" y="343116"/>
                                </a:lnTo>
                                <a:lnTo>
                                  <a:pt x="3904714" y="379819"/>
                                </a:lnTo>
                                <a:lnTo>
                                  <a:pt x="3931616" y="417181"/>
                                </a:lnTo>
                                <a:lnTo>
                                  <a:pt x="3946432" y="455020"/>
                                </a:lnTo>
                                <a:lnTo>
                                  <a:pt x="3949243" y="474062"/>
                                </a:lnTo>
                                <a:lnTo>
                                  <a:pt x="3948955" y="493154"/>
                                </a:lnTo>
                                <a:lnTo>
                                  <a:pt x="3938976" y="531400"/>
                                </a:lnTo>
                                <a:lnTo>
                                  <a:pt x="3916286" y="569577"/>
                                </a:lnTo>
                                <a:lnTo>
                                  <a:pt x="3880679" y="607503"/>
                                </a:lnTo>
                                <a:lnTo>
                                  <a:pt x="3831945" y="644994"/>
                                </a:lnTo>
                                <a:lnTo>
                                  <a:pt x="3769876" y="681870"/>
                                </a:lnTo>
                                <a:lnTo>
                                  <a:pt x="3733776" y="700021"/>
                                </a:lnTo>
                                <a:lnTo>
                                  <a:pt x="3694265" y="717949"/>
                                </a:lnTo>
                                <a:lnTo>
                                  <a:pt x="3632077" y="742999"/>
                                </a:lnTo>
                                <a:lnTo>
                                  <a:pt x="3564378" y="766881"/>
                                </a:lnTo>
                                <a:lnTo>
                                  <a:pt x="3491445" y="789563"/>
                                </a:lnTo>
                                <a:lnTo>
                                  <a:pt x="3453103" y="800442"/>
                                </a:lnTo>
                                <a:lnTo>
                                  <a:pt x="3413556" y="811009"/>
                                </a:lnTo>
                                <a:lnTo>
                                  <a:pt x="3372839" y="821259"/>
                                </a:lnTo>
                                <a:lnTo>
                                  <a:pt x="3330987" y="831187"/>
                                </a:lnTo>
                                <a:lnTo>
                                  <a:pt x="3288034" y="840790"/>
                                </a:lnTo>
                                <a:lnTo>
                                  <a:pt x="3244015" y="850062"/>
                                </a:lnTo>
                                <a:lnTo>
                                  <a:pt x="3198965" y="859001"/>
                                </a:lnTo>
                                <a:lnTo>
                                  <a:pt x="3152918" y="867601"/>
                                </a:lnTo>
                                <a:lnTo>
                                  <a:pt x="3105908" y="875859"/>
                                </a:lnTo>
                                <a:lnTo>
                                  <a:pt x="3057970" y="883770"/>
                                </a:lnTo>
                                <a:lnTo>
                                  <a:pt x="3009140" y="891330"/>
                                </a:lnTo>
                                <a:lnTo>
                                  <a:pt x="2959451" y="898535"/>
                                </a:lnTo>
                                <a:lnTo>
                                  <a:pt x="2908938" y="905380"/>
                                </a:lnTo>
                                <a:lnTo>
                                  <a:pt x="2857636" y="911862"/>
                                </a:lnTo>
                                <a:lnTo>
                                  <a:pt x="2805580" y="917976"/>
                                </a:lnTo>
                                <a:lnTo>
                                  <a:pt x="2752803" y="923717"/>
                                </a:lnTo>
                                <a:lnTo>
                                  <a:pt x="2699341" y="929082"/>
                                </a:lnTo>
                                <a:lnTo>
                                  <a:pt x="2645229" y="934067"/>
                                </a:lnTo>
                                <a:lnTo>
                                  <a:pt x="2590500" y="938667"/>
                                </a:lnTo>
                                <a:lnTo>
                                  <a:pt x="2535189" y="942878"/>
                                </a:lnTo>
                                <a:lnTo>
                                  <a:pt x="2479332" y="946695"/>
                                </a:lnTo>
                                <a:lnTo>
                                  <a:pt x="2422962" y="950115"/>
                                </a:lnTo>
                                <a:lnTo>
                                  <a:pt x="2366114" y="953134"/>
                                </a:lnTo>
                                <a:lnTo>
                                  <a:pt x="2308824" y="955746"/>
                                </a:lnTo>
                                <a:lnTo>
                                  <a:pt x="2251125" y="957949"/>
                                </a:lnTo>
                                <a:lnTo>
                                  <a:pt x="2193052" y="959736"/>
                                </a:lnTo>
                                <a:lnTo>
                                  <a:pt x="2134639" y="961106"/>
                                </a:lnTo>
                                <a:lnTo>
                                  <a:pt x="2075922" y="962052"/>
                                </a:lnTo>
                                <a:lnTo>
                                  <a:pt x="2016935" y="962571"/>
                                </a:lnTo>
                                <a:lnTo>
                                  <a:pt x="1957713" y="962659"/>
                                </a:lnTo>
                                <a:lnTo>
                                  <a:pt x="1898290" y="962312"/>
                                </a:lnTo>
                                <a:lnTo>
                                  <a:pt x="1838700" y="961524"/>
                                </a:lnTo>
                                <a:lnTo>
                                  <a:pt x="1778979" y="960293"/>
                                </a:lnTo>
                                <a:lnTo>
                                  <a:pt x="1719161" y="958614"/>
                                </a:lnTo>
                                <a:lnTo>
                                  <a:pt x="1151852" y="10830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396240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1125" w:right="1121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“There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great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aroun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but finding them and learning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what they do is really hard.”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742966pt;margin-top:71.943062pt;width:312pt;height:86.3pt;mso-position-horizontal-relative:page;mso-position-vertical-relative:paragraph;z-index:15746048" id="docshapegroup117" coordorigin="4355,1439" coordsize="6240,1726">
                <v:shape style="position:absolute;left:4364;top:1448;width:6220;height:1706" id="docshape118" coordorigin="4365,1449" coordsize="6220,1706" path="m7516,1449l7427,1449,7338,1450,7250,1451,7161,1453,7073,1455,6986,1458,6898,1462,6812,1466,6726,1471,6640,1477,6555,1483,6471,1490,6388,1497,6305,1505,6224,1513,6143,1522,6063,1531,5985,1542,5907,1552,5831,1563,5756,1575,5682,1587,5610,1600,5539,1614,5469,1627,5401,1642,5334,1657,5269,1672,5206,1688,5145,1705,5085,1722,5027,1739,4917,1776,4814,1814,4704,1863,4647,1891,4550,1949,4473,2008,4417,2068,4381,2128,4365,2188,4365,2219,4369,2248,4393,2308,4435,2367,4496,2425,4575,2481,4673,2536,4728,2563,4788,2589,4852,2615,4921,2640,4994,2664,5070,2688,5152,2711,5237,2734,5326,2755,5420,2776,5517,2796,5619,2815,5724,2833,5833,2851,5946,2867,6179,3154,7072,2958,7166,2961,7260,2963,7354,2964,7448,2965,7541,2965,7634,2964,7726,2962,7818,2960,7910,2957,8001,2954,8091,2950,8181,2945,8269,2940,8357,2934,8444,2927,8531,2920,8616,2912,8700,2904,8783,2894,8865,2885,8946,2875,9025,2864,9104,2853,9181,2841,9256,2828,9330,2815,9403,2802,9474,2788,9543,2773,9611,2758,9676,2742,9741,2726,9803,2709,9863,2692,9922,2675,10032,2638,10135,2599,10245,2551,10302,2523,10399,2465,10476,2406,10532,2346,10568,2286,10584,2225,10584,2195,10580,2165,10556,2106,10514,2047,10453,1989,10374,1933,10276,1878,10221,1851,10161,1825,10097,1799,10028,1774,9955,1750,9879,1726,9797,1703,9712,1680,9623,1659,9529,1638,9432,1618,9330,1599,9225,1580,9116,1563,9003,1547,8919,1536,8835,1525,8750,1516,8664,1506,8578,1498,8491,1490,8404,1483,8316,1477,8228,1471,8140,1466,8051,1462,7962,1458,7873,1455,7784,1452,7695,1451,7605,1449,7516,1449xe" filled="true" fillcolor="#4471c4" stroked="false">
                  <v:path arrowok="t"/>
                  <v:fill type="solid"/>
                </v:shape>
                <v:shape style="position:absolute;left:4364;top:1448;width:6220;height:1706" id="docshape119" coordorigin="4365,1449" coordsize="6220,1706" path="m6179,3154l5946,2867,5833,2851,5724,2833,5619,2815,5517,2796,5420,2776,5326,2755,5237,2734,5152,2711,5070,2688,4994,2664,4921,2640,4852,2615,4788,2589,4728,2563,4673,2536,4575,2481,4496,2425,4435,2367,4393,2308,4369,2248,4365,2219,4365,2188,4381,2128,4417,2068,4473,2008,4550,1949,4647,1891,4704,1863,4766,1834,4864,1795,4971,1757,5085,1722,5145,1705,5206,1688,5269,1672,5334,1657,5401,1642,5469,1627,5539,1614,5610,1600,5682,1587,5756,1575,5831,1563,5907,1552,5985,1542,6063,1531,6143,1522,6224,1513,6305,1505,6388,1497,6471,1490,6555,1483,6640,1477,6726,1471,6812,1466,6898,1462,6986,1458,7073,1455,7161,1453,7250,1451,7338,1450,7427,1449,7516,1449,7605,1449,7695,1451,7784,1452,7873,1455,7962,1458,8051,1462,8140,1466,8228,1471,8316,1477,8404,1483,8491,1490,8578,1498,8664,1506,8750,1516,8835,1525,8919,1536,9003,1547,9116,1563,9225,1580,9330,1599,9432,1618,9529,1638,9623,1659,9712,1680,9797,1703,9879,1726,9955,1750,10028,1774,10097,1799,10161,1825,10221,1851,10276,1878,10374,1933,10453,1989,10514,2047,10556,2106,10580,2165,10584,2195,10584,2225,10568,2286,10532,2346,10476,2406,10399,2465,10302,2523,10245,2551,10183,2579,10085,2619,9978,2657,9863,2692,9803,2709,9741,2726,9676,2742,9611,2758,9543,2773,9474,2788,9403,2802,9330,2815,9256,2828,9181,2841,9104,2853,9025,2864,8946,2875,8865,2885,8783,2894,8700,2904,8616,2912,8531,2920,8444,2927,8357,2934,8269,2940,8181,2945,8091,2950,8001,2954,7910,2957,7818,2960,7726,2962,7634,2964,7541,2965,7448,2965,7354,2964,7260,2963,7166,2961,7072,2958,6179,3154xe" filled="false" stroked="true" strokeweight="1pt" strokecolor="#172c51">
                  <v:path arrowok="t"/>
                  <v:stroke dashstyle="solid"/>
                </v:shape>
                <v:shape style="position:absolute;left:4354;top:1438;width:6240;height:1726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72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1125" w:right="112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“There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some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great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aroun</w:t>
                        </w:r>
                        <w:r>
                          <w:rPr>
                            <w:color w:val="FFFFFF"/>
                            <w:sz w:val="20"/>
                          </w:rPr>
                          <w:t>d,</w:t>
                        </w:r>
                        <w:r>
                          <w:rPr>
                            <w:color w:val="FFFFFF"/>
                            <w:sz w:val="20"/>
                          </w:rPr>
                          <w:t> but finding them and learning </w:t>
                        </w:r>
                        <w:r>
                          <w:rPr>
                            <w:color w:val="FFFFFF"/>
                            <w:sz w:val="20"/>
                          </w:rPr>
                          <w:t>about</w:t>
                        </w:r>
                        <w:r>
                          <w:rPr>
                            <w:color w:val="FFFFFF"/>
                            <w:sz w:val="20"/>
                          </w:rPr>
                          <w:t> what they do is really hard.”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22"/>
        </w:rPr>
        <w:t>Equal Access for All Stakeholders: </w:t>
      </w:r>
      <w:r>
        <w:rPr>
          <w:sz w:val="22"/>
        </w:rPr>
        <w:t>A vital component of symmetry is tha</w:t>
      </w:r>
      <w:r>
        <w:rPr>
          <w:sz w:val="22"/>
        </w:rPr>
        <w:t>t</w:t>
      </w:r>
      <w:r>
        <w:rPr>
          <w:sz w:val="22"/>
        </w:rPr>
        <w:t> "providers and [the] whole ecosystem access the same hub paths a</w:t>
      </w:r>
      <w:r>
        <w:rPr>
          <w:sz w:val="22"/>
        </w:rPr>
        <w:t>s</w:t>
      </w:r>
      <w:r>
        <w:rPr>
          <w:sz w:val="22"/>
        </w:rPr>
        <w:t> participants". This ensures everyone - from the family to the serv</w:t>
      </w:r>
      <w:r>
        <w:rPr>
          <w:sz w:val="22"/>
        </w:rPr>
        <w:t>ice</w:t>
      </w:r>
      <w:r>
        <w:rPr>
          <w:sz w:val="22"/>
        </w:rPr>
        <w:t> provider- is working from the same baseline of information.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229"/>
        <w:jc w:val="left"/>
      </w:pPr>
    </w:p>
    <w:p>
      <w:pPr>
        <w:pStyle w:val="BodyText"/>
        <w:ind w:left="743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Heading2"/>
        <w:spacing w:line="276" w:lineRule="auto" w:before="201"/>
        <w:ind w:right="727"/>
      </w:pPr>
      <w:r>
        <w:rPr/>
        <w:t>The creation of “Knowledge Hubs” was a primary recommendation f</w:t>
      </w:r>
      <w:r>
        <w:rPr/>
        <w:t>rom</w:t>
      </w:r>
      <w:r>
        <w:rPr/>
        <w:t> families and carers in most of the PODs, to address the curren</w:t>
      </w:r>
      <w:r>
        <w:rPr/>
        <w:t>t</w:t>
      </w:r>
      <w:r>
        <w:rPr/>
        <w:t> fragmentation of information, “join up the system” and help them </w:t>
      </w:r>
      <w:r>
        <w:rPr/>
        <w:t>to</w:t>
      </w:r>
      <w:r>
        <w:rPr/>
        <w:t> navigate complex legal and financial succession planning.</w:t>
      </w:r>
    </w:p>
    <w:p>
      <w:pPr>
        <w:pStyle w:val="Heading2"/>
        <w:spacing w:after="0" w:line="276" w:lineRule="auto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23" w:right="723"/>
      </w:pPr>
      <w:r>
        <w:rPr/>
        <w:t>One POD reported that consistent information is available in NSW and </w:t>
      </w:r>
      <w:r>
        <w:rPr/>
        <w:t>South</w:t>
      </w:r>
      <w:r>
        <w:rPr/>
        <w:t> Australia, leading also to a loud call by families for the WA State government </w:t>
      </w:r>
      <w:r>
        <w:rPr/>
        <w:t>to</w:t>
      </w:r>
      <w:r>
        <w:rPr/>
        <w:t> fund and promote such a central source of reliable, contemporary options </w:t>
      </w:r>
      <w:r>
        <w:rPr/>
        <w:t>to</w:t>
      </w:r>
      <w:r>
        <w:rPr/>
        <w:t> remove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burden</w:t>
      </w:r>
      <w:r>
        <w:rPr>
          <w:spacing w:val="-17"/>
        </w:rPr>
        <w:t> </w:t>
      </w:r>
      <w:r>
        <w:rPr/>
        <w:t>of</w:t>
      </w:r>
      <w:r>
        <w:rPr>
          <w:spacing w:val="-14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from</w:t>
      </w:r>
      <w:r>
        <w:rPr>
          <w:spacing w:val="-15"/>
        </w:rPr>
        <w:t> </w:t>
      </w:r>
      <w:r>
        <w:rPr/>
        <w:t>burnt-out</w:t>
      </w:r>
      <w:r>
        <w:rPr>
          <w:spacing w:val="-17"/>
        </w:rPr>
        <w:t> </w:t>
      </w:r>
      <w:r>
        <w:rPr/>
        <w:t>carers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need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pay</w:t>
      </w:r>
      <w:r>
        <w:rPr>
          <w:spacing w:val="-15"/>
        </w:rPr>
        <w:t> </w:t>
      </w:r>
      <w:r>
        <w:rPr/>
        <w:t>multip</w:t>
      </w:r>
      <w:r>
        <w:rPr/>
        <w:t>le</w:t>
      </w:r>
      <w:r>
        <w:rPr/>
        <w:t> high fees for aspects such as financial planning and legal advice.</w:t>
      </w:r>
    </w:p>
    <w:p>
      <w:pPr>
        <w:pStyle w:val="Heading2"/>
        <w:spacing w:line="276" w:lineRule="auto" w:before="159"/>
        <w:ind w:right="725"/>
      </w:pPr>
      <w:r>
        <w:rPr/>
        <w:t>Strategic implementation requires a State government-funded, non</w:t>
      </w:r>
      <w:r>
        <w:rPr/>
        <w:t>-</w:t>
      </w:r>
      <w:r>
        <w:rPr/>
        <w:t>government</w:t>
      </w:r>
      <w:r>
        <w:rPr>
          <w:spacing w:val="-19"/>
        </w:rPr>
        <w:t> </w:t>
      </w:r>
      <w:r>
        <w:rPr/>
        <w:t>organisation</w:t>
      </w:r>
      <w:r>
        <w:rPr>
          <w:spacing w:val="-19"/>
        </w:rPr>
        <w:t> </w:t>
      </w:r>
      <w:r>
        <w:rPr/>
        <w:t>(NGO)-run</w:t>
      </w:r>
      <w:r>
        <w:rPr>
          <w:spacing w:val="-19"/>
        </w:rPr>
        <w:t> </w:t>
      </w:r>
      <w:r>
        <w:rPr/>
        <w:t>model</w:t>
      </w:r>
      <w:r>
        <w:rPr>
          <w:spacing w:val="-19"/>
        </w:rPr>
        <w:t> </w:t>
      </w:r>
      <w:r>
        <w:rPr/>
        <w:t>to</w:t>
      </w:r>
      <w:r>
        <w:rPr>
          <w:spacing w:val="-18"/>
        </w:rPr>
        <w:t> </w:t>
      </w:r>
      <w:r>
        <w:rPr/>
        <w:t>ensure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hubs</w:t>
      </w:r>
      <w:r>
        <w:rPr>
          <w:spacing w:val="-19"/>
        </w:rPr>
        <w:t> </w:t>
      </w:r>
      <w:r>
        <w:rPr/>
        <w:t>can</w:t>
      </w:r>
      <w:r>
        <w:rPr>
          <w:spacing w:val="-19"/>
        </w:rPr>
        <w:t> </w:t>
      </w:r>
      <w:r>
        <w:rPr/>
        <w:t>"spea</w:t>
      </w:r>
      <w:r>
        <w:rPr/>
        <w:t>k</w:t>
      </w:r>
      <w:r>
        <w:rPr/>
        <w:t> truth to power" while remaining independent of NDIS service provider</w:t>
      </w:r>
      <w:r>
        <w:rPr/>
        <w:t>s.</w:t>
      </w:r>
      <w:r>
        <w:rPr/>
        <w:t> It should be part of a concerted and coordinated approach by the St</w:t>
      </w:r>
      <w:r>
        <w:rPr/>
        <w:t>ate</w:t>
      </w:r>
      <w:r>
        <w:rPr/>
        <w:t> government, with funding provided as a matter of urgency to “at lea</w:t>
      </w:r>
      <w:r>
        <w:rPr/>
        <w:t>st</w:t>
      </w:r>
      <w:r>
        <w:rPr/>
        <w:t> establish a proof-of-concept pilot.”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97"/>
        <w:jc w:val="left"/>
        <w:rPr>
          <w:b/>
          <w:sz w:val="20"/>
        </w:rPr>
      </w:pPr>
    </w:p>
    <w:p>
      <w:pPr>
        <w:spacing w:before="0"/>
        <w:ind w:left="2949" w:right="1936" w:firstLine="4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7792">
                <wp:simplePos x="0" y="0"/>
                <wp:positionH relativeFrom="page">
                  <wp:posOffset>1967427</wp:posOffset>
                </wp:positionH>
                <wp:positionV relativeFrom="paragraph">
                  <wp:posOffset>-474040</wp:posOffset>
                </wp:positionV>
                <wp:extent cx="4723130" cy="261810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723130" cy="2618105"/>
                          <a:chExt cx="4723130" cy="261810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4710430" cy="260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2605405">
                                <a:moveTo>
                                  <a:pt x="2354854" y="0"/>
                                </a:moveTo>
                                <a:lnTo>
                                  <a:pt x="2301342" y="326"/>
                                </a:lnTo>
                                <a:lnTo>
                                  <a:pt x="2247919" y="1248"/>
                                </a:lnTo>
                                <a:lnTo>
                                  <a:pt x="2194606" y="2765"/>
                                </a:lnTo>
                                <a:lnTo>
                                  <a:pt x="2141425" y="4873"/>
                                </a:lnTo>
                                <a:lnTo>
                                  <a:pt x="2088395" y="7568"/>
                                </a:lnTo>
                                <a:lnTo>
                                  <a:pt x="2035538" y="10849"/>
                                </a:lnTo>
                                <a:lnTo>
                                  <a:pt x="1982876" y="14713"/>
                                </a:lnTo>
                                <a:lnTo>
                                  <a:pt x="1930428" y="19155"/>
                                </a:lnTo>
                                <a:lnTo>
                                  <a:pt x="1878216" y="24175"/>
                                </a:lnTo>
                                <a:lnTo>
                                  <a:pt x="1826262" y="29768"/>
                                </a:lnTo>
                                <a:lnTo>
                                  <a:pt x="1774586" y="35932"/>
                                </a:lnTo>
                                <a:lnTo>
                                  <a:pt x="1723208" y="42664"/>
                                </a:lnTo>
                                <a:lnTo>
                                  <a:pt x="1672151" y="49961"/>
                                </a:lnTo>
                                <a:lnTo>
                                  <a:pt x="1621435" y="57820"/>
                                </a:lnTo>
                                <a:lnTo>
                                  <a:pt x="1571081" y="66238"/>
                                </a:lnTo>
                                <a:lnTo>
                                  <a:pt x="1521111" y="75213"/>
                                </a:lnTo>
                                <a:lnTo>
                                  <a:pt x="1471544" y="84742"/>
                                </a:lnTo>
                                <a:lnTo>
                                  <a:pt x="1422403" y="94821"/>
                                </a:lnTo>
                                <a:lnTo>
                                  <a:pt x="1373707" y="105448"/>
                                </a:lnTo>
                                <a:lnTo>
                                  <a:pt x="1325479" y="116619"/>
                                </a:lnTo>
                                <a:lnTo>
                                  <a:pt x="1277739" y="128333"/>
                                </a:lnTo>
                                <a:lnTo>
                                  <a:pt x="1230508" y="140586"/>
                                </a:lnTo>
                                <a:lnTo>
                                  <a:pt x="1183808" y="153376"/>
                                </a:lnTo>
                                <a:lnTo>
                                  <a:pt x="1137659" y="166698"/>
                                </a:lnTo>
                                <a:lnTo>
                                  <a:pt x="1092081" y="180552"/>
                                </a:lnTo>
                                <a:lnTo>
                                  <a:pt x="1047097" y="194933"/>
                                </a:lnTo>
                                <a:lnTo>
                                  <a:pt x="1002728" y="209838"/>
                                </a:lnTo>
                                <a:lnTo>
                                  <a:pt x="958993" y="225266"/>
                                </a:lnTo>
                                <a:lnTo>
                                  <a:pt x="915915" y="241212"/>
                                </a:lnTo>
                                <a:lnTo>
                                  <a:pt x="873514" y="257675"/>
                                </a:lnTo>
                                <a:lnTo>
                                  <a:pt x="831811" y="274651"/>
                                </a:lnTo>
                                <a:lnTo>
                                  <a:pt x="790828" y="292137"/>
                                </a:lnTo>
                                <a:lnTo>
                                  <a:pt x="750585" y="310131"/>
                                </a:lnTo>
                                <a:lnTo>
                                  <a:pt x="711103" y="328629"/>
                                </a:lnTo>
                                <a:lnTo>
                                  <a:pt x="672403" y="347630"/>
                                </a:lnTo>
                                <a:lnTo>
                                  <a:pt x="634507" y="367129"/>
                                </a:lnTo>
                                <a:lnTo>
                                  <a:pt x="597435" y="387124"/>
                                </a:lnTo>
                                <a:lnTo>
                                  <a:pt x="561209" y="407612"/>
                                </a:lnTo>
                                <a:lnTo>
                                  <a:pt x="525848" y="428590"/>
                                </a:lnTo>
                                <a:lnTo>
                                  <a:pt x="491375" y="450056"/>
                                </a:lnTo>
                                <a:lnTo>
                                  <a:pt x="457811" y="472006"/>
                                </a:lnTo>
                                <a:lnTo>
                                  <a:pt x="425176" y="494437"/>
                                </a:lnTo>
                                <a:lnTo>
                                  <a:pt x="393491" y="517348"/>
                                </a:lnTo>
                                <a:lnTo>
                                  <a:pt x="362777" y="540734"/>
                                </a:lnTo>
                                <a:lnTo>
                                  <a:pt x="333056" y="564593"/>
                                </a:lnTo>
                                <a:lnTo>
                                  <a:pt x="271105" y="618889"/>
                                </a:lnTo>
                                <a:lnTo>
                                  <a:pt x="239840" y="649123"/>
                                </a:lnTo>
                                <a:lnTo>
                                  <a:pt x="210541" y="679606"/>
                                </a:lnTo>
                                <a:lnTo>
                                  <a:pt x="183199" y="710319"/>
                                </a:lnTo>
                                <a:lnTo>
                                  <a:pt x="157804" y="741243"/>
                                </a:lnTo>
                                <a:lnTo>
                                  <a:pt x="134344" y="772361"/>
                                </a:lnTo>
                                <a:lnTo>
                                  <a:pt x="93189" y="835103"/>
                                </a:lnTo>
                                <a:lnTo>
                                  <a:pt x="59652" y="898396"/>
                                </a:lnTo>
                                <a:lnTo>
                                  <a:pt x="33648" y="962093"/>
                                </a:lnTo>
                                <a:lnTo>
                                  <a:pt x="15094" y="1026045"/>
                                </a:lnTo>
                                <a:lnTo>
                                  <a:pt x="3906" y="1090104"/>
                                </a:lnTo>
                                <a:lnTo>
                                  <a:pt x="0" y="1154122"/>
                                </a:lnTo>
                                <a:lnTo>
                                  <a:pt x="751" y="1186070"/>
                                </a:lnTo>
                                <a:lnTo>
                                  <a:pt x="7611" y="1249751"/>
                                </a:lnTo>
                                <a:lnTo>
                                  <a:pt x="21543" y="1313021"/>
                                </a:lnTo>
                                <a:lnTo>
                                  <a:pt x="42464" y="1375732"/>
                                </a:lnTo>
                                <a:lnTo>
                                  <a:pt x="70290" y="1437738"/>
                                </a:lnTo>
                                <a:lnTo>
                                  <a:pt x="104937" y="1498889"/>
                                </a:lnTo>
                                <a:lnTo>
                                  <a:pt x="146321" y="1559038"/>
                                </a:lnTo>
                                <a:lnTo>
                                  <a:pt x="194359" y="1618037"/>
                                </a:lnTo>
                                <a:lnTo>
                                  <a:pt x="220847" y="1647058"/>
                                </a:lnTo>
                                <a:lnTo>
                                  <a:pt x="248967" y="1675737"/>
                                </a:lnTo>
                                <a:lnTo>
                                  <a:pt x="278709" y="1704055"/>
                                </a:lnTo>
                                <a:lnTo>
                                  <a:pt x="310061" y="1731992"/>
                                </a:lnTo>
                                <a:lnTo>
                                  <a:pt x="343014" y="1759531"/>
                                </a:lnTo>
                                <a:lnTo>
                                  <a:pt x="377557" y="1786653"/>
                                </a:lnTo>
                                <a:lnTo>
                                  <a:pt x="413680" y="1813339"/>
                                </a:lnTo>
                                <a:lnTo>
                                  <a:pt x="451371" y="1839572"/>
                                </a:lnTo>
                                <a:lnTo>
                                  <a:pt x="490622" y="1865332"/>
                                </a:lnTo>
                                <a:lnTo>
                                  <a:pt x="531420" y="1890601"/>
                                </a:lnTo>
                                <a:lnTo>
                                  <a:pt x="573757" y="1915361"/>
                                </a:lnTo>
                                <a:lnTo>
                                  <a:pt x="617620" y="1939592"/>
                                </a:lnTo>
                                <a:lnTo>
                                  <a:pt x="663001" y="1963278"/>
                                </a:lnTo>
                                <a:lnTo>
                                  <a:pt x="709887" y="1986398"/>
                                </a:lnTo>
                                <a:lnTo>
                                  <a:pt x="758270" y="2008935"/>
                                </a:lnTo>
                                <a:lnTo>
                                  <a:pt x="808137" y="2030870"/>
                                </a:lnTo>
                                <a:lnTo>
                                  <a:pt x="859480" y="2052185"/>
                                </a:lnTo>
                                <a:lnTo>
                                  <a:pt x="912287" y="2072860"/>
                                </a:lnTo>
                                <a:lnTo>
                                  <a:pt x="966548" y="2092879"/>
                                </a:lnTo>
                                <a:lnTo>
                                  <a:pt x="1022252" y="2112221"/>
                                </a:lnTo>
                                <a:lnTo>
                                  <a:pt x="1079389" y="2130869"/>
                                </a:lnTo>
                                <a:lnTo>
                                  <a:pt x="1137949" y="2148805"/>
                                </a:lnTo>
                                <a:lnTo>
                                  <a:pt x="1197921" y="2166008"/>
                                </a:lnTo>
                                <a:lnTo>
                                  <a:pt x="1373943" y="2604793"/>
                                </a:lnTo>
                                <a:lnTo>
                                  <a:pt x="2050345" y="2305708"/>
                                </a:lnTo>
                                <a:lnTo>
                                  <a:pt x="2107422" y="2309019"/>
                                </a:lnTo>
                                <a:lnTo>
                                  <a:pt x="2164430" y="2311639"/>
                                </a:lnTo>
                                <a:lnTo>
                                  <a:pt x="2221348" y="2313573"/>
                                </a:lnTo>
                                <a:lnTo>
                                  <a:pt x="2278156" y="2314827"/>
                                </a:lnTo>
                                <a:lnTo>
                                  <a:pt x="2334831" y="2315406"/>
                                </a:lnTo>
                                <a:lnTo>
                                  <a:pt x="2391353" y="2315315"/>
                                </a:lnTo>
                                <a:lnTo>
                                  <a:pt x="2447701" y="2314559"/>
                                </a:lnTo>
                                <a:lnTo>
                                  <a:pt x="2503853" y="2313144"/>
                                </a:lnTo>
                                <a:lnTo>
                                  <a:pt x="2559789" y="2311074"/>
                                </a:lnTo>
                                <a:lnTo>
                                  <a:pt x="2615486" y="2308355"/>
                                </a:lnTo>
                                <a:lnTo>
                                  <a:pt x="2670925" y="2304992"/>
                                </a:lnTo>
                                <a:lnTo>
                                  <a:pt x="2726084" y="2300990"/>
                                </a:lnTo>
                                <a:lnTo>
                                  <a:pt x="2780941" y="2296355"/>
                                </a:lnTo>
                                <a:lnTo>
                                  <a:pt x="2835476" y="2291090"/>
                                </a:lnTo>
                                <a:lnTo>
                                  <a:pt x="2889668" y="2285203"/>
                                </a:lnTo>
                                <a:lnTo>
                                  <a:pt x="2943495" y="2278697"/>
                                </a:lnTo>
                                <a:lnTo>
                                  <a:pt x="2996936" y="2271579"/>
                                </a:lnTo>
                                <a:lnTo>
                                  <a:pt x="3049970" y="2263853"/>
                                </a:lnTo>
                                <a:lnTo>
                                  <a:pt x="3102576" y="2255524"/>
                                </a:lnTo>
                                <a:lnTo>
                                  <a:pt x="3154732" y="2246598"/>
                                </a:lnTo>
                                <a:lnTo>
                                  <a:pt x="3206419" y="2237079"/>
                                </a:lnTo>
                                <a:lnTo>
                                  <a:pt x="3257614" y="2226973"/>
                                </a:lnTo>
                                <a:lnTo>
                                  <a:pt x="3308296" y="2216286"/>
                                </a:lnTo>
                                <a:lnTo>
                                  <a:pt x="3358445" y="2205022"/>
                                </a:lnTo>
                                <a:lnTo>
                                  <a:pt x="3408038" y="2193186"/>
                                </a:lnTo>
                                <a:lnTo>
                                  <a:pt x="3457056" y="2180785"/>
                                </a:lnTo>
                                <a:lnTo>
                                  <a:pt x="3505476" y="2167821"/>
                                </a:lnTo>
                                <a:lnTo>
                                  <a:pt x="3553278" y="2154302"/>
                                </a:lnTo>
                                <a:lnTo>
                                  <a:pt x="3600440" y="2140233"/>
                                </a:lnTo>
                                <a:lnTo>
                                  <a:pt x="3646942" y="2125617"/>
                                </a:lnTo>
                                <a:lnTo>
                                  <a:pt x="3692762" y="2110462"/>
                                </a:lnTo>
                                <a:lnTo>
                                  <a:pt x="3737879" y="2094771"/>
                                </a:lnTo>
                                <a:lnTo>
                                  <a:pt x="3782272" y="2078550"/>
                                </a:lnTo>
                                <a:lnTo>
                                  <a:pt x="3825920" y="2061804"/>
                                </a:lnTo>
                                <a:lnTo>
                                  <a:pt x="3868801" y="2044538"/>
                                </a:lnTo>
                                <a:lnTo>
                                  <a:pt x="3910895" y="2026758"/>
                                </a:lnTo>
                                <a:lnTo>
                                  <a:pt x="3952181" y="2008468"/>
                                </a:lnTo>
                                <a:lnTo>
                                  <a:pt x="3992636" y="1989675"/>
                                </a:lnTo>
                                <a:lnTo>
                                  <a:pt x="4032241" y="1970382"/>
                                </a:lnTo>
                                <a:lnTo>
                                  <a:pt x="4070973" y="1950596"/>
                                </a:lnTo>
                                <a:lnTo>
                                  <a:pt x="4108813" y="1930321"/>
                                </a:lnTo>
                                <a:lnTo>
                                  <a:pt x="4145738" y="1909563"/>
                                </a:lnTo>
                                <a:lnTo>
                                  <a:pt x="4181728" y="1888326"/>
                                </a:lnTo>
                                <a:lnTo>
                                  <a:pt x="4216761" y="1866617"/>
                                </a:lnTo>
                                <a:lnTo>
                                  <a:pt x="4250816" y="1844439"/>
                                </a:lnTo>
                                <a:lnTo>
                                  <a:pt x="4283873" y="1821799"/>
                                </a:lnTo>
                                <a:lnTo>
                                  <a:pt x="4315909" y="1798702"/>
                                </a:lnTo>
                                <a:lnTo>
                                  <a:pt x="4346904" y="1775152"/>
                                </a:lnTo>
                                <a:lnTo>
                                  <a:pt x="4376837" y="1751154"/>
                                </a:lnTo>
                                <a:lnTo>
                                  <a:pt x="4438930" y="1696742"/>
                                </a:lnTo>
                                <a:lnTo>
                                  <a:pt x="4470195" y="1666502"/>
                                </a:lnTo>
                                <a:lnTo>
                                  <a:pt x="4499494" y="1636014"/>
                                </a:lnTo>
                                <a:lnTo>
                                  <a:pt x="4526836" y="1605296"/>
                                </a:lnTo>
                                <a:lnTo>
                                  <a:pt x="4552231" y="1574366"/>
                                </a:lnTo>
                                <a:lnTo>
                                  <a:pt x="4575691" y="1543244"/>
                                </a:lnTo>
                                <a:lnTo>
                                  <a:pt x="4616846" y="1480495"/>
                                </a:lnTo>
                                <a:lnTo>
                                  <a:pt x="4650383" y="1417196"/>
                                </a:lnTo>
                                <a:lnTo>
                                  <a:pt x="4676387" y="1353495"/>
                                </a:lnTo>
                                <a:lnTo>
                                  <a:pt x="4694941" y="1289540"/>
                                </a:lnTo>
                                <a:lnTo>
                                  <a:pt x="4706129" y="1225479"/>
                                </a:lnTo>
                                <a:lnTo>
                                  <a:pt x="4710036" y="1161459"/>
                                </a:lnTo>
                                <a:lnTo>
                                  <a:pt x="4709284" y="1129511"/>
                                </a:lnTo>
                                <a:lnTo>
                                  <a:pt x="4702425" y="1065831"/>
                                </a:lnTo>
                                <a:lnTo>
                                  <a:pt x="4688492" y="1002563"/>
                                </a:lnTo>
                                <a:lnTo>
                                  <a:pt x="4667571" y="939854"/>
                                </a:lnTo>
                                <a:lnTo>
                                  <a:pt x="4639745" y="877851"/>
                                </a:lnTo>
                                <a:lnTo>
                                  <a:pt x="4605098" y="816703"/>
                                </a:lnTo>
                                <a:lnTo>
                                  <a:pt x="4563714" y="756558"/>
                                </a:lnTo>
                                <a:lnTo>
                                  <a:pt x="4515676" y="697563"/>
                                </a:lnTo>
                                <a:lnTo>
                                  <a:pt x="4489188" y="668544"/>
                                </a:lnTo>
                                <a:lnTo>
                                  <a:pt x="4461068" y="639867"/>
                                </a:lnTo>
                                <a:lnTo>
                                  <a:pt x="4431327" y="611552"/>
                                </a:lnTo>
                                <a:lnTo>
                                  <a:pt x="4399974" y="583617"/>
                                </a:lnTo>
                                <a:lnTo>
                                  <a:pt x="4367021" y="556080"/>
                                </a:lnTo>
                                <a:lnTo>
                                  <a:pt x="4332478" y="528960"/>
                                </a:lnTo>
                                <a:lnTo>
                                  <a:pt x="4296355" y="502276"/>
                                </a:lnTo>
                                <a:lnTo>
                                  <a:pt x="4258664" y="476046"/>
                                </a:lnTo>
                                <a:lnTo>
                                  <a:pt x="4219413" y="450288"/>
                                </a:lnTo>
                                <a:lnTo>
                                  <a:pt x="4178615" y="425021"/>
                                </a:lnTo>
                                <a:lnTo>
                                  <a:pt x="4136278" y="400263"/>
                                </a:lnTo>
                                <a:lnTo>
                                  <a:pt x="4092415" y="376034"/>
                                </a:lnTo>
                                <a:lnTo>
                                  <a:pt x="4047035" y="352350"/>
                                </a:lnTo>
                                <a:lnTo>
                                  <a:pt x="4000148" y="329232"/>
                                </a:lnTo>
                                <a:lnTo>
                                  <a:pt x="3951766" y="306696"/>
                                </a:lnTo>
                                <a:lnTo>
                                  <a:pt x="3901898" y="284763"/>
                                </a:lnTo>
                                <a:lnTo>
                                  <a:pt x="3850555" y="263449"/>
                                </a:lnTo>
                                <a:lnTo>
                                  <a:pt x="3797748" y="242775"/>
                                </a:lnTo>
                                <a:lnTo>
                                  <a:pt x="3743488" y="222757"/>
                                </a:lnTo>
                                <a:lnTo>
                                  <a:pt x="3687783" y="203416"/>
                                </a:lnTo>
                                <a:lnTo>
                                  <a:pt x="3630646" y="184768"/>
                                </a:lnTo>
                                <a:lnTo>
                                  <a:pt x="3572086" y="166833"/>
                                </a:lnTo>
                                <a:lnTo>
                                  <a:pt x="3512115" y="149629"/>
                                </a:lnTo>
                                <a:lnTo>
                                  <a:pt x="3461960" y="136099"/>
                                </a:lnTo>
                                <a:lnTo>
                                  <a:pt x="3411431" y="123228"/>
                                </a:lnTo>
                                <a:lnTo>
                                  <a:pt x="3360551" y="111015"/>
                                </a:lnTo>
                                <a:lnTo>
                                  <a:pt x="3309339" y="99456"/>
                                </a:lnTo>
                                <a:lnTo>
                                  <a:pt x="3257818" y="88548"/>
                                </a:lnTo>
                                <a:lnTo>
                                  <a:pt x="3206007" y="78289"/>
                                </a:lnTo>
                                <a:lnTo>
                                  <a:pt x="3153928" y="68676"/>
                                </a:lnTo>
                                <a:lnTo>
                                  <a:pt x="3101602" y="59705"/>
                                </a:lnTo>
                                <a:lnTo>
                                  <a:pt x="3049050" y="51374"/>
                                </a:lnTo>
                                <a:lnTo>
                                  <a:pt x="2996293" y="43681"/>
                                </a:lnTo>
                                <a:lnTo>
                                  <a:pt x="2943351" y="36621"/>
                                </a:lnTo>
                                <a:lnTo>
                                  <a:pt x="2890247" y="30193"/>
                                </a:lnTo>
                                <a:lnTo>
                                  <a:pt x="2837000" y="24394"/>
                                </a:lnTo>
                                <a:lnTo>
                                  <a:pt x="2783633" y="19219"/>
                                </a:lnTo>
                                <a:lnTo>
                                  <a:pt x="2730165" y="14668"/>
                                </a:lnTo>
                                <a:lnTo>
                                  <a:pt x="2676618" y="10736"/>
                                </a:lnTo>
                                <a:lnTo>
                                  <a:pt x="2623013" y="7421"/>
                                </a:lnTo>
                                <a:lnTo>
                                  <a:pt x="2569372" y="4720"/>
                                </a:lnTo>
                                <a:lnTo>
                                  <a:pt x="2515714" y="2631"/>
                                </a:lnTo>
                                <a:lnTo>
                                  <a:pt x="2462061" y="1149"/>
                                </a:lnTo>
                                <a:lnTo>
                                  <a:pt x="2408434" y="273"/>
                                </a:lnTo>
                                <a:lnTo>
                                  <a:pt x="2354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50" y="6350"/>
                            <a:ext cx="4710430" cy="260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2605405">
                                <a:moveTo>
                                  <a:pt x="1373943" y="2604793"/>
                                </a:moveTo>
                                <a:lnTo>
                                  <a:pt x="1197921" y="2166008"/>
                                </a:lnTo>
                                <a:lnTo>
                                  <a:pt x="1137949" y="2148805"/>
                                </a:lnTo>
                                <a:lnTo>
                                  <a:pt x="1079389" y="2130869"/>
                                </a:lnTo>
                                <a:lnTo>
                                  <a:pt x="1022252" y="2112221"/>
                                </a:lnTo>
                                <a:lnTo>
                                  <a:pt x="966548" y="2092879"/>
                                </a:lnTo>
                                <a:lnTo>
                                  <a:pt x="912287" y="2072860"/>
                                </a:lnTo>
                                <a:lnTo>
                                  <a:pt x="859480" y="2052185"/>
                                </a:lnTo>
                                <a:lnTo>
                                  <a:pt x="808137" y="2030870"/>
                                </a:lnTo>
                                <a:lnTo>
                                  <a:pt x="758270" y="2008935"/>
                                </a:lnTo>
                                <a:lnTo>
                                  <a:pt x="709887" y="1986398"/>
                                </a:lnTo>
                                <a:lnTo>
                                  <a:pt x="663001" y="1963278"/>
                                </a:lnTo>
                                <a:lnTo>
                                  <a:pt x="617620" y="1939592"/>
                                </a:lnTo>
                                <a:lnTo>
                                  <a:pt x="573757" y="1915361"/>
                                </a:lnTo>
                                <a:lnTo>
                                  <a:pt x="531420" y="1890601"/>
                                </a:lnTo>
                                <a:lnTo>
                                  <a:pt x="490622" y="1865332"/>
                                </a:lnTo>
                                <a:lnTo>
                                  <a:pt x="451371" y="1839572"/>
                                </a:lnTo>
                                <a:lnTo>
                                  <a:pt x="413680" y="1813339"/>
                                </a:lnTo>
                                <a:lnTo>
                                  <a:pt x="377557" y="1786653"/>
                                </a:lnTo>
                                <a:lnTo>
                                  <a:pt x="343014" y="1759531"/>
                                </a:lnTo>
                                <a:lnTo>
                                  <a:pt x="310061" y="1731992"/>
                                </a:lnTo>
                                <a:lnTo>
                                  <a:pt x="278709" y="1704055"/>
                                </a:lnTo>
                                <a:lnTo>
                                  <a:pt x="248967" y="1675737"/>
                                </a:lnTo>
                                <a:lnTo>
                                  <a:pt x="220847" y="1647058"/>
                                </a:lnTo>
                                <a:lnTo>
                                  <a:pt x="194359" y="1618037"/>
                                </a:lnTo>
                                <a:lnTo>
                                  <a:pt x="169514" y="1588690"/>
                                </a:lnTo>
                                <a:lnTo>
                                  <a:pt x="124792" y="1529098"/>
                                </a:lnTo>
                                <a:lnTo>
                                  <a:pt x="86766" y="1468429"/>
                                </a:lnTo>
                                <a:lnTo>
                                  <a:pt x="55519" y="1406832"/>
                                </a:lnTo>
                                <a:lnTo>
                                  <a:pt x="31135" y="1344455"/>
                                </a:lnTo>
                                <a:lnTo>
                                  <a:pt x="13698" y="1281446"/>
                                </a:lnTo>
                                <a:lnTo>
                                  <a:pt x="3291" y="1217952"/>
                                </a:lnTo>
                                <a:lnTo>
                                  <a:pt x="0" y="1154122"/>
                                </a:lnTo>
                                <a:lnTo>
                                  <a:pt x="1048" y="1122127"/>
                                </a:lnTo>
                                <a:lnTo>
                                  <a:pt x="8584" y="1058070"/>
                                </a:lnTo>
                                <a:lnTo>
                                  <a:pt x="23445" y="994046"/>
                                </a:lnTo>
                                <a:lnTo>
                                  <a:pt x="45714" y="930203"/>
                                </a:lnTo>
                                <a:lnTo>
                                  <a:pt x="75474" y="866690"/>
                                </a:lnTo>
                                <a:lnTo>
                                  <a:pt x="112809" y="803654"/>
                                </a:lnTo>
                                <a:lnTo>
                                  <a:pt x="157804" y="741243"/>
                                </a:lnTo>
                                <a:lnTo>
                                  <a:pt x="183199" y="710319"/>
                                </a:lnTo>
                                <a:lnTo>
                                  <a:pt x="210541" y="679606"/>
                                </a:lnTo>
                                <a:lnTo>
                                  <a:pt x="239840" y="649123"/>
                                </a:lnTo>
                                <a:lnTo>
                                  <a:pt x="271105" y="618889"/>
                                </a:lnTo>
                                <a:lnTo>
                                  <a:pt x="304349" y="588922"/>
                                </a:lnTo>
                                <a:lnTo>
                                  <a:pt x="362777" y="540734"/>
                                </a:lnTo>
                                <a:lnTo>
                                  <a:pt x="393491" y="517348"/>
                                </a:lnTo>
                                <a:lnTo>
                                  <a:pt x="425176" y="494437"/>
                                </a:lnTo>
                                <a:lnTo>
                                  <a:pt x="457811" y="472006"/>
                                </a:lnTo>
                                <a:lnTo>
                                  <a:pt x="491375" y="450056"/>
                                </a:lnTo>
                                <a:lnTo>
                                  <a:pt x="525848" y="428590"/>
                                </a:lnTo>
                                <a:lnTo>
                                  <a:pt x="561209" y="407612"/>
                                </a:lnTo>
                                <a:lnTo>
                                  <a:pt x="597435" y="387124"/>
                                </a:lnTo>
                                <a:lnTo>
                                  <a:pt x="634507" y="367129"/>
                                </a:lnTo>
                                <a:lnTo>
                                  <a:pt x="672403" y="347630"/>
                                </a:lnTo>
                                <a:lnTo>
                                  <a:pt x="711103" y="328629"/>
                                </a:lnTo>
                                <a:lnTo>
                                  <a:pt x="750585" y="310131"/>
                                </a:lnTo>
                                <a:lnTo>
                                  <a:pt x="790828" y="292137"/>
                                </a:lnTo>
                                <a:lnTo>
                                  <a:pt x="831811" y="274651"/>
                                </a:lnTo>
                                <a:lnTo>
                                  <a:pt x="873514" y="257675"/>
                                </a:lnTo>
                                <a:lnTo>
                                  <a:pt x="915915" y="241212"/>
                                </a:lnTo>
                                <a:lnTo>
                                  <a:pt x="958993" y="225266"/>
                                </a:lnTo>
                                <a:lnTo>
                                  <a:pt x="1002728" y="209838"/>
                                </a:lnTo>
                                <a:lnTo>
                                  <a:pt x="1047097" y="194933"/>
                                </a:lnTo>
                                <a:lnTo>
                                  <a:pt x="1092081" y="180552"/>
                                </a:lnTo>
                                <a:lnTo>
                                  <a:pt x="1137659" y="166698"/>
                                </a:lnTo>
                                <a:lnTo>
                                  <a:pt x="1183808" y="153376"/>
                                </a:lnTo>
                                <a:lnTo>
                                  <a:pt x="1230508" y="140586"/>
                                </a:lnTo>
                                <a:lnTo>
                                  <a:pt x="1277739" y="128333"/>
                                </a:lnTo>
                                <a:lnTo>
                                  <a:pt x="1325479" y="116619"/>
                                </a:lnTo>
                                <a:lnTo>
                                  <a:pt x="1373707" y="105448"/>
                                </a:lnTo>
                                <a:lnTo>
                                  <a:pt x="1422403" y="94821"/>
                                </a:lnTo>
                                <a:lnTo>
                                  <a:pt x="1471544" y="84742"/>
                                </a:lnTo>
                                <a:lnTo>
                                  <a:pt x="1521111" y="75213"/>
                                </a:lnTo>
                                <a:lnTo>
                                  <a:pt x="1571081" y="66238"/>
                                </a:lnTo>
                                <a:lnTo>
                                  <a:pt x="1621435" y="57820"/>
                                </a:lnTo>
                                <a:lnTo>
                                  <a:pt x="1672151" y="49961"/>
                                </a:lnTo>
                                <a:lnTo>
                                  <a:pt x="1723208" y="42664"/>
                                </a:lnTo>
                                <a:lnTo>
                                  <a:pt x="1774586" y="35932"/>
                                </a:lnTo>
                                <a:lnTo>
                                  <a:pt x="1826262" y="29768"/>
                                </a:lnTo>
                                <a:lnTo>
                                  <a:pt x="1878216" y="24175"/>
                                </a:lnTo>
                                <a:lnTo>
                                  <a:pt x="1930428" y="19155"/>
                                </a:lnTo>
                                <a:lnTo>
                                  <a:pt x="1982876" y="14713"/>
                                </a:lnTo>
                                <a:lnTo>
                                  <a:pt x="2035538" y="10849"/>
                                </a:lnTo>
                                <a:lnTo>
                                  <a:pt x="2088395" y="7568"/>
                                </a:lnTo>
                                <a:lnTo>
                                  <a:pt x="2141425" y="4873"/>
                                </a:lnTo>
                                <a:lnTo>
                                  <a:pt x="2194606" y="2765"/>
                                </a:lnTo>
                                <a:lnTo>
                                  <a:pt x="2247919" y="1248"/>
                                </a:lnTo>
                                <a:lnTo>
                                  <a:pt x="2301342" y="326"/>
                                </a:lnTo>
                                <a:lnTo>
                                  <a:pt x="2354854" y="0"/>
                                </a:lnTo>
                                <a:lnTo>
                                  <a:pt x="2408434" y="273"/>
                                </a:lnTo>
                                <a:lnTo>
                                  <a:pt x="2462061" y="1149"/>
                                </a:lnTo>
                                <a:lnTo>
                                  <a:pt x="2515714" y="2631"/>
                                </a:lnTo>
                                <a:lnTo>
                                  <a:pt x="2569372" y="4720"/>
                                </a:lnTo>
                                <a:lnTo>
                                  <a:pt x="2623013" y="7421"/>
                                </a:lnTo>
                                <a:lnTo>
                                  <a:pt x="2676618" y="10736"/>
                                </a:lnTo>
                                <a:lnTo>
                                  <a:pt x="2730165" y="14668"/>
                                </a:lnTo>
                                <a:lnTo>
                                  <a:pt x="2783633" y="19219"/>
                                </a:lnTo>
                                <a:lnTo>
                                  <a:pt x="2837000" y="24394"/>
                                </a:lnTo>
                                <a:lnTo>
                                  <a:pt x="2890247" y="30193"/>
                                </a:lnTo>
                                <a:lnTo>
                                  <a:pt x="2943351" y="36621"/>
                                </a:lnTo>
                                <a:lnTo>
                                  <a:pt x="2996293" y="43681"/>
                                </a:lnTo>
                                <a:lnTo>
                                  <a:pt x="3049050" y="51374"/>
                                </a:lnTo>
                                <a:lnTo>
                                  <a:pt x="3101602" y="59705"/>
                                </a:lnTo>
                                <a:lnTo>
                                  <a:pt x="3153928" y="68676"/>
                                </a:lnTo>
                                <a:lnTo>
                                  <a:pt x="3206007" y="78289"/>
                                </a:lnTo>
                                <a:lnTo>
                                  <a:pt x="3257818" y="88548"/>
                                </a:lnTo>
                                <a:lnTo>
                                  <a:pt x="3309339" y="99456"/>
                                </a:lnTo>
                                <a:lnTo>
                                  <a:pt x="3360551" y="111015"/>
                                </a:lnTo>
                                <a:lnTo>
                                  <a:pt x="3411431" y="123228"/>
                                </a:lnTo>
                                <a:lnTo>
                                  <a:pt x="3461960" y="136099"/>
                                </a:lnTo>
                                <a:lnTo>
                                  <a:pt x="3512115" y="149629"/>
                                </a:lnTo>
                                <a:lnTo>
                                  <a:pt x="3572086" y="166833"/>
                                </a:lnTo>
                                <a:lnTo>
                                  <a:pt x="3630646" y="184768"/>
                                </a:lnTo>
                                <a:lnTo>
                                  <a:pt x="3687783" y="203416"/>
                                </a:lnTo>
                                <a:lnTo>
                                  <a:pt x="3743488" y="222757"/>
                                </a:lnTo>
                                <a:lnTo>
                                  <a:pt x="3797748" y="242775"/>
                                </a:lnTo>
                                <a:lnTo>
                                  <a:pt x="3850555" y="263449"/>
                                </a:lnTo>
                                <a:lnTo>
                                  <a:pt x="3901898" y="284763"/>
                                </a:lnTo>
                                <a:lnTo>
                                  <a:pt x="3951766" y="306696"/>
                                </a:lnTo>
                                <a:lnTo>
                                  <a:pt x="4000148" y="329232"/>
                                </a:lnTo>
                                <a:lnTo>
                                  <a:pt x="4047035" y="352350"/>
                                </a:lnTo>
                                <a:lnTo>
                                  <a:pt x="4092415" y="376034"/>
                                </a:lnTo>
                                <a:lnTo>
                                  <a:pt x="4136278" y="400263"/>
                                </a:lnTo>
                                <a:lnTo>
                                  <a:pt x="4178615" y="425021"/>
                                </a:lnTo>
                                <a:lnTo>
                                  <a:pt x="4219413" y="450288"/>
                                </a:lnTo>
                                <a:lnTo>
                                  <a:pt x="4258664" y="476046"/>
                                </a:lnTo>
                                <a:lnTo>
                                  <a:pt x="4296355" y="502276"/>
                                </a:lnTo>
                                <a:lnTo>
                                  <a:pt x="4332478" y="528960"/>
                                </a:lnTo>
                                <a:lnTo>
                                  <a:pt x="4367021" y="556080"/>
                                </a:lnTo>
                                <a:lnTo>
                                  <a:pt x="4399974" y="583617"/>
                                </a:lnTo>
                                <a:lnTo>
                                  <a:pt x="4431327" y="611552"/>
                                </a:lnTo>
                                <a:lnTo>
                                  <a:pt x="4461068" y="639867"/>
                                </a:lnTo>
                                <a:lnTo>
                                  <a:pt x="4489188" y="668544"/>
                                </a:lnTo>
                                <a:lnTo>
                                  <a:pt x="4515676" y="697563"/>
                                </a:lnTo>
                                <a:lnTo>
                                  <a:pt x="4540521" y="726908"/>
                                </a:lnTo>
                                <a:lnTo>
                                  <a:pt x="4585243" y="786496"/>
                                </a:lnTo>
                                <a:lnTo>
                                  <a:pt x="4623269" y="847161"/>
                                </a:lnTo>
                                <a:lnTo>
                                  <a:pt x="4654516" y="908755"/>
                                </a:lnTo>
                                <a:lnTo>
                                  <a:pt x="4678900" y="971129"/>
                                </a:lnTo>
                                <a:lnTo>
                                  <a:pt x="4696337" y="1034137"/>
                                </a:lnTo>
                                <a:lnTo>
                                  <a:pt x="4706744" y="1097629"/>
                                </a:lnTo>
                                <a:lnTo>
                                  <a:pt x="4710036" y="1161459"/>
                                </a:lnTo>
                                <a:lnTo>
                                  <a:pt x="4708987" y="1193454"/>
                                </a:lnTo>
                                <a:lnTo>
                                  <a:pt x="4701451" y="1257513"/>
                                </a:lnTo>
                                <a:lnTo>
                                  <a:pt x="4686590" y="1321540"/>
                                </a:lnTo>
                                <a:lnTo>
                                  <a:pt x="4664321" y="1385386"/>
                                </a:lnTo>
                                <a:lnTo>
                                  <a:pt x="4634561" y="1448905"/>
                                </a:lnTo>
                                <a:lnTo>
                                  <a:pt x="4597226" y="1511947"/>
                                </a:lnTo>
                                <a:lnTo>
                                  <a:pt x="4552231" y="1574366"/>
                                </a:lnTo>
                                <a:lnTo>
                                  <a:pt x="4526836" y="1605296"/>
                                </a:lnTo>
                                <a:lnTo>
                                  <a:pt x="4499494" y="1636014"/>
                                </a:lnTo>
                                <a:lnTo>
                                  <a:pt x="4470195" y="1666502"/>
                                </a:lnTo>
                                <a:lnTo>
                                  <a:pt x="4438930" y="1696742"/>
                                </a:lnTo>
                                <a:lnTo>
                                  <a:pt x="4405687" y="1726715"/>
                                </a:lnTo>
                                <a:lnTo>
                                  <a:pt x="4346904" y="1775152"/>
                                </a:lnTo>
                                <a:lnTo>
                                  <a:pt x="4315909" y="1798702"/>
                                </a:lnTo>
                                <a:lnTo>
                                  <a:pt x="4283873" y="1821799"/>
                                </a:lnTo>
                                <a:lnTo>
                                  <a:pt x="4250816" y="1844439"/>
                                </a:lnTo>
                                <a:lnTo>
                                  <a:pt x="4216761" y="1866617"/>
                                </a:lnTo>
                                <a:lnTo>
                                  <a:pt x="4181728" y="1888326"/>
                                </a:lnTo>
                                <a:lnTo>
                                  <a:pt x="4145738" y="1909563"/>
                                </a:lnTo>
                                <a:lnTo>
                                  <a:pt x="4108813" y="1930321"/>
                                </a:lnTo>
                                <a:lnTo>
                                  <a:pt x="4070973" y="1950596"/>
                                </a:lnTo>
                                <a:lnTo>
                                  <a:pt x="4032241" y="1970382"/>
                                </a:lnTo>
                                <a:lnTo>
                                  <a:pt x="3992636" y="1989675"/>
                                </a:lnTo>
                                <a:lnTo>
                                  <a:pt x="3952181" y="2008468"/>
                                </a:lnTo>
                                <a:lnTo>
                                  <a:pt x="3910895" y="2026758"/>
                                </a:lnTo>
                                <a:lnTo>
                                  <a:pt x="3868801" y="2044538"/>
                                </a:lnTo>
                                <a:lnTo>
                                  <a:pt x="3825920" y="2061804"/>
                                </a:lnTo>
                                <a:lnTo>
                                  <a:pt x="3782272" y="2078550"/>
                                </a:lnTo>
                                <a:lnTo>
                                  <a:pt x="3737879" y="2094771"/>
                                </a:lnTo>
                                <a:lnTo>
                                  <a:pt x="3692762" y="2110462"/>
                                </a:lnTo>
                                <a:lnTo>
                                  <a:pt x="3646942" y="2125617"/>
                                </a:lnTo>
                                <a:lnTo>
                                  <a:pt x="3600440" y="2140233"/>
                                </a:lnTo>
                                <a:lnTo>
                                  <a:pt x="3553278" y="2154302"/>
                                </a:lnTo>
                                <a:lnTo>
                                  <a:pt x="3505476" y="2167821"/>
                                </a:lnTo>
                                <a:lnTo>
                                  <a:pt x="3457056" y="2180785"/>
                                </a:lnTo>
                                <a:lnTo>
                                  <a:pt x="3408038" y="2193186"/>
                                </a:lnTo>
                                <a:lnTo>
                                  <a:pt x="3358445" y="2205022"/>
                                </a:lnTo>
                                <a:lnTo>
                                  <a:pt x="3308296" y="2216286"/>
                                </a:lnTo>
                                <a:lnTo>
                                  <a:pt x="3257614" y="2226973"/>
                                </a:lnTo>
                                <a:lnTo>
                                  <a:pt x="3206419" y="2237079"/>
                                </a:lnTo>
                                <a:lnTo>
                                  <a:pt x="3154732" y="2246598"/>
                                </a:lnTo>
                                <a:lnTo>
                                  <a:pt x="3102576" y="2255524"/>
                                </a:lnTo>
                                <a:lnTo>
                                  <a:pt x="3049970" y="2263853"/>
                                </a:lnTo>
                                <a:lnTo>
                                  <a:pt x="2996936" y="2271579"/>
                                </a:lnTo>
                                <a:lnTo>
                                  <a:pt x="2943495" y="2278697"/>
                                </a:lnTo>
                                <a:lnTo>
                                  <a:pt x="2889668" y="2285203"/>
                                </a:lnTo>
                                <a:lnTo>
                                  <a:pt x="2835476" y="2291090"/>
                                </a:lnTo>
                                <a:lnTo>
                                  <a:pt x="2780941" y="2296355"/>
                                </a:lnTo>
                                <a:lnTo>
                                  <a:pt x="2726084" y="2300990"/>
                                </a:lnTo>
                                <a:lnTo>
                                  <a:pt x="2670925" y="2304992"/>
                                </a:lnTo>
                                <a:lnTo>
                                  <a:pt x="2615486" y="2308355"/>
                                </a:lnTo>
                                <a:lnTo>
                                  <a:pt x="2559789" y="2311074"/>
                                </a:lnTo>
                                <a:lnTo>
                                  <a:pt x="2503853" y="2313144"/>
                                </a:lnTo>
                                <a:lnTo>
                                  <a:pt x="2447701" y="2314559"/>
                                </a:lnTo>
                                <a:lnTo>
                                  <a:pt x="2391353" y="2315315"/>
                                </a:lnTo>
                                <a:lnTo>
                                  <a:pt x="2334831" y="2315406"/>
                                </a:lnTo>
                                <a:lnTo>
                                  <a:pt x="2278156" y="2314827"/>
                                </a:lnTo>
                                <a:lnTo>
                                  <a:pt x="2221348" y="2313573"/>
                                </a:lnTo>
                                <a:lnTo>
                                  <a:pt x="2164430" y="2311639"/>
                                </a:lnTo>
                                <a:lnTo>
                                  <a:pt x="2107422" y="2309019"/>
                                </a:lnTo>
                                <a:lnTo>
                                  <a:pt x="2050345" y="2305708"/>
                                </a:lnTo>
                                <a:lnTo>
                                  <a:pt x="1373943" y="26047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915512pt;margin-top:-37.326pt;width:371.9pt;height:206.15pt;mso-position-horizontal-relative:page;mso-position-vertical-relative:paragraph;z-index:-16498688" id="docshapegroup121" coordorigin="3098,-747" coordsize="7438,4123">
                <v:shape style="position:absolute;left:3108;top:-737;width:7418;height:4103" id="docshape122" coordorigin="3108,-737" coordsize="7418,4103" path="m6817,-737l6732,-736,6648,-735,6564,-732,6481,-729,6397,-725,6314,-719,6231,-713,6148,-706,6066,-698,5984,-690,5903,-680,5822,-669,5742,-658,5662,-645,5582,-632,5504,-618,5426,-603,5348,-587,5272,-570,5196,-553,5120,-534,5046,-515,4973,-495,4900,-474,4828,-452,4757,-430,4687,-406,4619,-382,4551,-357,4484,-331,4418,-304,4354,-276,4290,-248,4228,-219,4167,-189,4108,-158,4049,-127,3992,-95,3936,-62,3882,-28,3829,7,3778,42,3728,78,3680,115,3633,153,3535,238,3486,286,3440,334,3397,382,3357,431,3320,480,3255,579,3202,678,3161,779,3132,879,3114,980,3108,1081,3109,1131,3120,1232,3142,1331,3175,1430,3219,1528,3274,1624,3339,1719,3414,1812,3456,1857,3500,1902,3547,1947,3597,1991,3648,2034,3703,2077,3760,2119,3819,2160,3881,2201,3945,2241,4012,2280,4081,2318,4152,2355,4226,2392,4302,2427,4381,2462,4462,2495,4545,2528,4630,2559,4718,2590,4808,2619,4900,2647,4995,2675,5272,3366,6337,2895,6427,2900,6517,2904,6606,2907,6696,2909,6785,2910,6874,2910,6963,2908,7051,2906,7139,2903,7227,2899,7314,2893,7401,2887,7488,2880,7574,2871,7659,2862,7744,2852,7828,2841,7911,2829,7994,2815,8076,2801,8158,2786,8238,2771,8318,2754,8397,2736,8475,2717,8552,2698,8629,2677,8704,2656,8778,2634,8852,2611,8924,2587,8995,2562,9065,2537,9133,2510,9201,2483,9267,2455,9332,2426,9396,2397,9458,2366,9519,2335,9579,2303,9637,2271,9694,2237,9749,2203,9803,2168,9855,2132,9905,2096,9954,2059,10001,2021,10099,1936,10148,1888,10194,1840,10237,1792,10277,1743,10314,1694,10379,1595,10432,1495,10473,1395,10502,1294,10520,1193,10526,1093,10525,1042,10514,942,10492,842,10459,744,10415,646,10360,550,10295,455,10220,362,10178,316,10134,271,10087,227,10037,183,9986,139,9931,96,9874,54,9815,13,9753,-27,9689,-67,9622,-106,9553,-144,9482,-182,9408,-218,9332,-254,9253,-288,9172,-322,9089,-354,9004,-386,8916,-416,8826,-446,8734,-474,8639,-501,8560,-522,8481,-542,8401,-562,8320,-580,8239,-597,8157,-613,8075,-628,7993,-642,7910,-656,7827,-668,7744,-679,7660,-689,7576,-698,7492,-706,7408,-713,7323,-720,7239,-725,7155,-729,7070,-732,6986,-735,6901,-736,6817,-737xe" filled="true" fillcolor="#4471c4" stroked="false">
                  <v:path arrowok="t"/>
                  <v:fill type="solid"/>
                </v:shape>
                <v:shape style="position:absolute;left:3108;top:-737;width:7418;height:4103" id="docshape123" coordorigin="3108,-737" coordsize="7418,4103" path="m5272,3366l4995,2675,4900,2647,4808,2619,4718,2590,4630,2559,4545,2528,4462,2495,4381,2462,4302,2427,4226,2392,4152,2355,4081,2318,4012,2280,3945,2241,3881,2201,3819,2160,3760,2119,3703,2077,3648,2034,3597,1991,3547,1947,3500,1902,3456,1857,3414,1812,3375,1765,3305,1672,3245,1576,3196,1479,3157,1381,3130,1282,3113,1182,3108,1081,3110,1031,3122,930,3145,829,3180,728,3227,628,3286,529,3357,431,3397,382,3440,334,3486,286,3535,238,3588,191,3680,115,3728,78,3778,42,3829,7,3882,-28,3936,-62,3992,-95,4049,-127,4108,-158,4167,-189,4228,-219,4290,-248,4354,-276,4418,-304,4484,-331,4551,-357,4619,-382,4687,-406,4757,-430,4828,-452,4900,-474,4973,-495,5046,-515,5120,-534,5196,-553,5272,-570,5348,-587,5426,-603,5504,-618,5582,-632,5662,-645,5742,-658,5822,-669,5903,-680,5984,-690,6066,-698,6148,-706,6231,-713,6314,-719,6397,-725,6481,-729,6564,-732,6648,-735,6732,-736,6817,-737,6901,-736,6986,-735,7070,-732,7155,-729,7239,-725,7323,-720,7408,-713,7492,-706,7576,-698,7660,-689,7744,-679,7827,-668,7910,-656,7993,-642,8075,-628,8157,-613,8239,-597,8320,-580,8401,-562,8481,-542,8560,-522,8639,-501,8734,-474,8826,-446,8916,-416,9004,-386,9089,-354,9172,-322,9253,-288,9332,-254,9408,-218,9482,-182,9553,-144,9622,-106,9689,-67,9753,-27,9815,13,9874,54,9931,96,9986,139,10037,183,10087,227,10134,271,10178,316,10220,362,10259,408,10329,502,10389,598,10438,695,10477,793,10504,892,10521,992,10526,1093,10524,1143,10512,1244,10489,1345,10454,1445,10407,1545,10348,1645,10277,1743,10237,1792,10194,1840,10148,1888,10099,1936,10046,1983,9954,2059,9905,2096,9855,2132,9803,2168,9749,2203,9694,2237,9637,2271,9579,2303,9519,2335,9458,2366,9396,2397,9332,2426,9267,2455,9201,2483,9133,2510,9065,2537,8995,2562,8924,2587,8852,2611,8778,2634,8704,2656,8629,2677,8552,2698,8475,2717,8397,2736,8318,2754,8238,2771,8158,2786,8076,2801,7994,2815,7911,2829,7828,2841,7744,2852,7659,2862,7574,2871,7488,2880,7401,2887,7314,2893,7227,2899,7139,2903,7051,2906,6963,2908,6874,2910,6785,2910,6696,2909,6606,2907,6517,2904,6427,2900,6337,2895,5272,3366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 We need a Disability Hub, like a disab</w:t>
      </w:r>
      <w:r>
        <w:rPr>
          <w:color w:val="FFFFFF"/>
          <w:sz w:val="20"/>
        </w:rPr>
        <w:t>ility</w:t>
      </w:r>
      <w:r>
        <w:rPr>
          <w:color w:val="FFFFFF"/>
          <w:sz w:val="20"/>
        </w:rPr>
        <w:t> ‘tourist info place.’ It could be virtual as well </w:t>
      </w:r>
      <w:r>
        <w:rPr>
          <w:color w:val="FFFFFF"/>
          <w:sz w:val="20"/>
        </w:rPr>
        <w:t>as</w:t>
      </w:r>
      <w:r>
        <w:rPr>
          <w:color w:val="FFFFFF"/>
          <w:sz w:val="20"/>
        </w:rPr>
        <w:t> physical,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run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by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an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NGO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but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government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funde</w:t>
      </w:r>
      <w:r>
        <w:rPr>
          <w:color w:val="FFFFFF"/>
          <w:sz w:val="20"/>
        </w:rPr>
        <w:t>d</w:t>
      </w:r>
      <w:r>
        <w:rPr>
          <w:color w:val="FFFFFF"/>
          <w:sz w:val="20"/>
        </w:rPr>
        <w:t> (so can speak truth to power). At the hub pa</w:t>
      </w:r>
      <w:r>
        <w:rPr>
          <w:color w:val="FFFFFF"/>
          <w:sz w:val="20"/>
        </w:rPr>
        <w:t>id</w:t>
      </w:r>
      <w:r>
        <w:rPr>
          <w:color w:val="FFFFFF"/>
          <w:sz w:val="20"/>
        </w:rPr>
        <w:t> peers could be employed as experts. Ma</w:t>
      </w:r>
      <w:r>
        <w:rPr>
          <w:color w:val="FFFFFF"/>
          <w:sz w:val="20"/>
        </w:rPr>
        <w:t>ybe</w:t>
      </w:r>
      <w:r>
        <w:rPr>
          <w:color w:val="FFFFFF"/>
          <w:sz w:val="20"/>
        </w:rPr>
        <w:t> local government clusters hosted and as</w:t>
      </w:r>
      <w:r>
        <w:rPr>
          <w:color w:val="FFFFFF"/>
          <w:sz w:val="20"/>
        </w:rPr>
        <w:t>sisted</w:t>
      </w:r>
      <w:r>
        <w:rPr>
          <w:color w:val="FFFFFF"/>
          <w:sz w:val="20"/>
        </w:rPr>
        <w:t> as they know local resources. And </w:t>
      </w:r>
      <w:r>
        <w:rPr>
          <w:color w:val="FFFFFF"/>
          <w:sz w:val="20"/>
        </w:rPr>
        <w:t>NDIS</w:t>
      </w:r>
      <w:r>
        <w:rPr>
          <w:color w:val="FFFFFF"/>
          <w:sz w:val="20"/>
        </w:rPr>
        <w:t> participants could be allocated to a hub.”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16"/>
        <w:jc w:val="left"/>
      </w:pPr>
    </w:p>
    <w:p>
      <w:pPr>
        <w:pStyle w:val="BodyText"/>
        <w:ind w:left="74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spacing w:before="33"/>
        <w:jc w:val="left"/>
      </w:pPr>
    </w:p>
    <w:p>
      <w:pPr>
        <w:pStyle w:val="BodyText"/>
        <w:spacing w:line="276" w:lineRule="auto"/>
        <w:ind w:left="23" w:right="725"/>
      </w:pPr>
      <w:r>
        <w:rPr/>
        <w:t>While acknowledging it currently focuses on helping parents navigate challeng</w:t>
      </w:r>
      <w:r>
        <w:rPr/>
        <w:t>es</w:t>
      </w:r>
      <w:r>
        <w:rPr/>
        <w:t> to</w:t>
      </w:r>
      <w:r>
        <w:rPr>
          <w:spacing w:val="-15"/>
        </w:rPr>
        <w:t> </w:t>
      </w:r>
      <w:r>
        <w:rPr/>
        <w:t>give</w:t>
      </w:r>
      <w:r>
        <w:rPr>
          <w:spacing w:val="-15"/>
        </w:rPr>
        <w:t> </w:t>
      </w:r>
      <w:r>
        <w:rPr/>
        <w:t>children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best</w:t>
      </w:r>
      <w:r>
        <w:rPr>
          <w:spacing w:val="-15"/>
        </w:rPr>
        <w:t> </w:t>
      </w:r>
      <w:r>
        <w:rPr/>
        <w:t>start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life,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Ngala</w:t>
      </w:r>
      <w:r>
        <w:rPr>
          <w:spacing w:val="-17"/>
        </w:rPr>
        <w:t> </w:t>
      </w:r>
      <w:r>
        <w:rPr/>
        <w:t>model</w:t>
      </w:r>
      <w:r>
        <w:rPr>
          <w:spacing w:val="-18"/>
        </w:rPr>
        <w:t> </w:t>
      </w:r>
      <w:r>
        <w:rPr/>
        <w:t>and</w:t>
      </w:r>
      <w:r>
        <w:rPr>
          <w:spacing w:val="-14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sugge</w:t>
      </w:r>
      <w:r>
        <w:rPr/>
        <w:t>sted</w:t>
      </w:r>
      <w:r>
        <w:rPr/>
        <w:t> by a few Summit participants as a possible blueprint for supporting older car</w:t>
      </w:r>
      <w:r>
        <w:rPr/>
        <w:t>ers</w:t>
      </w:r>
      <w:r>
        <w:rPr/>
        <w:t> through care and succession planning, through the following adaptations: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8" w:lineRule="auto" w:before="59" w:after="0"/>
        <w:ind w:left="736" w:right="729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Utilising Multi-Channel Support: </w:t>
      </w:r>
      <w:r>
        <w:rPr>
          <w:sz w:val="22"/>
        </w:rPr>
        <w:t>Just as NGALA provides a free parentin</w:t>
      </w:r>
      <w:r>
        <w:rPr>
          <w:sz w:val="22"/>
        </w:rPr>
        <w:t>g</w:t>
      </w:r>
      <w:r>
        <w:rPr>
          <w:sz w:val="22"/>
        </w:rPr>
        <w:t> line,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succession-based</w:t>
      </w:r>
      <w:r>
        <w:rPr>
          <w:spacing w:val="-6"/>
          <w:sz w:val="22"/>
        </w:rPr>
        <w:t> </w:t>
      </w:r>
      <w:r>
        <w:rPr>
          <w:sz w:val="22"/>
        </w:rPr>
        <w:t>version</w:t>
      </w:r>
      <w:r>
        <w:rPr>
          <w:spacing w:val="-6"/>
          <w:sz w:val="22"/>
        </w:rPr>
        <w:t> </w:t>
      </w:r>
      <w:r>
        <w:rPr>
          <w:sz w:val="22"/>
        </w:rPr>
        <w:t>could</w:t>
      </w:r>
      <w:r>
        <w:rPr>
          <w:spacing w:val="-6"/>
          <w:sz w:val="22"/>
        </w:rPr>
        <w:t> </w:t>
      </w:r>
      <w:r>
        <w:rPr>
          <w:sz w:val="22"/>
        </w:rPr>
        <w:t>offer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dedicated</w:t>
      </w:r>
      <w:r>
        <w:rPr>
          <w:spacing w:val="-6"/>
          <w:sz w:val="22"/>
        </w:rPr>
        <w:t> </w:t>
      </w:r>
      <w:r>
        <w:rPr>
          <w:sz w:val="22"/>
        </w:rPr>
        <w:t>helpline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carers.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7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Residential Planning Services: </w:t>
      </w:r>
      <w:r>
        <w:rPr>
          <w:sz w:val="22"/>
        </w:rPr>
        <w:t>To help families explore and transition int</w:t>
      </w:r>
      <w:r>
        <w:rPr>
          <w:sz w:val="22"/>
        </w:rPr>
        <w:t>o</w:t>
      </w:r>
      <w:r>
        <w:rPr>
          <w:sz w:val="22"/>
        </w:rPr>
        <w:t> future</w:t>
      </w:r>
      <w:r>
        <w:rPr>
          <w:spacing w:val="-20"/>
          <w:sz w:val="22"/>
        </w:rPr>
        <w:t> </w:t>
      </w:r>
      <w:r>
        <w:rPr>
          <w:sz w:val="22"/>
        </w:rPr>
        <w:t>housing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supported</w:t>
      </w:r>
      <w:r>
        <w:rPr>
          <w:spacing w:val="-20"/>
          <w:sz w:val="22"/>
        </w:rPr>
        <w:t> </w:t>
      </w:r>
      <w:r>
        <w:rPr>
          <w:sz w:val="22"/>
        </w:rPr>
        <w:t>living</w:t>
      </w:r>
      <w:r>
        <w:rPr>
          <w:spacing w:val="-19"/>
          <w:sz w:val="22"/>
        </w:rPr>
        <w:t> </w:t>
      </w:r>
      <w:r>
        <w:rPr>
          <w:sz w:val="22"/>
        </w:rPr>
        <w:t>options</w:t>
      </w:r>
      <w:r>
        <w:rPr>
          <w:spacing w:val="-20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adult</w:t>
      </w:r>
      <w:r>
        <w:rPr>
          <w:spacing w:val="-19"/>
          <w:sz w:val="22"/>
        </w:rPr>
        <w:t> </w:t>
      </w:r>
      <w:r>
        <w:rPr>
          <w:sz w:val="22"/>
        </w:rPr>
        <w:t>children</w:t>
      </w:r>
      <w:r>
        <w:rPr>
          <w:spacing w:val="-20"/>
          <w:sz w:val="22"/>
        </w:rPr>
        <w:t> </w:t>
      </w:r>
      <w:r>
        <w:rPr>
          <w:sz w:val="22"/>
        </w:rPr>
        <w:t>with</w:t>
      </w:r>
      <w:r>
        <w:rPr>
          <w:spacing w:val="-19"/>
          <w:sz w:val="22"/>
        </w:rPr>
        <w:t> </w:t>
      </w:r>
      <w:r>
        <w:rPr>
          <w:sz w:val="22"/>
        </w:rPr>
        <w:t>disability.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4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Community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Parent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Centres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Planning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Hubs:</w:t>
      </w:r>
      <w:r>
        <w:rPr>
          <w:i/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sources</w:t>
      </w:r>
      <w:r>
        <w:rPr>
          <w:spacing w:val="-4"/>
          <w:sz w:val="22"/>
        </w:rPr>
        <w:t> </w:t>
      </w:r>
      <w:r>
        <w:rPr>
          <w:sz w:val="22"/>
        </w:rPr>
        <w:t>suggest</w:t>
      </w:r>
      <w:r>
        <w:rPr>
          <w:spacing w:val="-4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</w:t>
      </w:r>
      <w:r>
        <w:rPr>
          <w:sz w:val="22"/>
        </w:rPr>
        <w:t> NGALA</w:t>
      </w:r>
      <w:r>
        <w:rPr>
          <w:spacing w:val="-9"/>
          <w:sz w:val="22"/>
        </w:rPr>
        <w:t> </w:t>
      </w:r>
      <w:r>
        <w:rPr>
          <w:sz w:val="22"/>
        </w:rPr>
        <w:t>model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child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parent</w:t>
      </w:r>
      <w:r>
        <w:rPr>
          <w:spacing w:val="-10"/>
          <w:sz w:val="22"/>
        </w:rPr>
        <w:t> </w:t>
      </w:r>
      <w:r>
        <w:rPr>
          <w:sz w:val="22"/>
        </w:rPr>
        <w:t>centres</w:t>
      </w:r>
      <w:r>
        <w:rPr>
          <w:spacing w:val="-9"/>
          <w:sz w:val="22"/>
        </w:rPr>
        <w:t> </w:t>
      </w:r>
      <w:r>
        <w:rPr>
          <w:sz w:val="22"/>
        </w:rPr>
        <w:t>could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reimagined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local</w:t>
      </w:r>
      <w:r>
        <w:rPr>
          <w:spacing w:val="-10"/>
          <w:sz w:val="22"/>
        </w:rPr>
        <w:t> </w:t>
      </w:r>
      <w:r>
        <w:rPr>
          <w:sz w:val="22"/>
        </w:rPr>
        <w:t>hub</w:t>
      </w:r>
      <w:r>
        <w:rPr>
          <w:sz w:val="22"/>
        </w:rPr>
        <w:t>s</w:t>
      </w:r>
      <w:r>
        <w:rPr>
          <w:sz w:val="22"/>
        </w:rPr>
        <w:t> where</w:t>
      </w:r>
      <w:r>
        <w:rPr>
          <w:spacing w:val="-20"/>
          <w:sz w:val="22"/>
        </w:rPr>
        <w:t> </w:t>
      </w:r>
      <w:r>
        <w:rPr>
          <w:sz w:val="22"/>
        </w:rPr>
        <w:t>families</w:t>
      </w:r>
      <w:r>
        <w:rPr>
          <w:spacing w:val="-19"/>
          <w:sz w:val="22"/>
        </w:rPr>
        <w:t> </w:t>
      </w:r>
      <w:r>
        <w:rPr>
          <w:sz w:val="22"/>
        </w:rPr>
        <w:t>receive</w:t>
      </w:r>
      <w:r>
        <w:rPr>
          <w:spacing w:val="-19"/>
          <w:sz w:val="22"/>
        </w:rPr>
        <w:t> </w:t>
      </w:r>
      <w:r>
        <w:rPr>
          <w:sz w:val="22"/>
        </w:rPr>
        <w:t>practical</w:t>
      </w:r>
      <w:r>
        <w:rPr>
          <w:spacing w:val="-20"/>
          <w:sz w:val="22"/>
        </w:rPr>
        <w:t> </w:t>
      </w:r>
      <w:r>
        <w:rPr>
          <w:sz w:val="22"/>
        </w:rPr>
        <w:t>guidance,</w:t>
      </w:r>
      <w:r>
        <w:rPr>
          <w:spacing w:val="-19"/>
          <w:sz w:val="22"/>
        </w:rPr>
        <w:t> </w:t>
      </w:r>
      <w:r>
        <w:rPr>
          <w:sz w:val="22"/>
        </w:rPr>
        <w:t>attend</w:t>
      </w:r>
      <w:r>
        <w:rPr>
          <w:spacing w:val="-20"/>
          <w:sz w:val="22"/>
        </w:rPr>
        <w:t> </w:t>
      </w:r>
      <w:r>
        <w:rPr>
          <w:sz w:val="22"/>
        </w:rPr>
        <w:t>workshops,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build</w:t>
      </w:r>
      <w:r>
        <w:rPr>
          <w:spacing w:val="-20"/>
          <w:sz w:val="22"/>
        </w:rPr>
        <w:t> </w:t>
      </w:r>
      <w:r>
        <w:rPr>
          <w:sz w:val="22"/>
        </w:rPr>
        <w:t>sk</w:t>
      </w:r>
      <w:r>
        <w:rPr>
          <w:sz w:val="22"/>
        </w:rPr>
        <w:t>ills</w:t>
      </w:r>
      <w:r>
        <w:rPr>
          <w:sz w:val="22"/>
        </w:rPr>
        <w:t> for long-term planning.</w:t>
      </w:r>
    </w:p>
    <w:p>
      <w:pPr>
        <w:pStyle w:val="ListParagraph"/>
        <w:numPr>
          <w:ilvl w:val="1"/>
          <w:numId w:val="17"/>
        </w:numPr>
        <w:tabs>
          <w:tab w:pos="734" w:val="left" w:leader="none"/>
          <w:tab w:pos="736" w:val="left" w:leader="none"/>
        </w:tabs>
        <w:spacing w:line="276" w:lineRule="auto" w:before="59" w:after="0"/>
        <w:ind w:left="736" w:right="726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Capacity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Building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Training:</w:t>
      </w:r>
      <w:r>
        <w:rPr>
          <w:i/>
          <w:spacing w:val="-4"/>
          <w:sz w:val="22"/>
        </w:rPr>
        <w:t> </w:t>
      </w:r>
      <w:r>
        <w:rPr>
          <w:sz w:val="22"/>
        </w:rPr>
        <w:t>NGALA’s</w:t>
      </w:r>
      <w:r>
        <w:rPr>
          <w:spacing w:val="-6"/>
          <w:sz w:val="22"/>
        </w:rPr>
        <w:t> </w:t>
      </w:r>
      <w:r>
        <w:rPr>
          <w:sz w:val="22"/>
        </w:rPr>
        <w:t>focus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upskilling</w:t>
      </w:r>
      <w:r>
        <w:rPr>
          <w:spacing w:val="-5"/>
          <w:sz w:val="22"/>
        </w:rPr>
        <w:t> </w:t>
      </w:r>
      <w:r>
        <w:rPr>
          <w:sz w:val="22"/>
        </w:rPr>
        <w:t>parents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</w:t>
      </w:r>
      <w:r>
        <w:rPr>
          <w:sz w:val="22"/>
        </w:rPr>
        <w:t>e</w:t>
      </w:r>
      <w:r>
        <w:rPr>
          <w:sz w:val="22"/>
        </w:rPr>
        <w:t> adapted to provide tailored workshops for estate planning, establishin</w:t>
      </w:r>
      <w:r>
        <w:rPr>
          <w:sz w:val="22"/>
        </w:rPr>
        <w:t>g</w:t>
      </w:r>
      <w:r>
        <w:rPr>
          <w:sz w:val="22"/>
        </w:rPr>
        <w:t> Special Disability Trusts, and creating "life plans."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17"/>
        </w:numPr>
        <w:tabs>
          <w:tab w:pos="381" w:val="left" w:leader="none"/>
          <w:tab w:pos="2842" w:val="left" w:leader="dot"/>
        </w:tabs>
        <w:spacing w:line="240" w:lineRule="auto" w:before="93" w:after="0"/>
        <w:ind w:left="381" w:right="0" w:hanging="358"/>
        <w:jc w:val="left"/>
        <w:rPr>
          <w:b/>
          <w:sz w:val="22"/>
        </w:rPr>
      </w:pPr>
      <w:r>
        <w:rPr>
          <w:b/>
          <w:color w:val="4471C4"/>
          <w:sz w:val="22"/>
        </w:rPr>
        <w:t>Make</w:t>
      </w:r>
      <w:r>
        <w:rPr>
          <w:b/>
          <w:color w:val="4471C4"/>
          <w:spacing w:val="-4"/>
          <w:sz w:val="22"/>
        </w:rPr>
        <w:t> </w:t>
      </w:r>
      <w:r>
        <w:rPr>
          <w:b/>
          <w:color w:val="4471C4"/>
          <w:sz w:val="22"/>
        </w:rPr>
        <w:t>it</w:t>
      </w:r>
      <w:r>
        <w:rPr>
          <w:b/>
          <w:color w:val="4471C4"/>
          <w:spacing w:val="-3"/>
          <w:sz w:val="22"/>
        </w:rPr>
        <w:t> </w:t>
      </w:r>
      <w:r>
        <w:rPr>
          <w:b/>
          <w:color w:val="4471C4"/>
          <w:spacing w:val="-2"/>
          <w:sz w:val="22"/>
        </w:rPr>
        <w:t>Happen</w:t>
      </w:r>
      <w:r>
        <w:rPr>
          <w:rFonts w:ascii="Times New Roman" w:hAnsi="Times New Roman"/>
          <w:color w:val="4471C4"/>
          <w:sz w:val="22"/>
        </w:rPr>
        <w:tab/>
      </w:r>
      <w:r>
        <w:rPr>
          <w:b/>
          <w:color w:val="4471C4"/>
          <w:sz w:val="22"/>
        </w:rPr>
        <w:t>and</w:t>
      </w:r>
      <w:r>
        <w:rPr>
          <w:b/>
          <w:color w:val="4471C4"/>
          <w:spacing w:val="-5"/>
          <w:sz w:val="22"/>
        </w:rPr>
        <w:t> </w:t>
      </w:r>
      <w:r>
        <w:rPr>
          <w:b/>
          <w:color w:val="4471C4"/>
          <w:sz w:val="22"/>
        </w:rPr>
        <w:t>Potential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“Quick</w:t>
      </w:r>
      <w:r>
        <w:rPr>
          <w:b/>
          <w:color w:val="4471C4"/>
          <w:spacing w:val="-4"/>
          <w:sz w:val="22"/>
        </w:rPr>
        <w:t> </w:t>
      </w:r>
      <w:r>
        <w:rPr>
          <w:b/>
          <w:color w:val="4471C4"/>
          <w:spacing w:val="-2"/>
          <w:sz w:val="22"/>
        </w:rPr>
        <w:t>Wins”</w:t>
      </w:r>
    </w:p>
    <w:p>
      <w:pPr>
        <w:pStyle w:val="BodyText"/>
        <w:spacing w:line="259" w:lineRule="auto" w:before="179"/>
        <w:ind w:left="23" w:right="726"/>
      </w:pPr>
      <w:r>
        <w:rPr/>
        <w:t>The final Summit discussions focused on how to make sure the message g</w:t>
      </w:r>
      <w:r>
        <w:rPr/>
        <w:t>ets</w:t>
      </w:r>
      <w:r>
        <w:rPr/>
        <w:t> through to families and encourages them to take the personal futures plann</w:t>
      </w:r>
      <w:r>
        <w:rPr/>
        <w:t>ing</w:t>
      </w:r>
      <w:r>
        <w:rPr/>
        <w:t> journey; and what are the most important next steps?</w:t>
      </w:r>
    </w:p>
    <w:p>
      <w:pPr>
        <w:spacing w:before="161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Encouraging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Families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take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Futures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Planning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Journey</w:t>
      </w:r>
    </w:p>
    <w:p>
      <w:pPr>
        <w:pStyle w:val="BodyText"/>
        <w:spacing w:line="259" w:lineRule="auto" w:before="179"/>
        <w:ind w:left="23" w:right="725"/>
      </w:pPr>
      <w:r>
        <w:rPr/>
        <w:t>Not</w:t>
      </w:r>
      <w:r>
        <w:rPr>
          <w:spacing w:val="-11"/>
        </w:rPr>
        <w:t> </w:t>
      </w:r>
      <w:r>
        <w:rPr/>
        <w:t>surprisingly</w:t>
      </w:r>
      <w:r>
        <w:rPr>
          <w:spacing w:val="-11"/>
        </w:rPr>
        <w:t> </w:t>
      </w:r>
      <w:r>
        <w:rPr/>
        <w:t>given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previous</w:t>
      </w:r>
      <w:r>
        <w:rPr>
          <w:spacing w:val="-10"/>
        </w:rPr>
        <w:t> </w:t>
      </w:r>
      <w:r>
        <w:rPr/>
        <w:t>discussions,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re-creation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Relational</w:t>
      </w:r>
      <w:r>
        <w:rPr>
          <w:spacing w:val="-11"/>
        </w:rPr>
        <w:t> </w:t>
      </w:r>
      <w:r>
        <w:rPr/>
        <w:t>Local</w:t>
      </w:r>
      <w:r>
        <w:rPr/>
        <w:t> Coordination, Institutional Support and Funding, Expanded Advocacy, Expand</w:t>
      </w:r>
      <w:r>
        <w:rPr/>
        <w:t>ed</w:t>
      </w:r>
      <w:r>
        <w:rPr/>
        <w:t> Provider Networks and the e</w:t>
      </w:r>
      <w:r>
        <w:rPr>
          <w:color w:val="2F2F2F"/>
        </w:rPr>
        <w:t>stablishment of Centralised Disability Hubs wer</w:t>
      </w:r>
      <w:r>
        <w:rPr>
          <w:color w:val="2F2F2F"/>
        </w:rPr>
        <w:t>e</w:t>
      </w:r>
      <w:r>
        <w:rPr>
          <w:color w:val="2F2F2F"/>
        </w:rPr>
        <w:t> </w:t>
      </w:r>
      <w:r>
        <w:rPr/>
        <w:t>highlighted as systemic high priorities for action, but other main themes </w:t>
      </w:r>
      <w:r>
        <w:rPr/>
        <w:t>and</w:t>
      </w:r>
      <w:r>
        <w:rPr/>
        <w:t> messages</w:t>
      </w:r>
      <w:r>
        <w:rPr>
          <w:spacing w:val="-20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responses</w:t>
      </w:r>
      <w:r>
        <w:rPr>
          <w:spacing w:val="-20"/>
        </w:rPr>
        <w:t> </w:t>
      </w:r>
      <w:r>
        <w:rPr/>
        <w:t>centred</w:t>
      </w:r>
      <w:r>
        <w:rPr>
          <w:spacing w:val="-19"/>
        </w:rPr>
        <w:t> </w:t>
      </w:r>
      <w:r>
        <w:rPr/>
        <w:t>on</w:t>
      </w:r>
      <w:r>
        <w:rPr>
          <w:spacing w:val="-20"/>
        </w:rPr>
        <w:t> </w:t>
      </w:r>
      <w:r>
        <w:rPr/>
        <w:t>authentic</w:t>
      </w:r>
      <w:r>
        <w:rPr>
          <w:spacing w:val="-19"/>
        </w:rPr>
        <w:t> </w:t>
      </w:r>
      <w:r>
        <w:rPr/>
        <w:t>storytelling,</w:t>
      </w:r>
      <w:r>
        <w:rPr>
          <w:spacing w:val="-19"/>
        </w:rPr>
        <w:t> </w:t>
      </w:r>
      <w:r>
        <w:rPr/>
        <w:t>early</w:t>
      </w:r>
      <w:r>
        <w:rPr>
          <w:spacing w:val="-20"/>
        </w:rPr>
        <w:t> </w:t>
      </w:r>
      <w:r>
        <w:rPr/>
        <w:t>intervent</w:t>
      </w:r>
      <w:r>
        <w:rPr/>
        <w:t>ion,</w:t>
      </w:r>
      <w:r>
        <w:rPr/>
        <w:t> and systemic integration.</w:t>
      </w:r>
    </w:p>
    <w:p>
      <w:pPr>
        <w:pStyle w:val="BodyText"/>
        <w:spacing w:line="261" w:lineRule="auto" w:before="159"/>
        <w:ind w:left="23" w:right="725"/>
      </w:pPr>
      <w:r>
        <w:rPr/>
        <w:t>Specifically, these themes, which sometimes repeated previous commentar</w:t>
      </w:r>
      <w:r>
        <w:rPr/>
        <w:t>y</w:t>
      </w:r>
      <w:r>
        <w:rPr/>
        <w:t> </w:t>
      </w:r>
      <w:r>
        <w:rPr>
          <w:spacing w:val="-2"/>
        </w:rPr>
        <w:t>included: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154" w:after="0"/>
        <w:ind w:left="741" w:right="0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Storytelling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Lived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Experience: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4" w:lineRule="auto" w:before="81" w:after="0"/>
        <w:ind w:left="1463" w:right="728" w:hanging="360"/>
        <w:jc w:val="both"/>
        <w:rPr>
          <w:rFonts w:ascii="Courier New" w:hAnsi="Courier New"/>
          <w:sz w:val="20"/>
        </w:rPr>
      </w:pPr>
      <w:r>
        <w:rPr>
          <w:sz w:val="22"/>
        </w:rPr>
        <w:t>Lived experience is considered the most powerful way to rea</w:t>
      </w:r>
      <w:r>
        <w:rPr>
          <w:sz w:val="22"/>
        </w:rPr>
        <w:t>ch</w:t>
      </w:r>
      <w:r>
        <w:rPr>
          <w:sz w:val="22"/>
        </w:rPr>
        <w:t> families, as they respond better to relatable human stories than </w:t>
      </w:r>
      <w:r>
        <w:rPr>
          <w:sz w:val="22"/>
        </w:rPr>
        <w:t>to</w:t>
      </w:r>
      <w:r>
        <w:rPr>
          <w:sz w:val="22"/>
        </w:rPr>
        <w:t> bureaucratic language.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44" w:lineRule="auto" w:before="62" w:after="0"/>
        <w:ind w:left="1463" w:right="727" w:hanging="360"/>
        <w:jc w:val="both"/>
        <w:rPr>
          <w:rFonts w:ascii="Courier New" w:hAnsi="Courier New"/>
          <w:sz w:val="20"/>
        </w:rPr>
      </w:pPr>
      <w:r>
        <w:rPr>
          <w:sz w:val="22"/>
        </w:rPr>
        <w:t>Promotion</w:t>
      </w:r>
      <w:r>
        <w:rPr>
          <w:spacing w:val="-20"/>
          <w:sz w:val="22"/>
        </w:rPr>
        <w:t> </w:t>
      </w:r>
      <w:r>
        <w:rPr>
          <w:sz w:val="22"/>
        </w:rPr>
        <w:t>should</w:t>
      </w:r>
      <w:r>
        <w:rPr>
          <w:spacing w:val="-19"/>
          <w:sz w:val="22"/>
        </w:rPr>
        <w:t> </w:t>
      </w:r>
      <w:r>
        <w:rPr>
          <w:sz w:val="22"/>
        </w:rPr>
        <w:t>include</w:t>
      </w:r>
      <w:r>
        <w:rPr>
          <w:spacing w:val="-19"/>
          <w:sz w:val="22"/>
        </w:rPr>
        <w:t> </w:t>
      </w:r>
      <w:r>
        <w:rPr>
          <w:sz w:val="22"/>
        </w:rPr>
        <w:t>sharing</w:t>
      </w:r>
      <w:r>
        <w:rPr>
          <w:spacing w:val="-20"/>
          <w:sz w:val="22"/>
        </w:rPr>
        <w:t> </w:t>
      </w:r>
      <w:r>
        <w:rPr>
          <w:sz w:val="22"/>
        </w:rPr>
        <w:t>success</w:t>
      </w:r>
      <w:r>
        <w:rPr>
          <w:spacing w:val="-19"/>
          <w:sz w:val="22"/>
        </w:rPr>
        <w:t> </w:t>
      </w:r>
      <w:r>
        <w:rPr>
          <w:sz w:val="22"/>
        </w:rPr>
        <w:t>stories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"the</w:t>
      </w:r>
      <w:r>
        <w:rPr>
          <w:spacing w:val="-19"/>
          <w:sz w:val="22"/>
        </w:rPr>
        <w:t> </w:t>
      </w:r>
      <w:r>
        <w:rPr>
          <w:sz w:val="22"/>
        </w:rPr>
        <w:t>hard</w:t>
      </w:r>
      <w:r>
        <w:rPr>
          <w:spacing w:val="-20"/>
          <w:sz w:val="22"/>
        </w:rPr>
        <w:t> </w:t>
      </w:r>
      <w:r>
        <w:rPr>
          <w:sz w:val="22"/>
        </w:rPr>
        <w:t>par</w:t>
      </w:r>
      <w:r>
        <w:rPr>
          <w:sz w:val="22"/>
        </w:rPr>
        <w:t>ts"</w:t>
      </w:r>
      <w:r>
        <w:rPr>
          <w:sz w:val="22"/>
        </w:rPr>
        <w:t> of the journey to normalise the experience and build hope.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77" w:after="0"/>
        <w:ind w:left="1462" w:right="0" w:hanging="359"/>
        <w:jc w:val="both"/>
        <w:rPr>
          <w:rFonts w:ascii="Courier New" w:hAnsi="Courier New"/>
          <w:sz w:val="20"/>
        </w:rPr>
      </w:pPr>
      <w:r>
        <w:rPr>
          <w:sz w:val="22"/>
        </w:rPr>
        <w:t>Specific</w:t>
      </w:r>
      <w:r>
        <w:rPr>
          <w:spacing w:val="-4"/>
          <w:sz w:val="22"/>
        </w:rPr>
        <w:t> </w:t>
      </w:r>
      <w:r>
        <w:rPr>
          <w:sz w:val="22"/>
        </w:rPr>
        <w:t>suggestions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include:</w:t>
      </w:r>
    </w:p>
    <w:p>
      <w:pPr>
        <w:pStyle w:val="ListParagraph"/>
        <w:numPr>
          <w:ilvl w:val="3"/>
          <w:numId w:val="17"/>
        </w:numPr>
        <w:tabs>
          <w:tab w:pos="2183" w:val="left" w:leader="none"/>
        </w:tabs>
        <w:spacing w:line="261" w:lineRule="auto" w:before="67" w:after="0"/>
        <w:ind w:left="2183" w:right="727" w:hanging="360"/>
        <w:jc w:val="both"/>
        <w:rPr>
          <w:sz w:val="22"/>
        </w:rPr>
      </w:pPr>
      <w:r>
        <w:rPr>
          <w:sz w:val="22"/>
        </w:rPr>
        <w:t>Creating</w:t>
      </w:r>
      <w:r>
        <w:rPr>
          <w:spacing w:val="-10"/>
          <w:sz w:val="22"/>
        </w:rPr>
        <w:t> </w:t>
      </w:r>
      <w:r>
        <w:rPr>
          <w:sz w:val="22"/>
        </w:rPr>
        <w:t>podcasts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success</w:t>
      </w:r>
      <w:r>
        <w:rPr>
          <w:spacing w:val="-8"/>
          <w:sz w:val="22"/>
        </w:rPr>
        <w:t> </w:t>
      </w:r>
      <w:r>
        <w:rPr>
          <w:sz w:val="22"/>
        </w:rPr>
        <w:t>stories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capture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hearts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minds of the broader community.</w:t>
      </w:r>
    </w:p>
    <w:p>
      <w:pPr>
        <w:pStyle w:val="ListParagraph"/>
        <w:numPr>
          <w:ilvl w:val="3"/>
          <w:numId w:val="17"/>
        </w:numPr>
        <w:tabs>
          <w:tab w:pos="2183" w:val="left" w:leader="none"/>
        </w:tabs>
        <w:spacing w:line="259" w:lineRule="auto" w:before="55" w:after="0"/>
        <w:ind w:left="2183" w:right="726" w:hanging="360"/>
        <w:jc w:val="both"/>
        <w:rPr>
          <w:sz w:val="22"/>
        </w:rPr>
      </w:pPr>
      <w:r>
        <w:rPr>
          <w:sz w:val="22"/>
        </w:rPr>
        <w:t>Using schools as venues for seminars and awar</w:t>
      </w:r>
      <w:r>
        <w:rPr>
          <w:sz w:val="22"/>
        </w:rPr>
        <w:t>eness</w:t>
      </w:r>
      <w:r>
        <w:rPr>
          <w:sz w:val="22"/>
        </w:rPr>
        <w:t> campaigns to share successful lived-experience stories </w:t>
      </w:r>
      <w:r>
        <w:rPr>
          <w:sz w:val="22"/>
        </w:rPr>
        <w:t>and</w:t>
      </w:r>
      <w:r>
        <w:rPr>
          <w:sz w:val="22"/>
        </w:rPr>
        <w:t> practical planning tools.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60" w:after="0"/>
        <w:ind w:left="741" w:right="0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Diverse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Multi-Channel</w:t>
      </w:r>
      <w:r>
        <w:rPr>
          <w:i/>
          <w:spacing w:val="-7"/>
          <w:sz w:val="22"/>
        </w:rPr>
        <w:t> </w:t>
      </w:r>
      <w:r>
        <w:rPr>
          <w:i/>
          <w:spacing w:val="-2"/>
          <w:sz w:val="22"/>
        </w:rPr>
        <w:t>Communication: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1" w:lineRule="auto" w:before="81" w:after="0"/>
        <w:ind w:left="1463" w:right="723" w:hanging="360"/>
        <w:jc w:val="left"/>
        <w:rPr>
          <w:rFonts w:ascii="Courier New" w:hAnsi="Courier New"/>
          <w:sz w:val="20"/>
        </w:rPr>
      </w:pPr>
      <w:r>
        <w:rPr>
          <w:sz w:val="22"/>
        </w:rPr>
        <w:t>Promotion</w:t>
      </w:r>
      <w:r>
        <w:rPr>
          <w:spacing w:val="-20"/>
          <w:sz w:val="22"/>
        </w:rPr>
        <w:t> </w:t>
      </w:r>
      <w:r>
        <w:rPr>
          <w:sz w:val="22"/>
        </w:rPr>
        <w:t>must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early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consistent,</w:t>
      </w:r>
      <w:r>
        <w:rPr>
          <w:spacing w:val="-16"/>
          <w:sz w:val="22"/>
        </w:rPr>
        <w:t> </w:t>
      </w:r>
      <w:r>
        <w:rPr>
          <w:sz w:val="22"/>
        </w:rPr>
        <w:t>using</w:t>
      </w:r>
      <w:r>
        <w:rPr>
          <w:spacing w:val="-18"/>
          <w:sz w:val="22"/>
        </w:rPr>
        <w:t> </w:t>
      </w:r>
      <w:r>
        <w:rPr>
          <w:sz w:val="22"/>
        </w:rPr>
        <w:t>various</w:t>
      </w:r>
      <w:r>
        <w:rPr>
          <w:spacing w:val="-18"/>
          <w:sz w:val="22"/>
        </w:rPr>
        <w:t> </w:t>
      </w:r>
      <w:r>
        <w:rPr>
          <w:sz w:val="22"/>
        </w:rPr>
        <w:t>mediums</w:t>
      </w:r>
      <w:r>
        <w:rPr>
          <w:spacing w:val="-17"/>
          <w:sz w:val="22"/>
        </w:rPr>
        <w:t> </w:t>
      </w:r>
      <w:r>
        <w:rPr>
          <w:sz w:val="22"/>
        </w:rPr>
        <w:t>s</w:t>
      </w:r>
      <w:r>
        <w:rPr>
          <w:sz w:val="22"/>
        </w:rPr>
        <w:t>uch</w:t>
      </w:r>
      <w:r>
        <w:rPr>
          <w:sz w:val="22"/>
        </w:rPr>
        <w:t> as social</w:t>
      </w:r>
      <w:r>
        <w:rPr>
          <w:spacing w:val="-1"/>
          <w:sz w:val="22"/>
        </w:rPr>
        <w:t> </w:t>
      </w:r>
      <w:r>
        <w:rPr>
          <w:sz w:val="22"/>
        </w:rPr>
        <w:t>media, forums, promotional</w:t>
      </w:r>
      <w:r>
        <w:rPr>
          <w:spacing w:val="-1"/>
          <w:sz w:val="22"/>
        </w:rPr>
        <w:t> </w:t>
      </w:r>
      <w:r>
        <w:rPr>
          <w:sz w:val="22"/>
        </w:rPr>
        <w:t>materials, and</w:t>
      </w:r>
      <w:r>
        <w:rPr>
          <w:spacing w:val="-1"/>
          <w:sz w:val="22"/>
        </w:rPr>
        <w:t> </w:t>
      </w:r>
      <w:r>
        <w:rPr>
          <w:sz w:val="22"/>
        </w:rPr>
        <w:t>word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mouth.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1" w:lineRule="auto" w:before="78" w:after="0"/>
        <w:ind w:left="1463" w:right="724" w:hanging="360"/>
        <w:jc w:val="left"/>
        <w:rPr>
          <w:rFonts w:ascii="Courier New" w:hAnsi="Courier New"/>
          <w:sz w:val="20"/>
        </w:rPr>
      </w:pPr>
      <w:r>
        <w:rPr>
          <w:sz w:val="22"/>
        </w:rPr>
        <w:t>Broad</w:t>
      </w:r>
      <w:r>
        <w:rPr>
          <w:spacing w:val="80"/>
          <w:sz w:val="22"/>
        </w:rPr>
        <w:t> </w:t>
      </w:r>
      <w:r>
        <w:rPr>
          <w:sz w:val="22"/>
        </w:rPr>
        <w:t>media</w:t>
      </w:r>
      <w:r>
        <w:rPr>
          <w:spacing w:val="80"/>
          <w:sz w:val="22"/>
        </w:rPr>
        <w:t> </w:t>
      </w:r>
      <w:r>
        <w:rPr>
          <w:sz w:val="22"/>
        </w:rPr>
        <w:t>campaigns</w:t>
      </w:r>
      <w:r>
        <w:rPr>
          <w:spacing w:val="80"/>
          <w:sz w:val="22"/>
        </w:rPr>
        <w:t> </w:t>
      </w:r>
      <w:r>
        <w:rPr>
          <w:sz w:val="22"/>
        </w:rPr>
        <w:t>are</w:t>
      </w:r>
      <w:r>
        <w:rPr>
          <w:spacing w:val="80"/>
          <w:sz w:val="22"/>
        </w:rPr>
        <w:t> </w:t>
      </w:r>
      <w:r>
        <w:rPr>
          <w:sz w:val="22"/>
        </w:rPr>
        <w:t>recommended,</w:t>
      </w:r>
      <w:r>
        <w:rPr>
          <w:spacing w:val="80"/>
          <w:sz w:val="22"/>
        </w:rPr>
        <w:t> </w:t>
      </w:r>
      <w:r>
        <w:rPr>
          <w:sz w:val="22"/>
        </w:rPr>
        <w:t>including</w:t>
      </w:r>
      <w:r>
        <w:rPr>
          <w:spacing w:val="80"/>
          <w:sz w:val="22"/>
        </w:rPr>
        <w:t> </w:t>
      </w:r>
      <w:r>
        <w:rPr>
          <w:sz w:val="22"/>
        </w:rPr>
        <w:t>televi</w:t>
      </w:r>
      <w:r>
        <w:rPr>
          <w:sz w:val="22"/>
        </w:rPr>
        <w:t>sion</w:t>
      </w:r>
      <w:r>
        <w:rPr>
          <w:sz w:val="22"/>
        </w:rPr>
        <w:t> stories, print media, social media advertising.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  <w:tab w:pos="3057" w:val="left" w:leader="none"/>
          <w:tab w:pos="4539" w:val="left" w:leader="none"/>
          <w:tab w:pos="4978" w:val="left" w:leader="none"/>
          <w:tab w:pos="5883" w:val="left" w:leader="none"/>
          <w:tab w:pos="7227" w:val="left" w:leader="none"/>
          <w:tab w:pos="8626" w:val="left" w:leader="none"/>
        </w:tabs>
        <w:spacing w:line="261" w:lineRule="auto" w:before="78" w:after="0"/>
        <w:ind w:left="1463" w:right="725" w:hanging="360"/>
        <w:jc w:val="left"/>
        <w:rPr>
          <w:rFonts w:ascii="Courier New" w:hAnsi="Courier New"/>
          <w:sz w:val="20"/>
        </w:rPr>
      </w:pPr>
      <w:r>
        <w:rPr>
          <w:spacing w:val="-2"/>
          <w:sz w:val="22"/>
        </w:rPr>
        <w:t>Approaching</w:t>
      </w:r>
      <w:r>
        <w:rPr>
          <w:sz w:val="22"/>
        </w:rPr>
        <w:tab/>
      </w:r>
      <w:r>
        <w:rPr>
          <w:spacing w:val="-2"/>
          <w:sz w:val="22"/>
        </w:rPr>
        <w:t>universities</w:t>
      </w:r>
      <w:r>
        <w:rPr>
          <w:sz w:val="22"/>
        </w:rPr>
        <w:tab/>
      </w:r>
      <w:r>
        <w:rPr>
          <w:spacing w:val="-6"/>
          <w:sz w:val="22"/>
        </w:rPr>
        <w:t>to</w:t>
      </w:r>
      <w:r>
        <w:rPr>
          <w:sz w:val="22"/>
        </w:rPr>
        <w:tab/>
      </w:r>
      <w:r>
        <w:rPr>
          <w:spacing w:val="-2"/>
          <w:sz w:val="22"/>
        </w:rPr>
        <w:t>create</w:t>
      </w:r>
      <w:r>
        <w:rPr>
          <w:sz w:val="22"/>
        </w:rPr>
        <w:tab/>
      </w:r>
      <w:r>
        <w:rPr>
          <w:spacing w:val="-2"/>
          <w:sz w:val="22"/>
        </w:rPr>
        <w:t>marketing</w:t>
      </w:r>
      <w:r>
        <w:rPr>
          <w:sz w:val="22"/>
        </w:rPr>
        <w:tab/>
      </w:r>
      <w:r>
        <w:rPr>
          <w:spacing w:val="-2"/>
          <w:sz w:val="22"/>
        </w:rPr>
        <w:t>campaigns</w:t>
      </w:r>
      <w:r>
        <w:rPr>
          <w:sz w:val="22"/>
        </w:rPr>
        <w:tab/>
      </w:r>
      <w:r>
        <w:rPr>
          <w:spacing w:val="-4"/>
          <w:sz w:val="22"/>
        </w:rPr>
        <w:t>wa</w:t>
      </w:r>
      <w:r>
        <w:rPr>
          <w:spacing w:val="-4"/>
          <w:sz w:val="22"/>
        </w:rPr>
        <w:t>s</w:t>
      </w:r>
      <w:r>
        <w:rPr>
          <w:spacing w:val="-4"/>
          <w:sz w:val="22"/>
        </w:rPr>
        <w:t> </w:t>
      </w:r>
      <w:r>
        <w:rPr>
          <w:sz w:val="22"/>
        </w:rPr>
        <w:t>suggested to help elevate the message.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1" w:lineRule="auto" w:before="80" w:after="0"/>
        <w:ind w:left="1456" w:right="729" w:hanging="356"/>
        <w:jc w:val="left"/>
        <w:rPr>
          <w:rFonts w:ascii="Courier New" w:hAnsi="Courier New"/>
          <w:sz w:val="20"/>
        </w:rPr>
      </w:pPr>
      <w:r>
        <w:rPr>
          <w:sz w:val="22"/>
        </w:rPr>
        <w:t>Tying</w:t>
      </w:r>
      <w:r>
        <w:rPr>
          <w:spacing w:val="-15"/>
          <w:sz w:val="22"/>
        </w:rPr>
        <w:t> </w:t>
      </w:r>
      <w:r>
        <w:rPr>
          <w:sz w:val="22"/>
        </w:rPr>
        <w:t>promotion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high-visibility</w:t>
      </w:r>
      <w:r>
        <w:rPr>
          <w:spacing w:val="-15"/>
          <w:sz w:val="22"/>
        </w:rPr>
        <w:t> </w:t>
      </w:r>
      <w:r>
        <w:rPr>
          <w:sz w:val="22"/>
        </w:rPr>
        <w:t>events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6"/>
          <w:sz w:val="22"/>
        </w:rPr>
        <w:t> </w:t>
      </w:r>
      <w:r>
        <w:rPr>
          <w:sz w:val="22"/>
        </w:rPr>
        <w:t>International</w:t>
      </w:r>
      <w:r>
        <w:rPr>
          <w:spacing w:val="-14"/>
          <w:sz w:val="22"/>
        </w:rPr>
        <w:t> </w:t>
      </w:r>
      <w:r>
        <w:rPr>
          <w:sz w:val="22"/>
        </w:rPr>
        <w:t>Day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z w:val="22"/>
        </w:rPr>
        <w:t> People with Disability (IDPwD) and Carers Week in WA.</w:t>
      </w:r>
    </w:p>
    <w:p>
      <w:pPr>
        <w:pStyle w:val="ListParagraph"/>
        <w:numPr>
          <w:ilvl w:val="2"/>
          <w:numId w:val="17"/>
        </w:numPr>
        <w:tabs>
          <w:tab w:pos="1462" w:val="left" w:leader="none"/>
        </w:tabs>
        <w:spacing w:line="240" w:lineRule="auto" w:before="78" w:after="0"/>
        <w:ind w:left="1462" w:right="0" w:hanging="359"/>
        <w:jc w:val="left"/>
        <w:rPr>
          <w:rFonts w:ascii="Courier New" w:hAnsi="Courier New"/>
          <w:sz w:val="20"/>
        </w:rPr>
      </w:pPr>
      <w:r>
        <w:rPr>
          <w:sz w:val="22"/>
        </w:rPr>
        <w:t>Targeted</w:t>
      </w:r>
      <w:r>
        <w:rPr>
          <w:spacing w:val="37"/>
          <w:sz w:val="22"/>
        </w:rPr>
        <w:t> </w:t>
      </w:r>
      <w:r>
        <w:rPr>
          <w:sz w:val="22"/>
        </w:rPr>
        <w:t>Outreach</w:t>
      </w:r>
      <w:r>
        <w:rPr>
          <w:spacing w:val="38"/>
          <w:sz w:val="22"/>
        </w:rPr>
        <w:t> </w:t>
      </w:r>
      <w:r>
        <w:rPr>
          <w:sz w:val="22"/>
        </w:rPr>
        <w:t>and</w:t>
      </w:r>
      <w:r>
        <w:rPr>
          <w:spacing w:val="36"/>
          <w:sz w:val="22"/>
        </w:rPr>
        <w:t> </w:t>
      </w:r>
      <w:r>
        <w:rPr>
          <w:sz w:val="22"/>
        </w:rPr>
        <w:t>Regional</w:t>
      </w:r>
      <w:r>
        <w:rPr>
          <w:spacing w:val="38"/>
          <w:sz w:val="22"/>
        </w:rPr>
        <w:t> </w:t>
      </w:r>
      <w:r>
        <w:rPr>
          <w:sz w:val="22"/>
        </w:rPr>
        <w:t>Roadshows</w:t>
      </w:r>
      <w:r>
        <w:rPr>
          <w:spacing w:val="38"/>
          <w:sz w:val="22"/>
        </w:rPr>
        <w:t> </w:t>
      </w:r>
      <w:r>
        <w:rPr>
          <w:sz w:val="22"/>
        </w:rPr>
        <w:t>to</w:t>
      </w:r>
      <w:r>
        <w:rPr>
          <w:spacing w:val="38"/>
          <w:sz w:val="22"/>
        </w:rPr>
        <w:t> </w:t>
      </w:r>
      <w:r>
        <w:rPr>
          <w:sz w:val="22"/>
        </w:rPr>
        <w:t>reach</w:t>
      </w:r>
      <w:r>
        <w:rPr>
          <w:spacing w:val="38"/>
          <w:sz w:val="22"/>
        </w:rPr>
        <w:t> </w:t>
      </w:r>
      <w:r>
        <w:rPr>
          <w:sz w:val="22"/>
        </w:rPr>
        <w:t>diverse</w:t>
      </w:r>
      <w:r>
        <w:rPr>
          <w:spacing w:val="37"/>
          <w:sz w:val="22"/>
        </w:rPr>
        <w:t> </w:t>
      </w:r>
      <w:r>
        <w:rPr>
          <w:spacing w:val="-5"/>
          <w:sz w:val="22"/>
        </w:rPr>
        <w:t>and</w:t>
      </w:r>
    </w:p>
    <w:p>
      <w:pPr>
        <w:pStyle w:val="BodyText"/>
        <w:spacing w:before="28"/>
        <w:ind w:left="1463"/>
        <w:jc w:val="left"/>
      </w:pPr>
      <w:r>
        <w:rPr/>
        <w:t>vulnerable</w:t>
      </w:r>
      <w:r>
        <w:rPr>
          <w:spacing w:val="-8"/>
        </w:rPr>
        <w:t> </w:t>
      </w:r>
      <w:r>
        <w:rPr/>
        <w:t>(the</w:t>
      </w:r>
      <w:r>
        <w:rPr>
          <w:spacing w:val="-5"/>
        </w:rPr>
        <w:t> </w:t>
      </w:r>
      <w:r>
        <w:rPr/>
        <w:t>“most</w:t>
      </w:r>
      <w:r>
        <w:rPr>
          <w:spacing w:val="-7"/>
        </w:rPr>
        <w:t> </w:t>
      </w:r>
      <w:r>
        <w:rPr/>
        <w:t>vulnerable”)</w:t>
      </w:r>
      <w:r>
        <w:rPr>
          <w:spacing w:val="-5"/>
        </w:rPr>
        <w:t> </w:t>
      </w:r>
      <w:r>
        <w:rPr>
          <w:spacing w:val="-2"/>
        </w:rPr>
        <w:t>communities.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198" w:after="0"/>
        <w:ind w:left="741" w:right="0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Early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Intervention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Normalisation:</w:t>
      </w:r>
    </w:p>
    <w:p>
      <w:pPr>
        <w:pStyle w:val="ListParagraph"/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91" w:after="0"/>
        <w:ind w:left="1463" w:right="725" w:hanging="360"/>
        <w:jc w:val="both"/>
        <w:rPr>
          <w:rFonts w:ascii="Courier New" w:hAnsi="Courier New"/>
          <w:sz w:val="20"/>
        </w:rPr>
      </w:pPr>
      <w:r>
        <w:rPr>
          <w:sz w:val="22"/>
        </w:rPr>
        <w:t>Conversations about succession and care planning need to b</w:t>
      </w:r>
      <w:r>
        <w:rPr>
          <w:sz w:val="22"/>
        </w:rPr>
        <w:t>e</w:t>
      </w:r>
      <w:r>
        <w:rPr>
          <w:sz w:val="22"/>
        </w:rPr>
        <w:t> normalised as a part of life and initiated early, particularly w</w:t>
      </w:r>
      <w:r>
        <w:rPr>
          <w:sz w:val="22"/>
        </w:rPr>
        <w:t>hen</w:t>
      </w:r>
      <w:r>
        <w:rPr>
          <w:sz w:val="22"/>
        </w:rPr>
        <w:t> children are young.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69" w:after="0"/>
        <w:ind w:left="1463" w:right="727" w:hanging="360"/>
        <w:jc w:val="both"/>
        <w:rPr>
          <w:rFonts w:ascii="Courier New" w:hAnsi="Courier New"/>
          <w:sz w:val="20"/>
        </w:rPr>
      </w:pPr>
      <w:r>
        <w:rPr>
          <w:sz w:val="22"/>
        </w:rPr>
        <w:t>Schools are identified as critical early entry points for th</w:t>
      </w:r>
      <w:r>
        <w:rPr>
          <w:sz w:val="22"/>
        </w:rPr>
        <w:t>ese</w:t>
      </w:r>
      <w:r>
        <w:rPr>
          <w:sz w:val="22"/>
        </w:rPr>
        <w:t> conversations, especially during transition points when families ar</w:t>
      </w:r>
      <w:r>
        <w:rPr>
          <w:sz w:val="22"/>
        </w:rPr>
        <w:t>e</w:t>
      </w:r>
      <w:r>
        <w:rPr>
          <w:sz w:val="22"/>
        </w:rPr>
        <w:t> actively seeking information.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1" w:lineRule="auto" w:before="69" w:after="0"/>
        <w:ind w:left="1463" w:right="727" w:hanging="360"/>
        <w:jc w:val="both"/>
        <w:rPr>
          <w:rFonts w:ascii="Courier New" w:hAnsi="Courier New"/>
          <w:sz w:val="20"/>
        </w:rPr>
      </w:pP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vital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engage</w:t>
      </w:r>
      <w:r>
        <w:rPr>
          <w:spacing w:val="-10"/>
          <w:sz w:val="22"/>
        </w:rPr>
        <w:t> </w:t>
      </w:r>
      <w:r>
        <w:rPr>
          <w:sz w:val="22"/>
        </w:rPr>
        <w:t>younger</w:t>
      </w:r>
      <w:r>
        <w:rPr>
          <w:spacing w:val="-10"/>
          <w:sz w:val="22"/>
        </w:rPr>
        <w:t> </w:t>
      </w:r>
      <w:r>
        <w:rPr>
          <w:sz w:val="22"/>
        </w:rPr>
        <w:t>families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sole</w:t>
      </w:r>
      <w:r>
        <w:rPr>
          <w:spacing w:val="-10"/>
          <w:sz w:val="22"/>
        </w:rPr>
        <w:t> </w:t>
      </w:r>
      <w:r>
        <w:rPr>
          <w:sz w:val="22"/>
        </w:rPr>
        <w:t>parents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ensure</w:t>
      </w:r>
      <w:r>
        <w:rPr>
          <w:spacing w:val="-12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ey</w:t>
      </w:r>
      <w:r>
        <w:rPr>
          <w:sz w:val="22"/>
        </w:rPr>
        <w:t> are not left until a crisis occurs.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80" w:after="0"/>
        <w:ind w:left="741" w:right="0" w:hanging="356"/>
        <w:jc w:val="both"/>
        <w:rPr>
          <w:rFonts w:ascii="Symbol" w:hAnsi="Symbol"/>
          <w:sz w:val="20"/>
        </w:rPr>
      </w:pPr>
      <w:r>
        <w:rPr>
          <w:i/>
          <w:sz w:val="22"/>
        </w:rPr>
        <w:t>Collaborative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Advocacy: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81" w:after="0"/>
        <w:ind w:left="1463" w:right="726" w:hanging="360"/>
        <w:jc w:val="both"/>
        <w:rPr>
          <w:rFonts w:ascii="Courier New" w:hAnsi="Courier New"/>
          <w:sz w:val="20"/>
        </w:rPr>
      </w:pPr>
      <w:r>
        <w:rPr>
          <w:sz w:val="22"/>
        </w:rPr>
        <w:t>Promotion should involve influencing politicians through progra</w:t>
      </w:r>
      <w:r>
        <w:rPr>
          <w:sz w:val="22"/>
        </w:rPr>
        <w:t>ms</w:t>
      </w:r>
      <w:r>
        <w:rPr>
          <w:sz w:val="22"/>
        </w:rPr>
        <w:t> like "Adopt a Politician" to keep the message visible to decision</w:t>
      </w:r>
      <w:r>
        <w:rPr>
          <w:sz w:val="22"/>
        </w:rPr>
        <w:t>-</w:t>
      </w:r>
      <w:r>
        <w:rPr>
          <w:sz w:val="22"/>
        </w:rPr>
      </w:r>
      <w:r>
        <w:rPr>
          <w:spacing w:val="-2"/>
          <w:sz w:val="22"/>
        </w:rPr>
        <w:t>makers.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0" w:after="0"/>
        <w:ind w:left="1463" w:right="727" w:hanging="360"/>
        <w:jc w:val="both"/>
        <w:rPr>
          <w:rFonts w:ascii="Courier New" w:hAnsi="Courier New"/>
          <w:sz w:val="20"/>
        </w:rPr>
      </w:pPr>
      <w:r>
        <w:rPr>
          <w:sz w:val="22"/>
        </w:rPr>
        <w:t>Collaborative efforts should extend to GPs, child health nurses, </w:t>
      </w:r>
      <w:r>
        <w:rPr>
          <w:sz w:val="22"/>
        </w:rPr>
        <w:t>and</w:t>
      </w:r>
      <w:r>
        <w:rPr>
          <w:sz w:val="22"/>
        </w:rPr>
        <w:t> social workers at hospitals to act as referral points for futur</w:t>
      </w:r>
      <w:r>
        <w:rPr>
          <w:sz w:val="22"/>
        </w:rPr>
        <w:t>es</w:t>
      </w:r>
      <w:r>
        <w:rPr>
          <w:sz w:val="22"/>
        </w:rPr>
        <w:t> </w:t>
      </w:r>
      <w:r>
        <w:rPr>
          <w:spacing w:val="-2"/>
          <w:sz w:val="22"/>
        </w:rPr>
        <w:t>planning.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2" w:after="0"/>
        <w:ind w:left="1463" w:right="727" w:hanging="360"/>
        <w:jc w:val="both"/>
        <w:rPr>
          <w:rFonts w:ascii="Courier New" w:hAnsi="Courier New"/>
          <w:sz w:val="20"/>
        </w:rPr>
      </w:pPr>
      <w:r>
        <w:rPr>
          <w:sz w:val="22"/>
        </w:rPr>
        <w:t>The message should emphasise that proactive planning provides </w:t>
      </w:r>
      <w:r>
        <w:rPr>
          <w:sz w:val="22"/>
        </w:rPr>
        <w:t>a</w:t>
      </w:r>
      <w:r>
        <w:rPr>
          <w:sz w:val="22"/>
        </w:rPr>
        <w:t> return on investment for the state by avoiding high-cost cr</w:t>
      </w:r>
      <w:r>
        <w:rPr>
          <w:sz w:val="22"/>
        </w:rPr>
        <w:t>isis</w:t>
      </w:r>
      <w:r>
        <w:rPr>
          <w:sz w:val="22"/>
        </w:rPr>
        <w:t> responses like emergency hospital stays or homelessness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69" w:after="0"/>
        <w:ind w:left="741" w:right="0" w:hanging="356"/>
        <w:jc w:val="both"/>
        <w:rPr>
          <w:rFonts w:ascii="Symbol" w:hAnsi="Symbol"/>
          <w:sz w:val="20"/>
        </w:rPr>
      </w:pPr>
      <w:r>
        <w:rPr>
          <w:sz w:val="22"/>
        </w:rPr>
        <w:t>Alternative</w:t>
      </w:r>
      <w:r>
        <w:rPr>
          <w:spacing w:val="-3"/>
          <w:sz w:val="22"/>
        </w:rPr>
        <w:t> </w:t>
      </w:r>
      <w:r>
        <w:rPr>
          <w:sz w:val="22"/>
        </w:rPr>
        <w:t>Media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Public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Space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81" w:after="0"/>
        <w:ind w:left="1463" w:right="726" w:hanging="360"/>
        <w:jc w:val="both"/>
        <w:rPr>
          <w:rFonts w:ascii="Courier New" w:hAnsi="Courier New"/>
          <w:sz w:val="20"/>
        </w:rPr>
      </w:pPr>
      <w:r>
        <w:rPr>
          <w:sz w:val="22"/>
        </w:rPr>
        <w:t>Beyond digital media, participants suggested very visible pub</w:t>
      </w:r>
      <w:r>
        <w:rPr>
          <w:sz w:val="22"/>
        </w:rPr>
        <w:t>lic</w:t>
      </w:r>
      <w:r>
        <w:rPr>
          <w:sz w:val="22"/>
        </w:rPr>
        <w:t> promotion, such as using the Yagan Square billboard or pla</w:t>
      </w:r>
      <w:r>
        <w:rPr>
          <w:sz w:val="22"/>
        </w:rPr>
        <w:t>cing</w:t>
      </w:r>
      <w:r>
        <w:rPr>
          <w:sz w:val="22"/>
        </w:rPr>
        <w:t> posters on buses to keep the message in the public eye.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69" w:after="0"/>
        <w:ind w:left="1463" w:right="721" w:hanging="360"/>
        <w:jc w:val="both"/>
        <w:rPr>
          <w:rFonts w:ascii="Courier New" w:hAnsi="Courier New"/>
          <w:sz w:val="20"/>
        </w:rPr>
      </w:pPr>
      <w:r>
        <w:rPr>
          <w:sz w:val="22"/>
        </w:rPr>
        <w:t>Engaging</w:t>
      </w:r>
      <w:r>
        <w:rPr>
          <w:spacing w:val="-20"/>
          <w:sz w:val="22"/>
        </w:rPr>
        <w:t> </w:t>
      </w:r>
      <w:r>
        <w:rPr>
          <w:sz w:val="22"/>
        </w:rPr>
        <w:t>specific</w:t>
      </w:r>
      <w:r>
        <w:rPr>
          <w:spacing w:val="-19"/>
          <w:sz w:val="22"/>
        </w:rPr>
        <w:t> </w:t>
      </w:r>
      <w:r>
        <w:rPr>
          <w:sz w:val="22"/>
        </w:rPr>
        <w:t>media</w:t>
      </w:r>
      <w:r>
        <w:rPr>
          <w:spacing w:val="-19"/>
          <w:sz w:val="22"/>
        </w:rPr>
        <w:t> </w:t>
      </w:r>
      <w:r>
        <w:rPr>
          <w:sz w:val="22"/>
        </w:rPr>
        <w:t>personalities</w:t>
      </w:r>
      <w:r>
        <w:rPr>
          <w:spacing w:val="-20"/>
          <w:sz w:val="22"/>
        </w:rPr>
        <w:t> </w:t>
      </w:r>
      <w:r>
        <w:rPr>
          <w:sz w:val="22"/>
        </w:rPr>
        <w:t>(e.g.,</w:t>
      </w:r>
      <w:r>
        <w:rPr>
          <w:spacing w:val="-19"/>
          <w:sz w:val="22"/>
        </w:rPr>
        <w:t> </w:t>
      </w:r>
      <w:r>
        <w:rPr>
          <w:sz w:val="22"/>
        </w:rPr>
        <w:t>ABC’s</w:t>
      </w:r>
      <w:r>
        <w:rPr>
          <w:spacing w:val="-20"/>
          <w:sz w:val="22"/>
        </w:rPr>
        <w:t> </w:t>
      </w:r>
      <w:r>
        <w:rPr>
          <w:sz w:val="22"/>
        </w:rPr>
        <w:t>Nadia</w:t>
      </w:r>
      <w:r>
        <w:rPr>
          <w:spacing w:val="-19"/>
          <w:sz w:val="22"/>
        </w:rPr>
        <w:t> </w:t>
      </w:r>
      <w:r>
        <w:rPr>
          <w:sz w:val="22"/>
        </w:rPr>
        <w:t>Mitsopolo</w:t>
      </w:r>
      <w:r>
        <w:rPr>
          <w:sz w:val="22"/>
        </w:rPr>
        <w:t>us)</w:t>
      </w:r>
      <w:r>
        <w:rPr>
          <w:sz w:val="22"/>
        </w:rPr>
        <w:t> was suggested as a way to champion the issue and hold sy</w:t>
      </w:r>
      <w:r>
        <w:rPr>
          <w:sz w:val="22"/>
        </w:rPr>
        <w:t>stems</w:t>
      </w:r>
      <w:r>
        <w:rPr>
          <w:sz w:val="22"/>
        </w:rPr>
        <w:t> </w:t>
      </w:r>
      <w:r>
        <w:rPr>
          <w:spacing w:val="-2"/>
          <w:sz w:val="22"/>
        </w:rPr>
        <w:t>accountable.</w:t>
      </w:r>
    </w:p>
    <w:p>
      <w:pPr>
        <w:spacing w:before="132"/>
        <w:ind w:left="23" w:right="0" w:firstLine="0"/>
        <w:jc w:val="both"/>
        <w:rPr>
          <w:i/>
          <w:sz w:val="22"/>
        </w:rPr>
      </w:pPr>
      <w:r>
        <w:rPr>
          <w:i/>
          <w:sz w:val="22"/>
        </w:rPr>
        <w:t>Next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Steps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Quick</w:t>
      </w:r>
      <w:r>
        <w:rPr>
          <w:i/>
          <w:spacing w:val="-4"/>
          <w:sz w:val="22"/>
        </w:rPr>
        <w:t> Wins</w:t>
      </w:r>
    </w:p>
    <w:p>
      <w:pPr>
        <w:pStyle w:val="Heading2"/>
        <w:spacing w:line="276" w:lineRule="auto" w:before="160"/>
        <w:ind w:right="7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2161836</wp:posOffset>
                </wp:positionH>
                <wp:positionV relativeFrom="paragraph">
                  <wp:posOffset>856523</wp:posOffset>
                </wp:positionV>
                <wp:extent cx="4390390" cy="180784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390390" cy="1807845"/>
                          <a:chExt cx="4390390" cy="180784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50" y="6350"/>
                            <a:ext cx="4377690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690" h="1795145">
                                <a:moveTo>
                                  <a:pt x="2229198" y="102"/>
                                </a:moveTo>
                                <a:lnTo>
                                  <a:pt x="2173707" y="0"/>
                                </a:lnTo>
                                <a:lnTo>
                                  <a:pt x="2118301" y="410"/>
                                </a:lnTo>
                                <a:lnTo>
                                  <a:pt x="2063009" y="1331"/>
                                </a:lnTo>
                                <a:lnTo>
                                  <a:pt x="2007856" y="2759"/>
                                </a:lnTo>
                                <a:lnTo>
                                  <a:pt x="1952870" y="4691"/>
                                </a:lnTo>
                                <a:lnTo>
                                  <a:pt x="1898078" y="7125"/>
                                </a:lnTo>
                                <a:lnTo>
                                  <a:pt x="1843507" y="10058"/>
                                </a:lnTo>
                                <a:lnTo>
                                  <a:pt x="1789184" y="13488"/>
                                </a:lnTo>
                                <a:lnTo>
                                  <a:pt x="1735135" y="17411"/>
                                </a:lnTo>
                                <a:lnTo>
                                  <a:pt x="1681389" y="21824"/>
                                </a:lnTo>
                                <a:lnTo>
                                  <a:pt x="1627972" y="26726"/>
                                </a:lnTo>
                                <a:lnTo>
                                  <a:pt x="1574911" y="32113"/>
                                </a:lnTo>
                                <a:lnTo>
                                  <a:pt x="1522234" y="37982"/>
                                </a:lnTo>
                                <a:lnTo>
                                  <a:pt x="1469966" y="44332"/>
                                </a:lnTo>
                                <a:lnTo>
                                  <a:pt x="1418136" y="51158"/>
                                </a:lnTo>
                                <a:lnTo>
                                  <a:pt x="1366770" y="58459"/>
                                </a:lnTo>
                                <a:lnTo>
                                  <a:pt x="1315895" y="66231"/>
                                </a:lnTo>
                                <a:lnTo>
                                  <a:pt x="1265538" y="74472"/>
                                </a:lnTo>
                                <a:lnTo>
                                  <a:pt x="1215727" y="83179"/>
                                </a:lnTo>
                                <a:lnTo>
                                  <a:pt x="1166489" y="92349"/>
                                </a:lnTo>
                                <a:lnTo>
                                  <a:pt x="1117849" y="101980"/>
                                </a:lnTo>
                                <a:lnTo>
                                  <a:pt x="1069837" y="112069"/>
                                </a:lnTo>
                                <a:lnTo>
                                  <a:pt x="1022478" y="122613"/>
                                </a:lnTo>
                                <a:lnTo>
                                  <a:pt x="975799" y="133609"/>
                                </a:lnTo>
                                <a:lnTo>
                                  <a:pt x="929828" y="145054"/>
                                </a:lnTo>
                                <a:lnTo>
                                  <a:pt x="884592" y="156947"/>
                                </a:lnTo>
                                <a:lnTo>
                                  <a:pt x="840117" y="169283"/>
                                </a:lnTo>
                                <a:lnTo>
                                  <a:pt x="796431" y="182061"/>
                                </a:lnTo>
                                <a:lnTo>
                                  <a:pt x="753561" y="195278"/>
                                </a:lnTo>
                                <a:lnTo>
                                  <a:pt x="711534" y="208930"/>
                                </a:lnTo>
                                <a:lnTo>
                                  <a:pt x="670376" y="223016"/>
                                </a:lnTo>
                                <a:lnTo>
                                  <a:pt x="630116" y="237532"/>
                                </a:lnTo>
                                <a:lnTo>
                                  <a:pt x="590779" y="252475"/>
                                </a:lnTo>
                                <a:lnTo>
                                  <a:pt x="552393" y="267843"/>
                                </a:lnTo>
                                <a:lnTo>
                                  <a:pt x="514986" y="283634"/>
                                </a:lnTo>
                                <a:lnTo>
                                  <a:pt x="478583" y="299843"/>
                                </a:lnTo>
                                <a:lnTo>
                                  <a:pt x="443212" y="316470"/>
                                </a:lnTo>
                                <a:lnTo>
                                  <a:pt x="408901" y="333510"/>
                                </a:lnTo>
                                <a:lnTo>
                                  <a:pt x="343563" y="368821"/>
                                </a:lnTo>
                                <a:lnTo>
                                  <a:pt x="282786" y="405755"/>
                                </a:lnTo>
                                <a:lnTo>
                                  <a:pt x="246189" y="430373"/>
                                </a:lnTo>
                                <a:lnTo>
                                  <a:pt x="212199" y="455248"/>
                                </a:lnTo>
                                <a:lnTo>
                                  <a:pt x="180798" y="480361"/>
                                </a:lnTo>
                                <a:lnTo>
                                  <a:pt x="151970" y="505688"/>
                                </a:lnTo>
                                <a:lnTo>
                                  <a:pt x="101969" y="556902"/>
                                </a:lnTo>
                                <a:lnTo>
                                  <a:pt x="62064" y="608718"/>
                                </a:lnTo>
                                <a:lnTo>
                                  <a:pt x="32123" y="660962"/>
                                </a:lnTo>
                                <a:lnTo>
                                  <a:pt x="12014" y="713463"/>
                                </a:lnTo>
                                <a:lnTo>
                                  <a:pt x="1607" y="766048"/>
                                </a:lnTo>
                                <a:lnTo>
                                  <a:pt x="0" y="792318"/>
                                </a:lnTo>
                                <a:lnTo>
                                  <a:pt x="768" y="818544"/>
                                </a:lnTo>
                                <a:lnTo>
                                  <a:pt x="9367" y="870779"/>
                                </a:lnTo>
                                <a:lnTo>
                                  <a:pt x="27272" y="922581"/>
                                </a:lnTo>
                                <a:lnTo>
                                  <a:pt x="54351" y="973777"/>
                                </a:lnTo>
                                <a:lnTo>
                                  <a:pt x="90473" y="1024194"/>
                                </a:lnTo>
                                <a:lnTo>
                                  <a:pt x="135506" y="1073660"/>
                                </a:lnTo>
                                <a:lnTo>
                                  <a:pt x="189319" y="1122003"/>
                                </a:lnTo>
                                <a:lnTo>
                                  <a:pt x="219476" y="1145699"/>
                                </a:lnTo>
                                <a:lnTo>
                                  <a:pt x="251779" y="1169049"/>
                                </a:lnTo>
                                <a:lnTo>
                                  <a:pt x="286211" y="1192033"/>
                                </a:lnTo>
                                <a:lnTo>
                                  <a:pt x="322755" y="1214628"/>
                                </a:lnTo>
                                <a:lnTo>
                                  <a:pt x="361395" y="1236812"/>
                                </a:lnTo>
                                <a:lnTo>
                                  <a:pt x="402115" y="1258564"/>
                                </a:lnTo>
                                <a:lnTo>
                                  <a:pt x="444899" y="1279864"/>
                                </a:lnTo>
                                <a:lnTo>
                                  <a:pt x="489729" y="1300688"/>
                                </a:lnTo>
                                <a:lnTo>
                                  <a:pt x="536589" y="1321016"/>
                                </a:lnTo>
                                <a:lnTo>
                                  <a:pt x="585464" y="1340825"/>
                                </a:lnTo>
                                <a:lnTo>
                                  <a:pt x="636335" y="1360095"/>
                                </a:lnTo>
                                <a:lnTo>
                                  <a:pt x="689188" y="1378804"/>
                                </a:lnTo>
                                <a:lnTo>
                                  <a:pt x="744005" y="1396930"/>
                                </a:lnTo>
                                <a:lnTo>
                                  <a:pt x="800770" y="1414452"/>
                                </a:lnTo>
                                <a:lnTo>
                                  <a:pt x="859466" y="1431347"/>
                                </a:lnTo>
                                <a:lnTo>
                                  <a:pt x="920078" y="1447596"/>
                                </a:lnTo>
                                <a:lnTo>
                                  <a:pt x="982588" y="1463175"/>
                                </a:lnTo>
                                <a:lnTo>
                                  <a:pt x="1046981" y="1478064"/>
                                </a:lnTo>
                                <a:lnTo>
                                  <a:pt x="1113239" y="1492240"/>
                                </a:lnTo>
                                <a:lnTo>
                                  <a:pt x="1276815" y="1794627"/>
                                </a:lnTo>
                                <a:lnTo>
                                  <a:pt x="1905465" y="1588506"/>
                                </a:lnTo>
                                <a:lnTo>
                                  <a:pt x="1964395" y="1591013"/>
                                </a:lnTo>
                                <a:lnTo>
                                  <a:pt x="2023244" y="1592934"/>
                                </a:lnTo>
                                <a:lnTo>
                                  <a:pt x="2081984" y="1594272"/>
                                </a:lnTo>
                                <a:lnTo>
                                  <a:pt x="2140589" y="1595033"/>
                                </a:lnTo>
                                <a:lnTo>
                                  <a:pt x="2199031" y="1595221"/>
                                </a:lnTo>
                                <a:lnTo>
                                  <a:pt x="2257284" y="1594843"/>
                                </a:lnTo>
                                <a:lnTo>
                                  <a:pt x="2315321" y="1593901"/>
                                </a:lnTo>
                                <a:lnTo>
                                  <a:pt x="2373115" y="1592402"/>
                                </a:lnTo>
                                <a:lnTo>
                                  <a:pt x="2430639" y="1590350"/>
                                </a:lnTo>
                                <a:lnTo>
                                  <a:pt x="2487865" y="1587750"/>
                                </a:lnTo>
                                <a:lnTo>
                                  <a:pt x="2544768" y="1584608"/>
                                </a:lnTo>
                                <a:lnTo>
                                  <a:pt x="2601320" y="1580927"/>
                                </a:lnTo>
                                <a:lnTo>
                                  <a:pt x="2657493" y="1576713"/>
                                </a:lnTo>
                                <a:lnTo>
                                  <a:pt x="2713262" y="1571970"/>
                                </a:lnTo>
                                <a:lnTo>
                                  <a:pt x="2768600" y="1566705"/>
                                </a:lnTo>
                                <a:lnTo>
                                  <a:pt x="2823478" y="1560920"/>
                                </a:lnTo>
                                <a:lnTo>
                                  <a:pt x="2877871" y="1554622"/>
                                </a:lnTo>
                                <a:lnTo>
                                  <a:pt x="2931751" y="1547815"/>
                                </a:lnTo>
                                <a:lnTo>
                                  <a:pt x="2985092" y="1540505"/>
                                </a:lnTo>
                                <a:lnTo>
                                  <a:pt x="3037866" y="1532695"/>
                                </a:lnTo>
                                <a:lnTo>
                                  <a:pt x="3090047" y="1524391"/>
                                </a:lnTo>
                                <a:lnTo>
                                  <a:pt x="3141608" y="1515599"/>
                                </a:lnTo>
                                <a:lnTo>
                                  <a:pt x="3192521" y="1506321"/>
                                </a:lnTo>
                                <a:lnTo>
                                  <a:pt x="3242760" y="1496565"/>
                                </a:lnTo>
                                <a:lnTo>
                                  <a:pt x="3292298" y="1486334"/>
                                </a:lnTo>
                                <a:lnTo>
                                  <a:pt x="3341107" y="1475633"/>
                                </a:lnTo>
                                <a:lnTo>
                                  <a:pt x="3389162" y="1464468"/>
                                </a:lnTo>
                                <a:lnTo>
                                  <a:pt x="3436434" y="1452843"/>
                                </a:lnTo>
                                <a:lnTo>
                                  <a:pt x="3482898" y="1440762"/>
                                </a:lnTo>
                                <a:lnTo>
                                  <a:pt x="3528525" y="1428232"/>
                                </a:lnTo>
                                <a:lnTo>
                                  <a:pt x="3573290" y="1415257"/>
                                </a:lnTo>
                                <a:lnTo>
                                  <a:pt x="3617165" y="1401841"/>
                                </a:lnTo>
                                <a:lnTo>
                                  <a:pt x="3660123" y="1387990"/>
                                </a:lnTo>
                                <a:lnTo>
                                  <a:pt x="3702138" y="1373709"/>
                                </a:lnTo>
                                <a:lnTo>
                                  <a:pt x="3743182" y="1359001"/>
                                </a:lnTo>
                                <a:lnTo>
                                  <a:pt x="3783228" y="1343874"/>
                                </a:lnTo>
                                <a:lnTo>
                                  <a:pt x="3822250" y="1328330"/>
                                </a:lnTo>
                                <a:lnTo>
                                  <a:pt x="3860221" y="1312376"/>
                                </a:lnTo>
                                <a:lnTo>
                                  <a:pt x="3897113" y="1296015"/>
                                </a:lnTo>
                                <a:lnTo>
                                  <a:pt x="3932900" y="1279253"/>
                                </a:lnTo>
                                <a:lnTo>
                                  <a:pt x="3967554" y="1262095"/>
                                </a:lnTo>
                                <a:lnTo>
                                  <a:pt x="4033358" y="1226610"/>
                                </a:lnTo>
                                <a:lnTo>
                                  <a:pt x="4094310" y="1189599"/>
                                </a:lnTo>
                                <a:lnTo>
                                  <a:pt x="4130907" y="1164974"/>
                                </a:lnTo>
                                <a:lnTo>
                                  <a:pt x="4164898" y="1140091"/>
                                </a:lnTo>
                                <a:lnTo>
                                  <a:pt x="4196299" y="1114972"/>
                                </a:lnTo>
                                <a:lnTo>
                                  <a:pt x="4225126" y="1089639"/>
                                </a:lnTo>
                                <a:lnTo>
                                  <a:pt x="4275127" y="1038415"/>
                                </a:lnTo>
                                <a:lnTo>
                                  <a:pt x="4315033" y="986592"/>
                                </a:lnTo>
                                <a:lnTo>
                                  <a:pt x="4344974" y="934342"/>
                                </a:lnTo>
                                <a:lnTo>
                                  <a:pt x="4365082" y="881838"/>
                                </a:lnTo>
                                <a:lnTo>
                                  <a:pt x="4375490" y="829251"/>
                                </a:lnTo>
                                <a:lnTo>
                                  <a:pt x="4377097" y="802980"/>
                                </a:lnTo>
                                <a:lnTo>
                                  <a:pt x="4376329" y="776754"/>
                                </a:lnTo>
                                <a:lnTo>
                                  <a:pt x="4367729" y="724520"/>
                                </a:lnTo>
                                <a:lnTo>
                                  <a:pt x="4349825" y="672720"/>
                                </a:lnTo>
                                <a:lnTo>
                                  <a:pt x="4322745" y="621527"/>
                                </a:lnTo>
                                <a:lnTo>
                                  <a:pt x="4286623" y="571114"/>
                                </a:lnTo>
                                <a:lnTo>
                                  <a:pt x="4241590" y="521652"/>
                                </a:lnTo>
                                <a:lnTo>
                                  <a:pt x="4187778" y="473314"/>
                                </a:lnTo>
                                <a:lnTo>
                                  <a:pt x="4157621" y="449621"/>
                                </a:lnTo>
                                <a:lnTo>
                                  <a:pt x="4125318" y="426273"/>
                                </a:lnTo>
                                <a:lnTo>
                                  <a:pt x="4090886" y="403292"/>
                                </a:lnTo>
                                <a:lnTo>
                                  <a:pt x="4054342" y="380700"/>
                                </a:lnTo>
                                <a:lnTo>
                                  <a:pt x="4015701" y="358519"/>
                                </a:lnTo>
                                <a:lnTo>
                                  <a:pt x="3974981" y="336769"/>
                                </a:lnTo>
                                <a:lnTo>
                                  <a:pt x="3932198" y="315472"/>
                                </a:lnTo>
                                <a:lnTo>
                                  <a:pt x="3887368" y="294650"/>
                                </a:lnTo>
                                <a:lnTo>
                                  <a:pt x="3840507" y="274325"/>
                                </a:lnTo>
                                <a:lnTo>
                                  <a:pt x="3791633" y="254518"/>
                                </a:lnTo>
                                <a:lnTo>
                                  <a:pt x="3740762" y="235250"/>
                                </a:lnTo>
                                <a:lnTo>
                                  <a:pt x="3687909" y="216543"/>
                                </a:lnTo>
                                <a:lnTo>
                                  <a:pt x="3633092" y="198419"/>
                                </a:lnTo>
                                <a:lnTo>
                                  <a:pt x="3576327" y="180899"/>
                                </a:lnTo>
                                <a:lnTo>
                                  <a:pt x="3517630" y="164004"/>
                                </a:lnTo>
                                <a:lnTo>
                                  <a:pt x="3457019" y="147757"/>
                                </a:lnTo>
                                <a:lnTo>
                                  <a:pt x="3394508" y="132179"/>
                                </a:lnTo>
                                <a:lnTo>
                                  <a:pt x="3330116" y="117291"/>
                                </a:lnTo>
                                <a:lnTo>
                                  <a:pt x="3263857" y="103114"/>
                                </a:lnTo>
                                <a:lnTo>
                                  <a:pt x="3211875" y="92748"/>
                                </a:lnTo>
                                <a:lnTo>
                                  <a:pt x="3159464" y="82947"/>
                                </a:lnTo>
                                <a:lnTo>
                                  <a:pt x="3106652" y="73708"/>
                                </a:lnTo>
                                <a:lnTo>
                                  <a:pt x="3053466" y="65029"/>
                                </a:lnTo>
                                <a:lnTo>
                                  <a:pt x="2999934" y="56906"/>
                                </a:lnTo>
                                <a:lnTo>
                                  <a:pt x="2946081" y="49338"/>
                                </a:lnTo>
                                <a:lnTo>
                                  <a:pt x="2891936" y="42320"/>
                                </a:lnTo>
                                <a:lnTo>
                                  <a:pt x="2837525" y="35851"/>
                                </a:lnTo>
                                <a:lnTo>
                                  <a:pt x="2782876" y="29927"/>
                                </a:lnTo>
                                <a:lnTo>
                                  <a:pt x="2728014" y="24547"/>
                                </a:lnTo>
                                <a:lnTo>
                                  <a:pt x="2672968" y="19707"/>
                                </a:lnTo>
                                <a:lnTo>
                                  <a:pt x="2617765" y="15404"/>
                                </a:lnTo>
                                <a:lnTo>
                                  <a:pt x="2562431" y="11636"/>
                                </a:lnTo>
                                <a:lnTo>
                                  <a:pt x="2506993" y="8399"/>
                                </a:lnTo>
                                <a:lnTo>
                                  <a:pt x="2451479" y="5692"/>
                                </a:lnTo>
                                <a:lnTo>
                                  <a:pt x="2395915" y="3512"/>
                                </a:lnTo>
                                <a:lnTo>
                                  <a:pt x="2340329" y="1855"/>
                                </a:lnTo>
                                <a:lnTo>
                                  <a:pt x="2284748" y="719"/>
                                </a:lnTo>
                                <a:lnTo>
                                  <a:pt x="222919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4377690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690" h="1795145">
                                <a:moveTo>
                                  <a:pt x="1276815" y="1794627"/>
                                </a:moveTo>
                                <a:lnTo>
                                  <a:pt x="1113239" y="1492240"/>
                                </a:lnTo>
                                <a:lnTo>
                                  <a:pt x="1046981" y="1478064"/>
                                </a:lnTo>
                                <a:lnTo>
                                  <a:pt x="982588" y="1463175"/>
                                </a:lnTo>
                                <a:lnTo>
                                  <a:pt x="920078" y="1447596"/>
                                </a:lnTo>
                                <a:lnTo>
                                  <a:pt x="859466" y="1431347"/>
                                </a:lnTo>
                                <a:lnTo>
                                  <a:pt x="800770" y="1414452"/>
                                </a:lnTo>
                                <a:lnTo>
                                  <a:pt x="744005" y="1396930"/>
                                </a:lnTo>
                                <a:lnTo>
                                  <a:pt x="689188" y="1378804"/>
                                </a:lnTo>
                                <a:lnTo>
                                  <a:pt x="636335" y="1360095"/>
                                </a:lnTo>
                                <a:lnTo>
                                  <a:pt x="585464" y="1340825"/>
                                </a:lnTo>
                                <a:lnTo>
                                  <a:pt x="536589" y="1321016"/>
                                </a:lnTo>
                                <a:lnTo>
                                  <a:pt x="489729" y="1300688"/>
                                </a:lnTo>
                                <a:lnTo>
                                  <a:pt x="444899" y="1279864"/>
                                </a:lnTo>
                                <a:lnTo>
                                  <a:pt x="402115" y="1258564"/>
                                </a:lnTo>
                                <a:lnTo>
                                  <a:pt x="361395" y="1236812"/>
                                </a:lnTo>
                                <a:lnTo>
                                  <a:pt x="322755" y="1214628"/>
                                </a:lnTo>
                                <a:lnTo>
                                  <a:pt x="286211" y="1192033"/>
                                </a:lnTo>
                                <a:lnTo>
                                  <a:pt x="251779" y="1169049"/>
                                </a:lnTo>
                                <a:lnTo>
                                  <a:pt x="219476" y="1145699"/>
                                </a:lnTo>
                                <a:lnTo>
                                  <a:pt x="189319" y="1122003"/>
                                </a:lnTo>
                                <a:lnTo>
                                  <a:pt x="135506" y="1073660"/>
                                </a:lnTo>
                                <a:lnTo>
                                  <a:pt x="90473" y="1024194"/>
                                </a:lnTo>
                                <a:lnTo>
                                  <a:pt x="54351" y="973777"/>
                                </a:lnTo>
                                <a:lnTo>
                                  <a:pt x="27272" y="922581"/>
                                </a:lnTo>
                                <a:lnTo>
                                  <a:pt x="9367" y="870779"/>
                                </a:lnTo>
                                <a:lnTo>
                                  <a:pt x="768" y="818544"/>
                                </a:lnTo>
                                <a:lnTo>
                                  <a:pt x="0" y="792318"/>
                                </a:lnTo>
                                <a:lnTo>
                                  <a:pt x="1607" y="766048"/>
                                </a:lnTo>
                                <a:lnTo>
                                  <a:pt x="12014" y="713463"/>
                                </a:lnTo>
                                <a:lnTo>
                                  <a:pt x="32123" y="660962"/>
                                </a:lnTo>
                                <a:lnTo>
                                  <a:pt x="62064" y="608718"/>
                                </a:lnTo>
                                <a:lnTo>
                                  <a:pt x="101969" y="556902"/>
                                </a:lnTo>
                                <a:lnTo>
                                  <a:pt x="151970" y="505688"/>
                                </a:lnTo>
                                <a:lnTo>
                                  <a:pt x="180798" y="480361"/>
                                </a:lnTo>
                                <a:lnTo>
                                  <a:pt x="212199" y="455248"/>
                                </a:lnTo>
                                <a:lnTo>
                                  <a:pt x="246189" y="430373"/>
                                </a:lnTo>
                                <a:lnTo>
                                  <a:pt x="282786" y="405755"/>
                                </a:lnTo>
                                <a:lnTo>
                                  <a:pt x="343563" y="368821"/>
                                </a:lnTo>
                                <a:lnTo>
                                  <a:pt x="408901" y="333510"/>
                                </a:lnTo>
                                <a:lnTo>
                                  <a:pt x="443212" y="316470"/>
                                </a:lnTo>
                                <a:lnTo>
                                  <a:pt x="478583" y="299843"/>
                                </a:lnTo>
                                <a:lnTo>
                                  <a:pt x="514986" y="283634"/>
                                </a:lnTo>
                                <a:lnTo>
                                  <a:pt x="552393" y="267843"/>
                                </a:lnTo>
                                <a:lnTo>
                                  <a:pt x="590779" y="252475"/>
                                </a:lnTo>
                                <a:lnTo>
                                  <a:pt x="630116" y="237532"/>
                                </a:lnTo>
                                <a:lnTo>
                                  <a:pt x="670376" y="223016"/>
                                </a:lnTo>
                                <a:lnTo>
                                  <a:pt x="711534" y="208930"/>
                                </a:lnTo>
                                <a:lnTo>
                                  <a:pt x="753561" y="195278"/>
                                </a:lnTo>
                                <a:lnTo>
                                  <a:pt x="796431" y="182061"/>
                                </a:lnTo>
                                <a:lnTo>
                                  <a:pt x="840117" y="169283"/>
                                </a:lnTo>
                                <a:lnTo>
                                  <a:pt x="884592" y="156947"/>
                                </a:lnTo>
                                <a:lnTo>
                                  <a:pt x="929828" y="145054"/>
                                </a:lnTo>
                                <a:lnTo>
                                  <a:pt x="975799" y="133609"/>
                                </a:lnTo>
                                <a:lnTo>
                                  <a:pt x="1022478" y="122613"/>
                                </a:lnTo>
                                <a:lnTo>
                                  <a:pt x="1069837" y="112069"/>
                                </a:lnTo>
                                <a:lnTo>
                                  <a:pt x="1117849" y="101980"/>
                                </a:lnTo>
                                <a:lnTo>
                                  <a:pt x="1166489" y="92349"/>
                                </a:lnTo>
                                <a:lnTo>
                                  <a:pt x="1215727" y="83179"/>
                                </a:lnTo>
                                <a:lnTo>
                                  <a:pt x="1265538" y="74472"/>
                                </a:lnTo>
                                <a:lnTo>
                                  <a:pt x="1315895" y="66231"/>
                                </a:lnTo>
                                <a:lnTo>
                                  <a:pt x="1366770" y="58459"/>
                                </a:lnTo>
                                <a:lnTo>
                                  <a:pt x="1418136" y="51158"/>
                                </a:lnTo>
                                <a:lnTo>
                                  <a:pt x="1469966" y="44332"/>
                                </a:lnTo>
                                <a:lnTo>
                                  <a:pt x="1522234" y="37982"/>
                                </a:lnTo>
                                <a:lnTo>
                                  <a:pt x="1574911" y="32113"/>
                                </a:lnTo>
                                <a:lnTo>
                                  <a:pt x="1627972" y="26726"/>
                                </a:lnTo>
                                <a:lnTo>
                                  <a:pt x="1681389" y="21824"/>
                                </a:lnTo>
                                <a:lnTo>
                                  <a:pt x="1735135" y="17411"/>
                                </a:lnTo>
                                <a:lnTo>
                                  <a:pt x="1789184" y="13488"/>
                                </a:lnTo>
                                <a:lnTo>
                                  <a:pt x="1843507" y="10058"/>
                                </a:lnTo>
                                <a:lnTo>
                                  <a:pt x="1898078" y="7125"/>
                                </a:lnTo>
                                <a:lnTo>
                                  <a:pt x="1952870" y="4691"/>
                                </a:lnTo>
                                <a:lnTo>
                                  <a:pt x="2007856" y="2759"/>
                                </a:lnTo>
                                <a:lnTo>
                                  <a:pt x="2063009" y="1331"/>
                                </a:lnTo>
                                <a:lnTo>
                                  <a:pt x="2118301" y="410"/>
                                </a:lnTo>
                                <a:lnTo>
                                  <a:pt x="2173707" y="0"/>
                                </a:lnTo>
                                <a:lnTo>
                                  <a:pt x="2229198" y="102"/>
                                </a:lnTo>
                                <a:lnTo>
                                  <a:pt x="2284748" y="719"/>
                                </a:lnTo>
                                <a:lnTo>
                                  <a:pt x="2340329" y="1855"/>
                                </a:lnTo>
                                <a:lnTo>
                                  <a:pt x="2395915" y="3512"/>
                                </a:lnTo>
                                <a:lnTo>
                                  <a:pt x="2451479" y="5692"/>
                                </a:lnTo>
                                <a:lnTo>
                                  <a:pt x="2506993" y="8399"/>
                                </a:lnTo>
                                <a:lnTo>
                                  <a:pt x="2562431" y="11636"/>
                                </a:lnTo>
                                <a:lnTo>
                                  <a:pt x="2617765" y="15404"/>
                                </a:lnTo>
                                <a:lnTo>
                                  <a:pt x="2672968" y="19707"/>
                                </a:lnTo>
                                <a:lnTo>
                                  <a:pt x="2728014" y="24547"/>
                                </a:lnTo>
                                <a:lnTo>
                                  <a:pt x="2782876" y="29927"/>
                                </a:lnTo>
                                <a:lnTo>
                                  <a:pt x="2837525" y="35851"/>
                                </a:lnTo>
                                <a:lnTo>
                                  <a:pt x="2891936" y="42320"/>
                                </a:lnTo>
                                <a:lnTo>
                                  <a:pt x="2946081" y="49338"/>
                                </a:lnTo>
                                <a:lnTo>
                                  <a:pt x="2999934" y="56906"/>
                                </a:lnTo>
                                <a:lnTo>
                                  <a:pt x="3053466" y="65029"/>
                                </a:lnTo>
                                <a:lnTo>
                                  <a:pt x="3106652" y="73708"/>
                                </a:lnTo>
                                <a:lnTo>
                                  <a:pt x="3159464" y="82947"/>
                                </a:lnTo>
                                <a:lnTo>
                                  <a:pt x="3211875" y="92748"/>
                                </a:lnTo>
                                <a:lnTo>
                                  <a:pt x="3263857" y="103114"/>
                                </a:lnTo>
                                <a:lnTo>
                                  <a:pt x="3330116" y="117291"/>
                                </a:lnTo>
                                <a:lnTo>
                                  <a:pt x="3394508" y="132179"/>
                                </a:lnTo>
                                <a:lnTo>
                                  <a:pt x="3457019" y="147757"/>
                                </a:lnTo>
                                <a:lnTo>
                                  <a:pt x="3517630" y="164004"/>
                                </a:lnTo>
                                <a:lnTo>
                                  <a:pt x="3576327" y="180899"/>
                                </a:lnTo>
                                <a:lnTo>
                                  <a:pt x="3633092" y="198419"/>
                                </a:lnTo>
                                <a:lnTo>
                                  <a:pt x="3687909" y="216543"/>
                                </a:lnTo>
                                <a:lnTo>
                                  <a:pt x="3740762" y="235250"/>
                                </a:lnTo>
                                <a:lnTo>
                                  <a:pt x="3791633" y="254518"/>
                                </a:lnTo>
                                <a:lnTo>
                                  <a:pt x="3840507" y="274325"/>
                                </a:lnTo>
                                <a:lnTo>
                                  <a:pt x="3887368" y="294650"/>
                                </a:lnTo>
                                <a:lnTo>
                                  <a:pt x="3932198" y="315472"/>
                                </a:lnTo>
                                <a:lnTo>
                                  <a:pt x="3974981" y="336769"/>
                                </a:lnTo>
                                <a:lnTo>
                                  <a:pt x="4015701" y="358519"/>
                                </a:lnTo>
                                <a:lnTo>
                                  <a:pt x="4054342" y="380700"/>
                                </a:lnTo>
                                <a:lnTo>
                                  <a:pt x="4090886" y="403292"/>
                                </a:lnTo>
                                <a:lnTo>
                                  <a:pt x="4125318" y="426273"/>
                                </a:lnTo>
                                <a:lnTo>
                                  <a:pt x="4157621" y="449621"/>
                                </a:lnTo>
                                <a:lnTo>
                                  <a:pt x="4187778" y="473314"/>
                                </a:lnTo>
                                <a:lnTo>
                                  <a:pt x="4241590" y="521652"/>
                                </a:lnTo>
                                <a:lnTo>
                                  <a:pt x="4286623" y="571114"/>
                                </a:lnTo>
                                <a:lnTo>
                                  <a:pt x="4322745" y="621527"/>
                                </a:lnTo>
                                <a:lnTo>
                                  <a:pt x="4349825" y="672720"/>
                                </a:lnTo>
                                <a:lnTo>
                                  <a:pt x="4367729" y="724520"/>
                                </a:lnTo>
                                <a:lnTo>
                                  <a:pt x="4376329" y="776754"/>
                                </a:lnTo>
                                <a:lnTo>
                                  <a:pt x="4377097" y="802980"/>
                                </a:lnTo>
                                <a:lnTo>
                                  <a:pt x="4375490" y="829251"/>
                                </a:lnTo>
                                <a:lnTo>
                                  <a:pt x="4365082" y="881838"/>
                                </a:lnTo>
                                <a:lnTo>
                                  <a:pt x="4344974" y="934342"/>
                                </a:lnTo>
                                <a:lnTo>
                                  <a:pt x="4315033" y="986592"/>
                                </a:lnTo>
                                <a:lnTo>
                                  <a:pt x="4275127" y="1038415"/>
                                </a:lnTo>
                                <a:lnTo>
                                  <a:pt x="4225126" y="1089639"/>
                                </a:lnTo>
                                <a:lnTo>
                                  <a:pt x="4196299" y="1114972"/>
                                </a:lnTo>
                                <a:lnTo>
                                  <a:pt x="4164898" y="1140091"/>
                                </a:lnTo>
                                <a:lnTo>
                                  <a:pt x="4130907" y="1164974"/>
                                </a:lnTo>
                                <a:lnTo>
                                  <a:pt x="4094310" y="1189599"/>
                                </a:lnTo>
                                <a:lnTo>
                                  <a:pt x="4033358" y="1226610"/>
                                </a:lnTo>
                                <a:lnTo>
                                  <a:pt x="3967554" y="1262095"/>
                                </a:lnTo>
                                <a:lnTo>
                                  <a:pt x="3932900" y="1279253"/>
                                </a:lnTo>
                                <a:lnTo>
                                  <a:pt x="3897113" y="1296015"/>
                                </a:lnTo>
                                <a:lnTo>
                                  <a:pt x="3860221" y="1312376"/>
                                </a:lnTo>
                                <a:lnTo>
                                  <a:pt x="3822250" y="1328330"/>
                                </a:lnTo>
                                <a:lnTo>
                                  <a:pt x="3783228" y="1343874"/>
                                </a:lnTo>
                                <a:lnTo>
                                  <a:pt x="3743182" y="1359001"/>
                                </a:lnTo>
                                <a:lnTo>
                                  <a:pt x="3702138" y="1373709"/>
                                </a:lnTo>
                                <a:lnTo>
                                  <a:pt x="3660123" y="1387990"/>
                                </a:lnTo>
                                <a:lnTo>
                                  <a:pt x="3617165" y="1401841"/>
                                </a:lnTo>
                                <a:lnTo>
                                  <a:pt x="3573290" y="1415257"/>
                                </a:lnTo>
                                <a:lnTo>
                                  <a:pt x="3528525" y="1428232"/>
                                </a:lnTo>
                                <a:lnTo>
                                  <a:pt x="3482898" y="1440762"/>
                                </a:lnTo>
                                <a:lnTo>
                                  <a:pt x="3436434" y="1452843"/>
                                </a:lnTo>
                                <a:lnTo>
                                  <a:pt x="3389162" y="1464468"/>
                                </a:lnTo>
                                <a:lnTo>
                                  <a:pt x="3341107" y="1475633"/>
                                </a:lnTo>
                                <a:lnTo>
                                  <a:pt x="3292298" y="1486334"/>
                                </a:lnTo>
                                <a:lnTo>
                                  <a:pt x="3242760" y="1496565"/>
                                </a:lnTo>
                                <a:lnTo>
                                  <a:pt x="3192521" y="1506321"/>
                                </a:lnTo>
                                <a:lnTo>
                                  <a:pt x="3141608" y="1515599"/>
                                </a:lnTo>
                                <a:lnTo>
                                  <a:pt x="3090047" y="1524391"/>
                                </a:lnTo>
                                <a:lnTo>
                                  <a:pt x="3037866" y="1532695"/>
                                </a:lnTo>
                                <a:lnTo>
                                  <a:pt x="2985092" y="1540505"/>
                                </a:lnTo>
                                <a:lnTo>
                                  <a:pt x="2931751" y="1547815"/>
                                </a:lnTo>
                                <a:lnTo>
                                  <a:pt x="2877871" y="1554622"/>
                                </a:lnTo>
                                <a:lnTo>
                                  <a:pt x="2823478" y="1560920"/>
                                </a:lnTo>
                                <a:lnTo>
                                  <a:pt x="2768600" y="1566705"/>
                                </a:lnTo>
                                <a:lnTo>
                                  <a:pt x="2713262" y="1571970"/>
                                </a:lnTo>
                                <a:lnTo>
                                  <a:pt x="2657493" y="1576713"/>
                                </a:lnTo>
                                <a:lnTo>
                                  <a:pt x="2601320" y="1580927"/>
                                </a:lnTo>
                                <a:lnTo>
                                  <a:pt x="2544768" y="1584608"/>
                                </a:lnTo>
                                <a:lnTo>
                                  <a:pt x="2487865" y="1587750"/>
                                </a:lnTo>
                                <a:lnTo>
                                  <a:pt x="2430639" y="1590350"/>
                                </a:lnTo>
                                <a:lnTo>
                                  <a:pt x="2373115" y="1592402"/>
                                </a:lnTo>
                                <a:lnTo>
                                  <a:pt x="2315321" y="1593901"/>
                                </a:lnTo>
                                <a:lnTo>
                                  <a:pt x="2257284" y="1594843"/>
                                </a:lnTo>
                                <a:lnTo>
                                  <a:pt x="2199031" y="1595221"/>
                                </a:lnTo>
                                <a:lnTo>
                                  <a:pt x="2140589" y="1595033"/>
                                </a:lnTo>
                                <a:lnTo>
                                  <a:pt x="2081984" y="1594272"/>
                                </a:lnTo>
                                <a:lnTo>
                                  <a:pt x="2023244" y="1592934"/>
                                </a:lnTo>
                                <a:lnTo>
                                  <a:pt x="1964395" y="1591013"/>
                                </a:lnTo>
                                <a:lnTo>
                                  <a:pt x="1905465" y="1588506"/>
                                </a:lnTo>
                                <a:lnTo>
                                  <a:pt x="1276815" y="17946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74022" y="293697"/>
                            <a:ext cx="2849880" cy="987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-1" w:right="18" w:firstLine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“Quick start initiatives should include hu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bs,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outreach, peer networks, education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forums, and practical technology tools th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help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connect,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knowledge,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keep important information, routines an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safeguards in one place.”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6181" y="1462531"/>
                            <a:ext cx="4984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Quote: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223312pt;margin-top:67.442833pt;width:345.7pt;height:142.35pt;mso-position-horizontal-relative:page;mso-position-vertical-relative:paragraph;z-index:15747072" id="docshapegroup124" coordorigin="3404,1349" coordsize="6914,2847">
                <v:shape style="position:absolute;left:3414;top:1358;width:6894;height:2827" id="docshape125" coordorigin="3414,1359" coordsize="6894,2827" path="m6925,1359l6838,1359,6750,1360,6663,1361,6576,1363,6490,1366,6404,1370,6318,1375,6232,1380,6147,1386,6062,1393,5978,1401,5895,1409,5812,1419,5729,1429,5648,1439,5567,1451,5487,1463,5407,1476,5329,1490,5251,1504,5175,1519,5099,1535,5025,1552,4951,1569,4879,1587,4808,1606,4737,1625,4669,1646,4601,1666,4535,1688,4470,1710,4407,1733,4345,1756,4284,1781,4225,1806,4168,1831,4112,1857,4058,1884,3956,1940,3860,1998,3802,2037,3749,2076,3699,2115,3654,2155,3575,2236,3512,2317,3465,2400,3433,2482,3417,2565,3414,2607,3416,2648,3429,2730,3457,2812,3500,2892,3557,2972,3628,3050,3713,3126,3760,3163,3811,3200,3865,3236,3923,3272,3984,3307,4048,3341,4115,3374,4186,3407,4259,3439,4336,3470,4417,3501,4500,3530,4586,3559,4676,3586,4768,3613,4863,3639,4962,3663,5063,3687,5168,3709,5425,4185,6415,3860,6508,3864,6601,3867,6693,3870,6785,3871,6878,3871,6969,3870,7061,3869,7152,3867,7242,3863,7332,3859,7422,3854,7511,3849,7599,3842,7687,3834,7774,3826,7861,3817,7947,3807,8031,3796,8115,3785,8199,3773,8281,3759,8362,3746,8442,3731,8521,3716,8599,3700,8676,3683,8752,3665,8826,3647,8899,3628,8971,3608,9042,3588,9111,3566,9178,3545,9245,3522,9309,3499,9372,3475,9434,3451,9494,3426,9552,3400,9608,3373,9663,3346,9766,3291,9862,3232,9920,3193,9973,3154,10023,3115,10068,3075,10147,2994,10210,2913,10257,2830,10289,2748,10305,2665,10308,2623,10306,2582,10293,2500,10265,2418,10222,2338,10165,2258,10094,2180,10009,2104,9962,2067,9911,2030,9857,1994,9799,1958,9738,1923,9674,1889,9607,1856,9536,1823,9463,1791,9386,1760,9305,1729,9222,1700,9136,1671,9046,1644,8954,1617,8859,1592,8760,1567,8659,1544,8554,1521,8473,1505,8390,1489,8307,1475,8223,1461,8139,1448,8054,1437,7969,1426,7883,1415,7797,1406,7711,1398,7624,1390,7537,1383,7450,1377,7362,1372,7275,1368,7188,1364,7100,1362,7012,1360,6925,1359xe" filled="true" fillcolor="#4471c4" stroked="false">
                  <v:path arrowok="t"/>
                  <v:fill type="solid"/>
                </v:shape>
                <v:shape style="position:absolute;left:3414;top:1358;width:6894;height:2827" id="docshape126" coordorigin="3414,1359" coordsize="6894,2827" path="m5425,4185l5168,3709,5063,3687,4962,3663,4863,3639,4768,3613,4676,3586,4586,3559,4500,3530,4417,3501,4336,3470,4259,3439,4186,3407,4115,3374,4048,3341,3984,3307,3923,3272,3865,3236,3811,3200,3760,3163,3713,3126,3628,3050,3557,2972,3500,2892,3457,2812,3429,2730,3416,2648,3414,2607,3417,2565,3433,2482,3465,2400,3512,2317,3575,2236,3654,2155,3699,2115,3749,2076,3802,2037,3860,1998,3956,1940,4058,1884,4112,1857,4168,1831,4225,1806,4284,1781,4345,1756,4407,1733,4470,1710,4535,1688,4601,1666,4669,1646,4737,1625,4808,1606,4879,1587,4951,1569,5025,1552,5099,1535,5175,1519,5251,1504,5329,1490,5407,1476,5487,1463,5567,1451,5648,1439,5729,1429,5812,1419,5895,1409,5978,1401,6062,1393,6147,1386,6232,1380,6318,1375,6404,1370,6490,1366,6576,1363,6663,1361,6750,1360,6838,1359,6925,1359,7012,1360,7100,1362,7188,1364,7275,1368,7362,1372,7450,1377,7537,1383,7624,1390,7711,1398,7797,1406,7883,1415,7969,1426,8054,1437,8139,1448,8223,1461,8307,1475,8390,1489,8473,1505,8554,1521,8659,1544,8760,1567,8859,1592,8954,1617,9046,1644,9136,1671,9222,1700,9305,1729,9386,1760,9463,1791,9536,1823,9607,1856,9674,1889,9738,1923,9799,1958,9857,1994,9911,2030,9962,2067,10009,2104,10094,2180,10165,2258,10222,2338,10265,2418,10293,2500,10306,2582,10308,2623,10305,2665,10289,2748,10257,2830,10210,2913,10147,2994,10068,3075,10023,3115,9973,3154,9920,3193,9862,3232,9766,3291,9663,3346,9608,3373,9552,3400,9494,3426,9434,3451,9372,3475,9309,3499,9245,3522,9178,3545,9111,3566,9042,3588,8971,3608,8899,3628,8826,3647,8752,3665,8676,3683,8599,3700,8521,3716,8442,3731,8362,3746,8281,3759,8199,3773,8115,3785,8031,3796,7947,3807,7861,3817,7774,3826,7687,3834,7599,3842,7511,3849,7422,3854,7332,3859,7242,3863,7152,3867,7061,3869,6969,3870,6878,3871,6785,3871,6693,3870,6601,3867,6508,3864,6415,3860,5425,4185xe" filled="false" stroked="true" strokeweight="1pt" strokecolor="#172c51">
                  <v:path arrowok="t"/>
                  <v:stroke dashstyle="solid"/>
                </v:shape>
                <v:shape style="position:absolute;left:4623;top:1811;width:4488;height:1555" type="#_x0000_t202" id="docshape127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-1" w:right="18" w:firstLine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“Quick start initiatives should include hu</w:t>
                        </w:r>
                        <w:r>
                          <w:rPr>
                            <w:color w:val="FFFFFF"/>
                            <w:sz w:val="20"/>
                          </w:rPr>
                          <w:t>bs,</w:t>
                        </w:r>
                        <w:r>
                          <w:rPr>
                            <w:color w:val="FFFFFF"/>
                            <w:sz w:val="20"/>
                          </w:rPr>
                          <w:t> outreach, peer networks, education</w:t>
                        </w:r>
                        <w:r>
                          <w:rPr>
                            <w:color w:val="FFFFFF"/>
                            <w:sz w:val="20"/>
                          </w:rPr>
                          <w:t>al</w:t>
                        </w:r>
                        <w:r>
                          <w:rPr>
                            <w:color w:val="FFFFFF"/>
                            <w:sz w:val="20"/>
                          </w:rPr>
                          <w:t> forums, and practical technology tools th</w:t>
                        </w:r>
                        <w:r>
                          <w:rPr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z w:val="20"/>
                          </w:rPr>
                          <w:t> help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connect,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share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knowledge,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z w:val="20"/>
                          </w:rPr>
                          <w:t> keep important information, routines an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safeguards in one place.”</w:t>
                        </w:r>
                      </w:p>
                    </w:txbxContent>
                  </v:textbox>
                  <w10:wrap type="none"/>
                </v:shape>
                <v:shape style="position:absolute;left:3414;top:3652;width:785;height:269" type="#_x0000_t202" id="docshape12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Quote: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 clear message from participants in the final POD discussion was th</w:t>
      </w:r>
      <w:r>
        <w:rPr/>
        <w:t>e</w:t>
      </w:r>
      <w:r>
        <w:rPr/>
        <w:t> need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“less</w:t>
      </w:r>
      <w:r>
        <w:rPr>
          <w:spacing w:val="-1"/>
        </w:rPr>
        <w:t> </w:t>
      </w:r>
      <w:r>
        <w:rPr/>
        <w:t>talk,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action </w:t>
      </w:r>
      <w:r>
        <w:rPr>
          <w:u w:val="single"/>
        </w:rPr>
        <w:t>now</w:t>
      </w:r>
      <w:r>
        <w:rPr/>
        <w:t>”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urgently</w:t>
      </w:r>
      <w:r>
        <w:rPr>
          <w:spacing w:val="-1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tha</w:t>
      </w:r>
      <w:r>
        <w:rPr/>
        <w:t>t</w:t>
      </w:r>
      <w:r>
        <w:rPr/>
        <w:t> enables coordinated planning, early intervention, and long</w:t>
      </w:r>
      <w:r>
        <w:rPr>
          <w:rFonts w:ascii="Cambria Math" w:hAnsi="Cambria Math"/>
          <w:b w:val="0"/>
        </w:rPr>
        <w:t>‑</w:t>
      </w:r>
      <w:r>
        <w:rPr/>
        <w:t>term</w:t>
      </w:r>
      <w:r>
        <w:rPr/>
        <w:t> </w:t>
      </w:r>
      <w:r>
        <w:rPr>
          <w:spacing w:val="-2"/>
        </w:rPr>
        <w:t>safeguarding.</w:t>
      </w: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spacing w:before="121"/>
        <w:jc w:val="left"/>
        <w:rPr>
          <w:b/>
        </w:rPr>
      </w:pPr>
    </w:p>
    <w:p>
      <w:pPr>
        <w:pStyle w:val="BodyText"/>
        <w:ind w:left="743"/>
        <w:jc w:val="left"/>
      </w:pPr>
      <w:r>
        <w:rPr>
          <w:spacing w:val="-2"/>
        </w:rPr>
        <w:t>Participant</w:t>
      </w:r>
    </w:p>
    <w:p>
      <w:pPr>
        <w:pStyle w:val="BodyText"/>
        <w:spacing w:after="0"/>
        <w:jc w:val="left"/>
        <w:sectPr>
          <w:pgSz w:w="11910" w:h="16840"/>
          <w:pgMar w:header="81" w:footer="1601" w:top="1700" w:bottom="1800" w:left="1417" w:right="708"/>
        </w:sectPr>
      </w:pPr>
    </w:p>
    <w:p>
      <w:pPr>
        <w:pStyle w:val="Heading2"/>
        <w:spacing w:line="276" w:lineRule="auto" w:before="91"/>
        <w:ind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2278675</wp:posOffset>
                </wp:positionH>
                <wp:positionV relativeFrom="paragraph">
                  <wp:posOffset>825412</wp:posOffset>
                </wp:positionV>
                <wp:extent cx="4361180" cy="134810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361180" cy="1348105"/>
                          <a:chExt cx="4361180" cy="13481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4348480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8480" h="1335405">
                                <a:moveTo>
                                  <a:pt x="2196867" y="0"/>
                                </a:moveTo>
                                <a:lnTo>
                                  <a:pt x="2140849" y="50"/>
                                </a:lnTo>
                                <a:lnTo>
                                  <a:pt x="2084929" y="494"/>
                                </a:lnTo>
                                <a:lnTo>
                                  <a:pt x="2029134" y="1329"/>
                                </a:lnTo>
                                <a:lnTo>
                                  <a:pt x="1973492" y="2554"/>
                                </a:lnTo>
                                <a:lnTo>
                                  <a:pt x="1918033" y="4166"/>
                                </a:lnTo>
                                <a:lnTo>
                                  <a:pt x="1862784" y="6162"/>
                                </a:lnTo>
                                <a:lnTo>
                                  <a:pt x="1807774" y="8541"/>
                                </a:lnTo>
                                <a:lnTo>
                                  <a:pt x="1753030" y="11301"/>
                                </a:lnTo>
                                <a:lnTo>
                                  <a:pt x="1698581" y="14440"/>
                                </a:lnTo>
                                <a:lnTo>
                                  <a:pt x="1644455" y="17954"/>
                                </a:lnTo>
                                <a:lnTo>
                                  <a:pt x="1590681" y="21843"/>
                                </a:lnTo>
                                <a:lnTo>
                                  <a:pt x="1537286" y="26104"/>
                                </a:lnTo>
                                <a:lnTo>
                                  <a:pt x="1484299" y="30734"/>
                                </a:lnTo>
                                <a:lnTo>
                                  <a:pt x="1431749" y="35733"/>
                                </a:lnTo>
                                <a:lnTo>
                                  <a:pt x="1379662" y="41096"/>
                                </a:lnTo>
                                <a:lnTo>
                                  <a:pt x="1328068" y="46824"/>
                                </a:lnTo>
                                <a:lnTo>
                                  <a:pt x="1276995" y="52912"/>
                                </a:lnTo>
                                <a:lnTo>
                                  <a:pt x="1226471" y="59360"/>
                                </a:lnTo>
                                <a:lnTo>
                                  <a:pt x="1176524" y="66165"/>
                                </a:lnTo>
                                <a:lnTo>
                                  <a:pt x="1127183" y="73324"/>
                                </a:lnTo>
                                <a:lnTo>
                                  <a:pt x="1078475" y="80836"/>
                                </a:lnTo>
                                <a:lnTo>
                                  <a:pt x="1030430" y="88699"/>
                                </a:lnTo>
                                <a:lnTo>
                                  <a:pt x="983074" y="96910"/>
                                </a:lnTo>
                                <a:lnTo>
                                  <a:pt x="936437" y="105467"/>
                                </a:lnTo>
                                <a:lnTo>
                                  <a:pt x="890547" y="114368"/>
                                </a:lnTo>
                                <a:lnTo>
                                  <a:pt x="845431" y="123612"/>
                                </a:lnTo>
                                <a:lnTo>
                                  <a:pt x="801119" y="133195"/>
                                </a:lnTo>
                                <a:lnTo>
                                  <a:pt x="757638" y="143115"/>
                                </a:lnTo>
                                <a:lnTo>
                                  <a:pt x="715016" y="153371"/>
                                </a:lnTo>
                                <a:lnTo>
                                  <a:pt x="673282" y="163961"/>
                                </a:lnTo>
                                <a:lnTo>
                                  <a:pt x="632465" y="174881"/>
                                </a:lnTo>
                                <a:lnTo>
                                  <a:pt x="592591" y="186131"/>
                                </a:lnTo>
                                <a:lnTo>
                                  <a:pt x="553691" y="197708"/>
                                </a:lnTo>
                                <a:lnTo>
                                  <a:pt x="515791" y="209609"/>
                                </a:lnTo>
                                <a:lnTo>
                                  <a:pt x="478919" y="221833"/>
                                </a:lnTo>
                                <a:lnTo>
                                  <a:pt x="408377" y="247240"/>
                                </a:lnTo>
                                <a:lnTo>
                                  <a:pt x="342289" y="273911"/>
                                </a:lnTo>
                                <a:lnTo>
                                  <a:pt x="280882" y="301830"/>
                                </a:lnTo>
                                <a:lnTo>
                                  <a:pt x="242144" y="321411"/>
                                </a:lnTo>
                                <a:lnTo>
                                  <a:pt x="206358" y="341209"/>
                                </a:lnTo>
                                <a:lnTo>
                                  <a:pt x="173506" y="361206"/>
                                </a:lnTo>
                                <a:lnTo>
                                  <a:pt x="116520" y="401713"/>
                                </a:lnTo>
                                <a:lnTo>
                                  <a:pt x="71026" y="442778"/>
                                </a:lnTo>
                                <a:lnTo>
                                  <a:pt x="36866" y="484244"/>
                                </a:lnTo>
                                <a:lnTo>
                                  <a:pt x="13879" y="525954"/>
                                </a:lnTo>
                                <a:lnTo>
                                  <a:pt x="1906" y="567752"/>
                                </a:lnTo>
                                <a:lnTo>
                                  <a:pt x="0" y="588635"/>
                                </a:lnTo>
                                <a:lnTo>
                                  <a:pt x="787" y="609482"/>
                                </a:lnTo>
                                <a:lnTo>
                                  <a:pt x="10363" y="650987"/>
                                </a:lnTo>
                                <a:lnTo>
                                  <a:pt x="30475" y="692112"/>
                                </a:lnTo>
                                <a:lnTo>
                                  <a:pt x="60963" y="732700"/>
                                </a:lnTo>
                                <a:lnTo>
                                  <a:pt x="101667" y="772595"/>
                                </a:lnTo>
                                <a:lnTo>
                                  <a:pt x="152428" y="811640"/>
                                </a:lnTo>
                                <a:lnTo>
                                  <a:pt x="213086" y="849679"/>
                                </a:lnTo>
                                <a:lnTo>
                                  <a:pt x="247077" y="868272"/>
                                </a:lnTo>
                                <a:lnTo>
                                  <a:pt x="283482" y="886556"/>
                                </a:lnTo>
                                <a:lnTo>
                                  <a:pt x="322282" y="904509"/>
                                </a:lnTo>
                                <a:lnTo>
                                  <a:pt x="363457" y="922114"/>
                                </a:lnTo>
                                <a:lnTo>
                                  <a:pt x="406986" y="939350"/>
                                </a:lnTo>
                                <a:lnTo>
                                  <a:pt x="452850" y="956198"/>
                                </a:lnTo>
                                <a:lnTo>
                                  <a:pt x="501029" y="972638"/>
                                </a:lnTo>
                                <a:lnTo>
                                  <a:pt x="551503" y="988650"/>
                                </a:lnTo>
                                <a:lnTo>
                                  <a:pt x="604252" y="1004216"/>
                                </a:lnTo>
                                <a:lnTo>
                                  <a:pt x="659255" y="1019316"/>
                                </a:lnTo>
                                <a:lnTo>
                                  <a:pt x="716494" y="1033929"/>
                                </a:lnTo>
                                <a:lnTo>
                                  <a:pt x="775948" y="1048037"/>
                                </a:lnTo>
                                <a:lnTo>
                                  <a:pt x="837597" y="1061620"/>
                                </a:lnTo>
                                <a:lnTo>
                                  <a:pt x="901422" y="1074659"/>
                                </a:lnTo>
                                <a:lnTo>
                                  <a:pt x="967402" y="1087134"/>
                                </a:lnTo>
                                <a:lnTo>
                                  <a:pt x="1035517" y="1099024"/>
                                </a:lnTo>
                                <a:lnTo>
                                  <a:pt x="1105747" y="1110312"/>
                                </a:lnTo>
                                <a:lnTo>
                                  <a:pt x="1268307" y="1335229"/>
                                </a:lnTo>
                                <a:lnTo>
                                  <a:pt x="1892639" y="1181940"/>
                                </a:lnTo>
                                <a:lnTo>
                                  <a:pt x="1952518" y="1183841"/>
                                </a:lnTo>
                                <a:lnTo>
                                  <a:pt x="2012311" y="1185284"/>
                                </a:lnTo>
                                <a:lnTo>
                                  <a:pt x="2071989" y="1186274"/>
                                </a:lnTo>
                                <a:lnTo>
                                  <a:pt x="2131523" y="1186815"/>
                                </a:lnTo>
                                <a:lnTo>
                                  <a:pt x="2190886" y="1186911"/>
                                </a:lnTo>
                                <a:lnTo>
                                  <a:pt x="2250049" y="1186566"/>
                                </a:lnTo>
                                <a:lnTo>
                                  <a:pt x="2308982" y="1185783"/>
                                </a:lnTo>
                                <a:lnTo>
                                  <a:pt x="2367657" y="1184567"/>
                                </a:lnTo>
                                <a:lnTo>
                                  <a:pt x="2426046" y="1182921"/>
                                </a:lnTo>
                                <a:lnTo>
                                  <a:pt x="2484121" y="1180850"/>
                                </a:lnTo>
                                <a:lnTo>
                                  <a:pt x="2541851" y="1178356"/>
                                </a:lnTo>
                                <a:lnTo>
                                  <a:pt x="2599210" y="1175446"/>
                                </a:lnTo>
                                <a:lnTo>
                                  <a:pt x="2656168" y="1172121"/>
                                </a:lnTo>
                                <a:lnTo>
                                  <a:pt x="2712696" y="1168386"/>
                                </a:lnTo>
                                <a:lnTo>
                                  <a:pt x="2768767" y="1164245"/>
                                </a:lnTo>
                                <a:lnTo>
                                  <a:pt x="2824351" y="1159702"/>
                                </a:lnTo>
                                <a:lnTo>
                                  <a:pt x="2879419" y="1154761"/>
                                </a:lnTo>
                                <a:lnTo>
                                  <a:pt x="2933944" y="1149425"/>
                                </a:lnTo>
                                <a:lnTo>
                                  <a:pt x="2987897" y="1143699"/>
                                </a:lnTo>
                                <a:lnTo>
                                  <a:pt x="3041248" y="1137587"/>
                                </a:lnTo>
                                <a:lnTo>
                                  <a:pt x="3093970" y="1131092"/>
                                </a:lnTo>
                                <a:lnTo>
                                  <a:pt x="3146034" y="1124219"/>
                                </a:lnTo>
                                <a:lnTo>
                                  <a:pt x="3197411" y="1116971"/>
                                </a:lnTo>
                                <a:lnTo>
                                  <a:pt x="3248072" y="1109352"/>
                                </a:lnTo>
                                <a:lnTo>
                                  <a:pt x="3297990" y="1101366"/>
                                </a:lnTo>
                                <a:lnTo>
                                  <a:pt x="3347135" y="1093017"/>
                                </a:lnTo>
                                <a:lnTo>
                                  <a:pt x="3395478" y="1084309"/>
                                </a:lnTo>
                                <a:lnTo>
                                  <a:pt x="3442992" y="1075246"/>
                                </a:lnTo>
                                <a:lnTo>
                                  <a:pt x="3489647" y="1065832"/>
                                </a:lnTo>
                                <a:lnTo>
                                  <a:pt x="3535415" y="1056071"/>
                                </a:lnTo>
                                <a:lnTo>
                                  <a:pt x="3580268" y="1045966"/>
                                </a:lnTo>
                                <a:lnTo>
                                  <a:pt x="3624176" y="1035522"/>
                                </a:lnTo>
                                <a:lnTo>
                                  <a:pt x="3667111" y="1024742"/>
                                </a:lnTo>
                                <a:lnTo>
                                  <a:pt x="3709045" y="1013631"/>
                                </a:lnTo>
                                <a:lnTo>
                                  <a:pt x="3749949" y="1002192"/>
                                </a:lnTo>
                                <a:lnTo>
                                  <a:pt x="3789793" y="990429"/>
                                </a:lnTo>
                                <a:lnTo>
                                  <a:pt x="3828551" y="978346"/>
                                </a:lnTo>
                                <a:lnTo>
                                  <a:pt x="3866193" y="965948"/>
                                </a:lnTo>
                                <a:lnTo>
                                  <a:pt x="3902690" y="953237"/>
                                </a:lnTo>
                                <a:lnTo>
                                  <a:pt x="3972136" y="926896"/>
                                </a:lnTo>
                                <a:lnTo>
                                  <a:pt x="4036661" y="899353"/>
                                </a:lnTo>
                                <a:lnTo>
                                  <a:pt x="4105745" y="865560"/>
                                </a:lnTo>
                                <a:lnTo>
                                  <a:pt x="4141530" y="845762"/>
                                </a:lnTo>
                                <a:lnTo>
                                  <a:pt x="4174383" y="825766"/>
                                </a:lnTo>
                                <a:lnTo>
                                  <a:pt x="4231369" y="785258"/>
                                </a:lnTo>
                                <a:lnTo>
                                  <a:pt x="4276862" y="744194"/>
                                </a:lnTo>
                                <a:lnTo>
                                  <a:pt x="4311023" y="702728"/>
                                </a:lnTo>
                                <a:lnTo>
                                  <a:pt x="4334010" y="661018"/>
                                </a:lnTo>
                                <a:lnTo>
                                  <a:pt x="4345983" y="619220"/>
                                </a:lnTo>
                                <a:lnTo>
                                  <a:pt x="4347889" y="598337"/>
                                </a:lnTo>
                                <a:lnTo>
                                  <a:pt x="4347102" y="577490"/>
                                </a:lnTo>
                                <a:lnTo>
                                  <a:pt x="4337525" y="535984"/>
                                </a:lnTo>
                                <a:lnTo>
                                  <a:pt x="4317414" y="494859"/>
                                </a:lnTo>
                                <a:lnTo>
                                  <a:pt x="4286926" y="454271"/>
                                </a:lnTo>
                                <a:lnTo>
                                  <a:pt x="4246222" y="414377"/>
                                </a:lnTo>
                                <a:lnTo>
                                  <a:pt x="4195461" y="375332"/>
                                </a:lnTo>
                                <a:lnTo>
                                  <a:pt x="4134803" y="337293"/>
                                </a:lnTo>
                                <a:lnTo>
                                  <a:pt x="4100812" y="318699"/>
                                </a:lnTo>
                                <a:lnTo>
                                  <a:pt x="4064406" y="300416"/>
                                </a:lnTo>
                                <a:lnTo>
                                  <a:pt x="4025606" y="282462"/>
                                </a:lnTo>
                                <a:lnTo>
                                  <a:pt x="3984432" y="264857"/>
                                </a:lnTo>
                                <a:lnTo>
                                  <a:pt x="3940902" y="247621"/>
                                </a:lnTo>
                                <a:lnTo>
                                  <a:pt x="3895038" y="230774"/>
                                </a:lnTo>
                                <a:lnTo>
                                  <a:pt x="3846860" y="214334"/>
                                </a:lnTo>
                                <a:lnTo>
                                  <a:pt x="3796386" y="198321"/>
                                </a:lnTo>
                                <a:lnTo>
                                  <a:pt x="3743637" y="182755"/>
                                </a:lnTo>
                                <a:lnTo>
                                  <a:pt x="3688633" y="167656"/>
                                </a:lnTo>
                                <a:lnTo>
                                  <a:pt x="3631394" y="153042"/>
                                </a:lnTo>
                                <a:lnTo>
                                  <a:pt x="3571940" y="138934"/>
                                </a:lnTo>
                                <a:lnTo>
                                  <a:pt x="3510291" y="125351"/>
                                </a:lnTo>
                                <a:lnTo>
                                  <a:pt x="3446467" y="112313"/>
                                </a:lnTo>
                                <a:lnTo>
                                  <a:pt x="3380487" y="99838"/>
                                </a:lnTo>
                                <a:lnTo>
                                  <a:pt x="3312372" y="87947"/>
                                </a:lnTo>
                                <a:lnTo>
                                  <a:pt x="3242141" y="76659"/>
                                </a:lnTo>
                                <a:lnTo>
                                  <a:pt x="3189639" y="68825"/>
                                </a:lnTo>
                                <a:lnTo>
                                  <a:pt x="3136698" y="61426"/>
                                </a:lnTo>
                                <a:lnTo>
                                  <a:pt x="3083346" y="54458"/>
                                </a:lnTo>
                                <a:lnTo>
                                  <a:pt x="3029611" y="47921"/>
                                </a:lnTo>
                                <a:lnTo>
                                  <a:pt x="2975522" y="41811"/>
                                </a:lnTo>
                                <a:lnTo>
                                  <a:pt x="2921106" y="36127"/>
                                </a:lnTo>
                                <a:lnTo>
                                  <a:pt x="2866393" y="30867"/>
                                </a:lnTo>
                                <a:lnTo>
                                  <a:pt x="2811409" y="26028"/>
                                </a:lnTo>
                                <a:lnTo>
                                  <a:pt x="2756185" y="21609"/>
                                </a:lnTo>
                                <a:lnTo>
                                  <a:pt x="2700747" y="17606"/>
                                </a:lnTo>
                                <a:lnTo>
                                  <a:pt x="2645124" y="14019"/>
                                </a:lnTo>
                                <a:lnTo>
                                  <a:pt x="2589344" y="10844"/>
                                </a:lnTo>
                                <a:lnTo>
                                  <a:pt x="2533436" y="8080"/>
                                </a:lnTo>
                                <a:lnTo>
                                  <a:pt x="2477427" y="5724"/>
                                </a:lnTo>
                                <a:lnTo>
                                  <a:pt x="2421346" y="3775"/>
                                </a:lnTo>
                                <a:lnTo>
                                  <a:pt x="2365222" y="2230"/>
                                </a:lnTo>
                                <a:lnTo>
                                  <a:pt x="2309081" y="1087"/>
                                </a:lnTo>
                                <a:lnTo>
                                  <a:pt x="2252954" y="345"/>
                                </a:lnTo>
                                <a:lnTo>
                                  <a:pt x="219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50" y="6350"/>
                            <a:ext cx="4348480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8480" h="1335405">
                                <a:moveTo>
                                  <a:pt x="1268307" y="1335229"/>
                                </a:moveTo>
                                <a:lnTo>
                                  <a:pt x="1105747" y="1110312"/>
                                </a:lnTo>
                                <a:lnTo>
                                  <a:pt x="1035517" y="1099024"/>
                                </a:lnTo>
                                <a:lnTo>
                                  <a:pt x="967402" y="1087134"/>
                                </a:lnTo>
                                <a:lnTo>
                                  <a:pt x="901422" y="1074659"/>
                                </a:lnTo>
                                <a:lnTo>
                                  <a:pt x="837597" y="1061620"/>
                                </a:lnTo>
                                <a:lnTo>
                                  <a:pt x="775948" y="1048037"/>
                                </a:lnTo>
                                <a:lnTo>
                                  <a:pt x="716494" y="1033929"/>
                                </a:lnTo>
                                <a:lnTo>
                                  <a:pt x="659255" y="1019316"/>
                                </a:lnTo>
                                <a:lnTo>
                                  <a:pt x="604252" y="1004216"/>
                                </a:lnTo>
                                <a:lnTo>
                                  <a:pt x="551503" y="988650"/>
                                </a:lnTo>
                                <a:lnTo>
                                  <a:pt x="501029" y="972638"/>
                                </a:lnTo>
                                <a:lnTo>
                                  <a:pt x="452850" y="956198"/>
                                </a:lnTo>
                                <a:lnTo>
                                  <a:pt x="406986" y="939350"/>
                                </a:lnTo>
                                <a:lnTo>
                                  <a:pt x="363457" y="922114"/>
                                </a:lnTo>
                                <a:lnTo>
                                  <a:pt x="322282" y="904509"/>
                                </a:lnTo>
                                <a:lnTo>
                                  <a:pt x="283482" y="886556"/>
                                </a:lnTo>
                                <a:lnTo>
                                  <a:pt x="247077" y="868272"/>
                                </a:lnTo>
                                <a:lnTo>
                                  <a:pt x="213086" y="849679"/>
                                </a:lnTo>
                                <a:lnTo>
                                  <a:pt x="152428" y="811640"/>
                                </a:lnTo>
                                <a:lnTo>
                                  <a:pt x="101667" y="772595"/>
                                </a:lnTo>
                                <a:lnTo>
                                  <a:pt x="60963" y="732700"/>
                                </a:lnTo>
                                <a:lnTo>
                                  <a:pt x="30475" y="692112"/>
                                </a:lnTo>
                                <a:lnTo>
                                  <a:pt x="10363" y="650987"/>
                                </a:lnTo>
                                <a:lnTo>
                                  <a:pt x="787" y="609482"/>
                                </a:lnTo>
                                <a:lnTo>
                                  <a:pt x="0" y="588635"/>
                                </a:lnTo>
                                <a:lnTo>
                                  <a:pt x="1906" y="567752"/>
                                </a:lnTo>
                                <a:lnTo>
                                  <a:pt x="13879" y="525954"/>
                                </a:lnTo>
                                <a:lnTo>
                                  <a:pt x="36866" y="484244"/>
                                </a:lnTo>
                                <a:lnTo>
                                  <a:pt x="71026" y="442778"/>
                                </a:lnTo>
                                <a:lnTo>
                                  <a:pt x="116520" y="401713"/>
                                </a:lnTo>
                                <a:lnTo>
                                  <a:pt x="173506" y="361206"/>
                                </a:lnTo>
                                <a:lnTo>
                                  <a:pt x="206358" y="341209"/>
                                </a:lnTo>
                                <a:lnTo>
                                  <a:pt x="242144" y="321411"/>
                                </a:lnTo>
                                <a:lnTo>
                                  <a:pt x="280882" y="301830"/>
                                </a:lnTo>
                                <a:lnTo>
                                  <a:pt x="342289" y="273911"/>
                                </a:lnTo>
                                <a:lnTo>
                                  <a:pt x="408377" y="247240"/>
                                </a:lnTo>
                                <a:lnTo>
                                  <a:pt x="478919" y="221833"/>
                                </a:lnTo>
                                <a:lnTo>
                                  <a:pt x="515791" y="209609"/>
                                </a:lnTo>
                                <a:lnTo>
                                  <a:pt x="553691" y="197708"/>
                                </a:lnTo>
                                <a:lnTo>
                                  <a:pt x="592591" y="186131"/>
                                </a:lnTo>
                                <a:lnTo>
                                  <a:pt x="632465" y="174881"/>
                                </a:lnTo>
                                <a:lnTo>
                                  <a:pt x="673282" y="163961"/>
                                </a:lnTo>
                                <a:lnTo>
                                  <a:pt x="715016" y="153371"/>
                                </a:lnTo>
                                <a:lnTo>
                                  <a:pt x="757638" y="143115"/>
                                </a:lnTo>
                                <a:lnTo>
                                  <a:pt x="801119" y="133195"/>
                                </a:lnTo>
                                <a:lnTo>
                                  <a:pt x="845431" y="123612"/>
                                </a:lnTo>
                                <a:lnTo>
                                  <a:pt x="890547" y="114368"/>
                                </a:lnTo>
                                <a:lnTo>
                                  <a:pt x="936437" y="105467"/>
                                </a:lnTo>
                                <a:lnTo>
                                  <a:pt x="983074" y="96910"/>
                                </a:lnTo>
                                <a:lnTo>
                                  <a:pt x="1030430" y="88699"/>
                                </a:lnTo>
                                <a:lnTo>
                                  <a:pt x="1078475" y="80836"/>
                                </a:lnTo>
                                <a:lnTo>
                                  <a:pt x="1127183" y="73324"/>
                                </a:lnTo>
                                <a:lnTo>
                                  <a:pt x="1176524" y="66165"/>
                                </a:lnTo>
                                <a:lnTo>
                                  <a:pt x="1226471" y="59360"/>
                                </a:lnTo>
                                <a:lnTo>
                                  <a:pt x="1276995" y="52912"/>
                                </a:lnTo>
                                <a:lnTo>
                                  <a:pt x="1328068" y="46824"/>
                                </a:lnTo>
                                <a:lnTo>
                                  <a:pt x="1379662" y="41096"/>
                                </a:lnTo>
                                <a:lnTo>
                                  <a:pt x="1431749" y="35733"/>
                                </a:lnTo>
                                <a:lnTo>
                                  <a:pt x="1484299" y="30734"/>
                                </a:lnTo>
                                <a:lnTo>
                                  <a:pt x="1537286" y="26104"/>
                                </a:lnTo>
                                <a:lnTo>
                                  <a:pt x="1590681" y="21843"/>
                                </a:lnTo>
                                <a:lnTo>
                                  <a:pt x="1644455" y="17954"/>
                                </a:lnTo>
                                <a:lnTo>
                                  <a:pt x="1698581" y="14440"/>
                                </a:lnTo>
                                <a:lnTo>
                                  <a:pt x="1753030" y="11301"/>
                                </a:lnTo>
                                <a:lnTo>
                                  <a:pt x="1807774" y="8541"/>
                                </a:lnTo>
                                <a:lnTo>
                                  <a:pt x="1862784" y="6162"/>
                                </a:lnTo>
                                <a:lnTo>
                                  <a:pt x="1918033" y="4166"/>
                                </a:lnTo>
                                <a:lnTo>
                                  <a:pt x="1973492" y="2554"/>
                                </a:lnTo>
                                <a:lnTo>
                                  <a:pt x="2029134" y="1329"/>
                                </a:lnTo>
                                <a:lnTo>
                                  <a:pt x="2084929" y="494"/>
                                </a:lnTo>
                                <a:lnTo>
                                  <a:pt x="2140849" y="50"/>
                                </a:lnTo>
                                <a:lnTo>
                                  <a:pt x="2196867" y="0"/>
                                </a:lnTo>
                                <a:lnTo>
                                  <a:pt x="2252954" y="345"/>
                                </a:lnTo>
                                <a:lnTo>
                                  <a:pt x="2309081" y="1087"/>
                                </a:lnTo>
                                <a:lnTo>
                                  <a:pt x="2365222" y="2230"/>
                                </a:lnTo>
                                <a:lnTo>
                                  <a:pt x="2421346" y="3775"/>
                                </a:lnTo>
                                <a:lnTo>
                                  <a:pt x="2477427" y="5724"/>
                                </a:lnTo>
                                <a:lnTo>
                                  <a:pt x="2533436" y="8080"/>
                                </a:lnTo>
                                <a:lnTo>
                                  <a:pt x="2589344" y="10844"/>
                                </a:lnTo>
                                <a:lnTo>
                                  <a:pt x="2645124" y="14019"/>
                                </a:lnTo>
                                <a:lnTo>
                                  <a:pt x="2700747" y="17606"/>
                                </a:lnTo>
                                <a:lnTo>
                                  <a:pt x="2756185" y="21609"/>
                                </a:lnTo>
                                <a:lnTo>
                                  <a:pt x="2811409" y="26028"/>
                                </a:lnTo>
                                <a:lnTo>
                                  <a:pt x="2866393" y="30867"/>
                                </a:lnTo>
                                <a:lnTo>
                                  <a:pt x="2921106" y="36127"/>
                                </a:lnTo>
                                <a:lnTo>
                                  <a:pt x="2975522" y="41811"/>
                                </a:lnTo>
                                <a:lnTo>
                                  <a:pt x="3029611" y="47921"/>
                                </a:lnTo>
                                <a:lnTo>
                                  <a:pt x="3083346" y="54458"/>
                                </a:lnTo>
                                <a:lnTo>
                                  <a:pt x="3136698" y="61426"/>
                                </a:lnTo>
                                <a:lnTo>
                                  <a:pt x="3189639" y="68825"/>
                                </a:lnTo>
                                <a:lnTo>
                                  <a:pt x="3242141" y="76659"/>
                                </a:lnTo>
                                <a:lnTo>
                                  <a:pt x="3312372" y="87947"/>
                                </a:lnTo>
                                <a:lnTo>
                                  <a:pt x="3380487" y="99838"/>
                                </a:lnTo>
                                <a:lnTo>
                                  <a:pt x="3446467" y="112313"/>
                                </a:lnTo>
                                <a:lnTo>
                                  <a:pt x="3510291" y="125351"/>
                                </a:lnTo>
                                <a:lnTo>
                                  <a:pt x="3571940" y="138934"/>
                                </a:lnTo>
                                <a:lnTo>
                                  <a:pt x="3631394" y="153042"/>
                                </a:lnTo>
                                <a:lnTo>
                                  <a:pt x="3688633" y="167656"/>
                                </a:lnTo>
                                <a:lnTo>
                                  <a:pt x="3743637" y="182755"/>
                                </a:lnTo>
                                <a:lnTo>
                                  <a:pt x="3796386" y="198321"/>
                                </a:lnTo>
                                <a:lnTo>
                                  <a:pt x="3846860" y="214334"/>
                                </a:lnTo>
                                <a:lnTo>
                                  <a:pt x="3895038" y="230774"/>
                                </a:lnTo>
                                <a:lnTo>
                                  <a:pt x="3940902" y="247621"/>
                                </a:lnTo>
                                <a:lnTo>
                                  <a:pt x="3984432" y="264857"/>
                                </a:lnTo>
                                <a:lnTo>
                                  <a:pt x="4025606" y="282462"/>
                                </a:lnTo>
                                <a:lnTo>
                                  <a:pt x="4064406" y="300416"/>
                                </a:lnTo>
                                <a:lnTo>
                                  <a:pt x="4100812" y="318699"/>
                                </a:lnTo>
                                <a:lnTo>
                                  <a:pt x="4134803" y="337293"/>
                                </a:lnTo>
                                <a:lnTo>
                                  <a:pt x="4195461" y="375332"/>
                                </a:lnTo>
                                <a:lnTo>
                                  <a:pt x="4246222" y="414377"/>
                                </a:lnTo>
                                <a:lnTo>
                                  <a:pt x="4286926" y="454271"/>
                                </a:lnTo>
                                <a:lnTo>
                                  <a:pt x="4317414" y="494859"/>
                                </a:lnTo>
                                <a:lnTo>
                                  <a:pt x="4337525" y="535984"/>
                                </a:lnTo>
                                <a:lnTo>
                                  <a:pt x="4347102" y="577490"/>
                                </a:lnTo>
                                <a:lnTo>
                                  <a:pt x="4347889" y="598337"/>
                                </a:lnTo>
                                <a:lnTo>
                                  <a:pt x="4345983" y="619220"/>
                                </a:lnTo>
                                <a:lnTo>
                                  <a:pt x="4334010" y="661018"/>
                                </a:lnTo>
                                <a:lnTo>
                                  <a:pt x="4311023" y="702728"/>
                                </a:lnTo>
                                <a:lnTo>
                                  <a:pt x="4276862" y="744194"/>
                                </a:lnTo>
                                <a:lnTo>
                                  <a:pt x="4231369" y="785258"/>
                                </a:lnTo>
                                <a:lnTo>
                                  <a:pt x="4174383" y="825766"/>
                                </a:lnTo>
                                <a:lnTo>
                                  <a:pt x="4141530" y="845762"/>
                                </a:lnTo>
                                <a:lnTo>
                                  <a:pt x="4105745" y="865560"/>
                                </a:lnTo>
                                <a:lnTo>
                                  <a:pt x="4067006" y="885141"/>
                                </a:lnTo>
                                <a:lnTo>
                                  <a:pt x="4005028" y="913273"/>
                                </a:lnTo>
                                <a:lnTo>
                                  <a:pt x="3938014" y="940219"/>
                                </a:lnTo>
                                <a:lnTo>
                                  <a:pt x="3866193" y="965948"/>
                                </a:lnTo>
                                <a:lnTo>
                                  <a:pt x="3828551" y="978346"/>
                                </a:lnTo>
                                <a:lnTo>
                                  <a:pt x="3789793" y="990429"/>
                                </a:lnTo>
                                <a:lnTo>
                                  <a:pt x="3749949" y="1002192"/>
                                </a:lnTo>
                                <a:lnTo>
                                  <a:pt x="3709045" y="1013631"/>
                                </a:lnTo>
                                <a:lnTo>
                                  <a:pt x="3667111" y="1024742"/>
                                </a:lnTo>
                                <a:lnTo>
                                  <a:pt x="3624176" y="1035522"/>
                                </a:lnTo>
                                <a:lnTo>
                                  <a:pt x="3580268" y="1045966"/>
                                </a:lnTo>
                                <a:lnTo>
                                  <a:pt x="3535415" y="1056071"/>
                                </a:lnTo>
                                <a:lnTo>
                                  <a:pt x="3489647" y="1065832"/>
                                </a:lnTo>
                                <a:lnTo>
                                  <a:pt x="3442992" y="1075246"/>
                                </a:lnTo>
                                <a:lnTo>
                                  <a:pt x="3395478" y="1084309"/>
                                </a:lnTo>
                                <a:lnTo>
                                  <a:pt x="3347135" y="1093017"/>
                                </a:lnTo>
                                <a:lnTo>
                                  <a:pt x="3297990" y="1101366"/>
                                </a:lnTo>
                                <a:lnTo>
                                  <a:pt x="3248072" y="1109352"/>
                                </a:lnTo>
                                <a:lnTo>
                                  <a:pt x="3197411" y="1116971"/>
                                </a:lnTo>
                                <a:lnTo>
                                  <a:pt x="3146034" y="1124219"/>
                                </a:lnTo>
                                <a:lnTo>
                                  <a:pt x="3093970" y="1131092"/>
                                </a:lnTo>
                                <a:lnTo>
                                  <a:pt x="3041248" y="1137587"/>
                                </a:lnTo>
                                <a:lnTo>
                                  <a:pt x="2987897" y="1143699"/>
                                </a:lnTo>
                                <a:lnTo>
                                  <a:pt x="2933944" y="1149425"/>
                                </a:lnTo>
                                <a:lnTo>
                                  <a:pt x="2879419" y="1154761"/>
                                </a:lnTo>
                                <a:lnTo>
                                  <a:pt x="2824351" y="1159702"/>
                                </a:lnTo>
                                <a:lnTo>
                                  <a:pt x="2768767" y="1164245"/>
                                </a:lnTo>
                                <a:lnTo>
                                  <a:pt x="2712696" y="1168386"/>
                                </a:lnTo>
                                <a:lnTo>
                                  <a:pt x="2656168" y="1172121"/>
                                </a:lnTo>
                                <a:lnTo>
                                  <a:pt x="2599210" y="1175446"/>
                                </a:lnTo>
                                <a:lnTo>
                                  <a:pt x="2541851" y="1178356"/>
                                </a:lnTo>
                                <a:lnTo>
                                  <a:pt x="2484121" y="1180850"/>
                                </a:lnTo>
                                <a:lnTo>
                                  <a:pt x="2426046" y="1182921"/>
                                </a:lnTo>
                                <a:lnTo>
                                  <a:pt x="2367657" y="1184567"/>
                                </a:lnTo>
                                <a:lnTo>
                                  <a:pt x="2308982" y="1185783"/>
                                </a:lnTo>
                                <a:lnTo>
                                  <a:pt x="2250049" y="1186566"/>
                                </a:lnTo>
                                <a:lnTo>
                                  <a:pt x="2190886" y="1186911"/>
                                </a:lnTo>
                                <a:lnTo>
                                  <a:pt x="2131523" y="1186815"/>
                                </a:lnTo>
                                <a:lnTo>
                                  <a:pt x="2071989" y="1186274"/>
                                </a:lnTo>
                                <a:lnTo>
                                  <a:pt x="2012311" y="1185284"/>
                                </a:lnTo>
                                <a:lnTo>
                                  <a:pt x="1952518" y="1183841"/>
                                </a:lnTo>
                                <a:lnTo>
                                  <a:pt x="1892639" y="1181940"/>
                                </a:lnTo>
                                <a:lnTo>
                                  <a:pt x="1268307" y="13352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4361180" cy="134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26" w:right="1225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“We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urgently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coherent,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rights-base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safeguarding and planning system th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 families can actually navigate.”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423248pt;margin-top:64.993095pt;width:343.4pt;height:106.15pt;mso-position-horizontal-relative:page;mso-position-vertical-relative:paragraph;z-index:15748096" id="docshapegroup129" coordorigin="3588,1300" coordsize="6868,2123">
                <v:shape style="position:absolute;left:3598;top:1309;width:6848;height:2103" id="docshape130" coordorigin="3598,1310" coordsize="6848,2103" path="m7058,1310l6970,1310,6882,1311,6794,1312,6706,1314,6619,1316,6532,1320,6445,1323,6359,1328,6273,1333,6188,1338,6103,1344,6019,1351,5936,1358,5853,1366,5771,1375,5690,1384,5609,1393,5530,1403,5451,1414,5374,1425,5297,1437,5221,1450,5147,1462,5073,1476,5001,1490,4930,1505,4860,1520,4792,1535,4724,1551,4659,1568,4594,1585,4532,1603,4470,1621,4411,1640,4353,1659,4242,1699,4138,1741,4041,1785,3980,1816,3923,1847,3872,1879,3782,1942,3710,2007,3657,2072,3620,2138,3601,2204,3598,2237,3600,2270,3615,2335,3646,2400,3694,2464,3759,2527,3839,2588,3934,2648,3988,2677,4045,2706,4106,2734,4171,2762,4239,2789,4312,2816,4387,2842,4467,2867,4550,2891,4637,2915,4727,2938,4820,2960,4918,2982,5018,3002,5122,3022,5229,3041,5340,3058,5596,3413,6579,3171,6673,3174,6767,3176,6861,3178,6955,3179,7049,3179,7142,3178,7235,3177,7327,3175,7419,3173,7510,3169,7601,3166,7692,3161,7781,3156,7870,3150,7959,3143,8046,3136,8133,3128,8219,3120,8304,3111,8388,3101,8471,3091,8553,3080,8634,3069,8714,3057,8792,3044,8870,3031,8946,3017,9021,3003,9094,2988,9166,2973,9237,2957,9306,2941,9373,2924,9439,2906,9504,2888,9567,2870,9628,2851,9687,2831,9744,2811,9854,2770,9955,2726,10064,2673,10121,2642,10172,2610,10262,2546,10334,2482,10387,2417,10424,2351,10443,2285,10446,2252,10444,2219,10429,2154,10398,2089,10350,2025,10285,1962,10205,1901,10110,1841,10056,1812,9999,1783,9938,1755,9873,1727,9805,1700,9732,1673,9657,1647,9577,1622,9494,1598,9407,1574,9317,1551,9224,1529,9126,1507,9026,1487,8922,1467,8815,1448,8704,1431,8622,1418,8538,1407,8454,1396,8370,1385,8284,1376,8199,1367,8112,1358,8026,1351,7939,1344,7852,1338,7764,1332,7676,1327,7588,1323,7500,1319,7412,1316,7323,1313,7235,1312,7146,1310,7058,1310xe" filled="true" fillcolor="#4471c4" stroked="false">
                  <v:path arrowok="t"/>
                  <v:fill type="solid"/>
                </v:shape>
                <v:shape style="position:absolute;left:3598;top:1309;width:6848;height:2103" id="docshape131" coordorigin="3598,1310" coordsize="6848,2103" path="m5596,3413l5340,3058,5229,3041,5122,3022,5018,3002,4918,2982,4820,2960,4727,2938,4637,2915,4550,2891,4467,2867,4387,2842,4312,2816,4239,2789,4171,2762,4106,2734,4045,2706,3988,2677,3934,2648,3839,2588,3759,2527,3694,2464,3646,2400,3615,2335,3600,2270,3598,2237,3601,2204,3620,2138,3657,2072,3710,2007,3782,1942,3872,1879,3923,1847,3980,1816,4041,1785,4138,1741,4242,1699,4353,1659,4411,1640,4470,1621,4532,1603,4594,1585,4659,1568,4724,1551,4792,1535,4860,1520,4930,1505,5001,1490,5073,1476,5147,1462,5221,1450,5297,1437,5374,1425,5451,1414,5530,1403,5609,1393,5690,1384,5771,1375,5853,1366,5936,1358,6019,1351,6103,1344,6188,1338,6273,1333,6359,1328,6445,1323,6532,1320,6619,1316,6706,1314,6794,1312,6882,1311,6970,1310,7058,1310,7146,1310,7235,1312,7323,1313,7412,1316,7500,1319,7588,1323,7676,1327,7764,1332,7852,1338,7939,1344,8026,1351,8112,1358,8199,1367,8284,1376,8370,1385,8454,1396,8538,1407,8622,1418,8704,1431,8815,1448,8922,1467,9026,1487,9126,1507,9224,1529,9317,1551,9407,1574,9494,1598,9577,1622,9657,1647,9732,1673,9805,1700,9873,1727,9938,1755,9999,1783,10056,1812,10110,1841,10205,1901,10285,1962,10350,2025,10398,2089,10429,2154,10444,2219,10446,2252,10443,2285,10424,2351,10387,2417,10334,2482,10262,2546,10172,2610,10121,2642,10064,2673,10003,2704,9906,2748,9800,2791,9687,2831,9628,2851,9567,2870,9504,2888,9439,2906,9373,2924,9306,2941,9237,2957,9166,2973,9094,2988,9021,3003,8946,3017,8870,3031,8792,3044,8714,3057,8634,3069,8553,3080,8471,3091,8388,3101,8304,3111,8219,3120,8133,3128,8046,3136,7959,3143,7870,3150,7781,3156,7692,3161,7601,3166,7510,3169,7419,3173,7327,3175,7235,3177,7142,3178,7049,3179,6955,3179,6861,3178,6767,3176,6673,3174,6579,3171,5596,3413xe" filled="false" stroked="true" strokeweight="1pt" strokecolor="#172c51">
                  <v:path arrowok="t"/>
                  <v:stroke dashstyle="solid"/>
                </v:shape>
                <v:shape style="position:absolute;left:3588;top:1299;width:6868;height:2123" type="#_x0000_t202" id="docshape1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226" w:right="1225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“We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urgently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need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coherent,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rights-base</w:t>
                        </w:r>
                        <w:r>
                          <w:rPr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z w:val="20"/>
                          </w:rPr>
                          <w:t> safeguarding and planning system th</w:t>
                        </w:r>
                        <w:r>
                          <w:rPr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z w:val="20"/>
                          </w:rPr>
                          <w:t> families can actually navigate.”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Participants</w:t>
      </w:r>
      <w:r>
        <w:rPr>
          <w:spacing w:val="-15"/>
        </w:rPr>
        <w:t> </w:t>
      </w:r>
      <w:r>
        <w:rPr/>
        <w:t>advocated</w:t>
      </w:r>
      <w:r>
        <w:rPr>
          <w:spacing w:val="-17"/>
        </w:rPr>
        <w:t> </w:t>
      </w:r>
      <w:r>
        <w:rPr/>
        <w:t>strongly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9"/>
        </w:rPr>
        <w:t> </w:t>
      </w:r>
      <w:r>
        <w:rPr/>
        <w:t>urgent</w:t>
      </w:r>
      <w:r>
        <w:rPr>
          <w:spacing w:val="-16"/>
        </w:rPr>
        <w:t> </w:t>
      </w:r>
      <w:r>
        <w:rPr/>
        <w:t>establishment</w:t>
      </w:r>
      <w:r>
        <w:rPr>
          <w:spacing w:val="-14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St</w:t>
      </w:r>
      <w:r>
        <w:rPr/>
        <w:t>ate</w:t>
      </w:r>
      <w:r>
        <w:rPr/>
        <w:t> government of an integrated, rights-based safeguarding framework tha</w:t>
      </w:r>
      <w:r>
        <w:rPr/>
        <w:t>t</w:t>
      </w:r>
      <w:r>
        <w:rPr/>
        <w:t> bridges the interfaces between the NDIS, State government mainstrea</w:t>
      </w:r>
      <w:r>
        <w:rPr/>
        <w:t>m</w:t>
      </w:r>
      <w:r>
        <w:rPr/>
        <w:t> services, and legal and housing systems.</w:t>
      </w: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spacing w:before="2"/>
        <w:jc w:val="left"/>
        <w:rPr>
          <w:b/>
        </w:rPr>
      </w:pPr>
    </w:p>
    <w:p>
      <w:pPr>
        <w:pStyle w:val="BodyText"/>
        <w:ind w:left="23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spacing w:line="276" w:lineRule="auto" w:before="200"/>
        <w:ind w:left="23" w:right="725" w:firstLine="0"/>
        <w:jc w:val="both"/>
        <w:rPr>
          <w:sz w:val="22"/>
        </w:rPr>
      </w:pPr>
      <w:r>
        <w:rPr>
          <w:b/>
          <w:sz w:val="22"/>
        </w:rPr>
        <w:t>The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discussions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many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PODs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highlighted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genuine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sense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desperati</w:t>
      </w:r>
      <w:r>
        <w:rPr>
          <w:b/>
          <w:sz w:val="22"/>
        </w:rPr>
        <w:t>on</w:t>
      </w:r>
      <w:r>
        <w:rPr>
          <w:b/>
          <w:sz w:val="22"/>
        </w:rPr>
        <w:t> for the State Government to provide leadership, through resourcing th</w:t>
      </w:r>
      <w:r>
        <w:rPr>
          <w:b/>
          <w:sz w:val="22"/>
        </w:rPr>
        <w:t>e</w:t>
      </w:r>
      <w:r>
        <w:rPr>
          <w:b/>
          <w:sz w:val="22"/>
        </w:rPr>
        <w:t> disability eco-system to meet the gap that currently exists for Care</w:t>
      </w:r>
      <w:r>
        <w:rPr>
          <w:b/>
          <w:sz w:val="22"/>
        </w:rPr>
        <w:t>r</w:t>
      </w:r>
      <w:r>
        <w:rPr>
          <w:b/>
          <w:sz w:val="22"/>
        </w:rPr>
        <w:t> Succession and Planning</w:t>
      </w:r>
      <w:r>
        <w:rPr>
          <w:sz w:val="22"/>
        </w:rPr>
        <w:t>, including independent advocacy and dignified pub</w:t>
      </w:r>
      <w:r>
        <w:rPr>
          <w:sz w:val="22"/>
        </w:rPr>
        <w:t>lic</w:t>
      </w:r>
      <w:r>
        <w:rPr>
          <w:sz w:val="22"/>
        </w:rPr>
        <w:t> infrastructure</w:t>
      </w:r>
      <w:r>
        <w:rPr>
          <w:spacing w:val="-13"/>
          <w:sz w:val="22"/>
        </w:rPr>
        <w:t> </w:t>
      </w:r>
      <w:r>
        <w:rPr>
          <w:sz w:val="22"/>
        </w:rPr>
        <w:t>-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desperation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ensure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families</w:t>
      </w:r>
      <w:r>
        <w:rPr>
          <w:spacing w:val="-12"/>
          <w:sz w:val="22"/>
        </w:rPr>
        <w:t> </w:t>
      </w:r>
      <w:r>
        <w:rPr>
          <w:sz w:val="22"/>
        </w:rPr>
        <w:t>can</w:t>
      </w:r>
      <w:r>
        <w:rPr>
          <w:spacing w:val="-14"/>
          <w:sz w:val="22"/>
        </w:rPr>
        <w:t> </w:t>
      </w:r>
      <w:r>
        <w:rPr>
          <w:sz w:val="22"/>
        </w:rPr>
        <w:t>rest</w:t>
      </w:r>
      <w:r>
        <w:rPr>
          <w:spacing w:val="-13"/>
          <w:sz w:val="22"/>
        </w:rPr>
        <w:t> </w:t>
      </w:r>
      <w:r>
        <w:rPr>
          <w:sz w:val="22"/>
        </w:rPr>
        <w:t>reassured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th</w:t>
      </w:r>
      <w:r>
        <w:rPr>
          <w:sz w:val="22"/>
        </w:rPr>
        <w:t>ere</w:t>
      </w:r>
      <w:r>
        <w:rPr>
          <w:sz w:val="22"/>
        </w:rPr>
        <w:t> is</w:t>
      </w:r>
      <w:r>
        <w:rPr>
          <w:spacing w:val="-2"/>
          <w:sz w:val="22"/>
        </w:rPr>
        <w:t> </w:t>
      </w:r>
      <w:r>
        <w:rPr>
          <w:sz w:val="22"/>
        </w:rPr>
        <w:t>“a</w:t>
      </w:r>
      <w:r>
        <w:rPr>
          <w:spacing w:val="-3"/>
          <w:sz w:val="22"/>
        </w:rPr>
        <w:t> </w:t>
      </w:r>
      <w:r>
        <w:rPr>
          <w:sz w:val="22"/>
        </w:rPr>
        <w:t>dependable</w:t>
      </w:r>
      <w:r>
        <w:rPr>
          <w:spacing w:val="-1"/>
          <w:sz w:val="22"/>
        </w:rPr>
        <w:t> </w:t>
      </w:r>
      <w:r>
        <w:rPr>
          <w:sz w:val="22"/>
        </w:rPr>
        <w:t>backbone</w:t>
      </w:r>
      <w:r>
        <w:rPr>
          <w:spacing w:val="-2"/>
          <w:sz w:val="22"/>
        </w:rPr>
        <w:t> </w:t>
      </w:r>
      <w:r>
        <w:rPr>
          <w:sz w:val="22"/>
        </w:rPr>
        <w:t>around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family</w:t>
      </w:r>
      <w:r>
        <w:rPr>
          <w:spacing w:val="-3"/>
          <w:sz w:val="22"/>
        </w:rPr>
        <w:t> </w:t>
      </w:r>
      <w:r>
        <w:rPr>
          <w:sz w:val="22"/>
        </w:rPr>
        <w:t>member,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family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z w:val="22"/>
        </w:rPr>
        <w:t> longer be that backbone.”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46"/>
        <w:jc w:val="left"/>
        <w:rPr>
          <w:sz w:val="24"/>
        </w:rPr>
      </w:pPr>
    </w:p>
    <w:p>
      <w:pPr>
        <w:spacing w:before="0"/>
        <w:ind w:left="2267" w:right="1985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8816">
                <wp:simplePos x="0" y="0"/>
                <wp:positionH relativeFrom="page">
                  <wp:posOffset>1451864</wp:posOffset>
                </wp:positionH>
                <wp:positionV relativeFrom="paragraph">
                  <wp:posOffset>-406477</wp:posOffset>
                </wp:positionV>
                <wp:extent cx="5289550" cy="268351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289550" cy="2683510"/>
                          <a:chExt cx="5289550" cy="26835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350" y="6350"/>
                            <a:ext cx="5276850" cy="267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0" h="2670810">
                                <a:moveTo>
                                  <a:pt x="2669555" y="20"/>
                                </a:moveTo>
                                <a:lnTo>
                                  <a:pt x="2615875" y="0"/>
                                </a:lnTo>
                                <a:lnTo>
                                  <a:pt x="2562262" y="470"/>
                                </a:lnTo>
                                <a:lnTo>
                                  <a:pt x="2508734" y="1431"/>
                                </a:lnTo>
                                <a:lnTo>
                                  <a:pt x="2455308" y="2878"/>
                                </a:lnTo>
                                <a:lnTo>
                                  <a:pt x="2402001" y="4810"/>
                                </a:lnTo>
                                <a:lnTo>
                                  <a:pt x="2348829" y="7224"/>
                                </a:lnTo>
                                <a:lnTo>
                                  <a:pt x="2295809" y="10120"/>
                                </a:lnTo>
                                <a:lnTo>
                                  <a:pt x="2242959" y="13494"/>
                                </a:lnTo>
                                <a:lnTo>
                                  <a:pt x="2190294" y="17344"/>
                                </a:lnTo>
                                <a:lnTo>
                                  <a:pt x="2137832" y="21669"/>
                                </a:lnTo>
                                <a:lnTo>
                                  <a:pt x="2085590" y="26465"/>
                                </a:lnTo>
                                <a:lnTo>
                                  <a:pt x="2033585" y="31732"/>
                                </a:lnTo>
                                <a:lnTo>
                                  <a:pt x="1981833" y="37467"/>
                                </a:lnTo>
                                <a:lnTo>
                                  <a:pt x="1930351" y="43668"/>
                                </a:lnTo>
                                <a:lnTo>
                                  <a:pt x="1879156" y="50333"/>
                                </a:lnTo>
                                <a:lnTo>
                                  <a:pt x="1828266" y="57459"/>
                                </a:lnTo>
                                <a:lnTo>
                                  <a:pt x="1777696" y="65045"/>
                                </a:lnTo>
                                <a:lnTo>
                                  <a:pt x="1727464" y="73089"/>
                                </a:lnTo>
                                <a:lnTo>
                                  <a:pt x="1677586" y="81587"/>
                                </a:lnTo>
                                <a:lnTo>
                                  <a:pt x="1628080" y="90539"/>
                                </a:lnTo>
                                <a:lnTo>
                                  <a:pt x="1578962" y="99942"/>
                                </a:lnTo>
                                <a:lnTo>
                                  <a:pt x="1530250" y="109794"/>
                                </a:lnTo>
                                <a:lnTo>
                                  <a:pt x="1481959" y="120093"/>
                                </a:lnTo>
                                <a:lnTo>
                                  <a:pt x="1434107" y="130837"/>
                                </a:lnTo>
                                <a:lnTo>
                                  <a:pt x="1386711" y="142024"/>
                                </a:lnTo>
                                <a:lnTo>
                                  <a:pt x="1339788" y="153651"/>
                                </a:lnTo>
                                <a:lnTo>
                                  <a:pt x="1293353" y="165716"/>
                                </a:lnTo>
                                <a:lnTo>
                                  <a:pt x="1247425" y="178218"/>
                                </a:lnTo>
                                <a:lnTo>
                                  <a:pt x="1202021" y="191155"/>
                                </a:lnTo>
                                <a:lnTo>
                                  <a:pt x="1157156" y="204523"/>
                                </a:lnTo>
                                <a:lnTo>
                                  <a:pt x="1112848" y="218321"/>
                                </a:lnTo>
                                <a:lnTo>
                                  <a:pt x="1069114" y="232548"/>
                                </a:lnTo>
                                <a:lnTo>
                                  <a:pt x="1025970" y="247200"/>
                                </a:lnTo>
                                <a:lnTo>
                                  <a:pt x="983434" y="262276"/>
                                </a:lnTo>
                                <a:lnTo>
                                  <a:pt x="941522" y="277773"/>
                                </a:lnTo>
                                <a:lnTo>
                                  <a:pt x="900251" y="293690"/>
                                </a:lnTo>
                                <a:lnTo>
                                  <a:pt x="859638" y="310024"/>
                                </a:lnTo>
                                <a:lnTo>
                                  <a:pt x="819700" y="326774"/>
                                </a:lnTo>
                                <a:lnTo>
                                  <a:pt x="780454" y="343937"/>
                                </a:lnTo>
                                <a:lnTo>
                                  <a:pt x="741916" y="361510"/>
                                </a:lnTo>
                                <a:lnTo>
                                  <a:pt x="704104" y="379493"/>
                                </a:lnTo>
                                <a:lnTo>
                                  <a:pt x="667034" y="397883"/>
                                </a:lnTo>
                                <a:lnTo>
                                  <a:pt x="630723" y="416677"/>
                                </a:lnTo>
                                <a:lnTo>
                                  <a:pt x="595188" y="435874"/>
                                </a:lnTo>
                                <a:lnTo>
                                  <a:pt x="560446" y="455471"/>
                                </a:lnTo>
                                <a:lnTo>
                                  <a:pt x="526513" y="475467"/>
                                </a:lnTo>
                                <a:lnTo>
                                  <a:pt x="493408" y="495859"/>
                                </a:lnTo>
                                <a:lnTo>
                                  <a:pt x="461145" y="516646"/>
                                </a:lnTo>
                                <a:lnTo>
                                  <a:pt x="399218" y="559392"/>
                                </a:lnTo>
                                <a:lnTo>
                                  <a:pt x="340867" y="603691"/>
                                </a:lnTo>
                                <a:lnTo>
                                  <a:pt x="306595" y="631887"/>
                                </a:lnTo>
                                <a:lnTo>
                                  <a:pt x="274191" y="660315"/>
                                </a:lnTo>
                                <a:lnTo>
                                  <a:pt x="243646" y="688961"/>
                                </a:lnTo>
                                <a:lnTo>
                                  <a:pt x="214951" y="717810"/>
                                </a:lnTo>
                                <a:lnTo>
                                  <a:pt x="188097" y="746846"/>
                                </a:lnTo>
                                <a:lnTo>
                                  <a:pt x="163075" y="776056"/>
                                </a:lnTo>
                                <a:lnTo>
                                  <a:pt x="118488" y="834938"/>
                                </a:lnTo>
                                <a:lnTo>
                                  <a:pt x="81120" y="894338"/>
                                </a:lnTo>
                                <a:lnTo>
                                  <a:pt x="50896" y="954137"/>
                                </a:lnTo>
                                <a:lnTo>
                                  <a:pt x="27745" y="1014220"/>
                                </a:lnTo>
                                <a:lnTo>
                                  <a:pt x="11594" y="1074469"/>
                                </a:lnTo>
                                <a:lnTo>
                                  <a:pt x="2369" y="1134766"/>
                                </a:lnTo>
                                <a:lnTo>
                                  <a:pt x="0" y="1194994"/>
                                </a:lnTo>
                                <a:lnTo>
                                  <a:pt x="1362" y="1225045"/>
                                </a:lnTo>
                                <a:lnTo>
                                  <a:pt x="9138" y="1284950"/>
                                </a:lnTo>
                                <a:lnTo>
                                  <a:pt x="23586" y="1344492"/>
                                </a:lnTo>
                                <a:lnTo>
                                  <a:pt x="44635" y="1403554"/>
                                </a:lnTo>
                                <a:lnTo>
                                  <a:pt x="72211" y="1462020"/>
                                </a:lnTo>
                                <a:lnTo>
                                  <a:pt x="106242" y="1519771"/>
                                </a:lnTo>
                                <a:lnTo>
                                  <a:pt x="146655" y="1576690"/>
                                </a:lnTo>
                                <a:lnTo>
                                  <a:pt x="193378" y="1632661"/>
                                </a:lnTo>
                                <a:lnTo>
                                  <a:pt x="246337" y="1687565"/>
                                </a:lnTo>
                                <a:lnTo>
                                  <a:pt x="275133" y="1714580"/>
                                </a:lnTo>
                                <a:lnTo>
                                  <a:pt x="305461" y="1741285"/>
                                </a:lnTo>
                                <a:lnTo>
                                  <a:pt x="337312" y="1767665"/>
                                </a:lnTo>
                                <a:lnTo>
                                  <a:pt x="370676" y="1793705"/>
                                </a:lnTo>
                                <a:lnTo>
                                  <a:pt x="405545" y="1819390"/>
                                </a:lnTo>
                                <a:lnTo>
                                  <a:pt x="441910" y="1844706"/>
                                </a:lnTo>
                                <a:lnTo>
                                  <a:pt x="479762" y="1869638"/>
                                </a:lnTo>
                                <a:lnTo>
                                  <a:pt x="519091" y="1894171"/>
                                </a:lnTo>
                                <a:lnTo>
                                  <a:pt x="559888" y="1918291"/>
                                </a:lnTo>
                                <a:lnTo>
                                  <a:pt x="602145" y="1941983"/>
                                </a:lnTo>
                                <a:lnTo>
                                  <a:pt x="645852" y="1965233"/>
                                </a:lnTo>
                                <a:lnTo>
                                  <a:pt x="691000" y="1988025"/>
                                </a:lnTo>
                                <a:lnTo>
                                  <a:pt x="737580" y="2010346"/>
                                </a:lnTo>
                                <a:lnTo>
                                  <a:pt x="785583" y="2032179"/>
                                </a:lnTo>
                                <a:lnTo>
                                  <a:pt x="835000" y="2053512"/>
                                </a:lnTo>
                                <a:lnTo>
                                  <a:pt x="885822" y="2074329"/>
                                </a:lnTo>
                                <a:lnTo>
                                  <a:pt x="938040" y="2094614"/>
                                </a:lnTo>
                                <a:lnTo>
                                  <a:pt x="991644" y="2114355"/>
                                </a:lnTo>
                                <a:lnTo>
                                  <a:pt x="1046626" y="2133536"/>
                                </a:lnTo>
                                <a:lnTo>
                                  <a:pt x="1102976" y="2152142"/>
                                </a:lnTo>
                                <a:lnTo>
                                  <a:pt x="1160686" y="2170159"/>
                                </a:lnTo>
                                <a:lnTo>
                                  <a:pt x="1219746" y="2187572"/>
                                </a:lnTo>
                                <a:lnTo>
                                  <a:pt x="1280147" y="2204367"/>
                                </a:lnTo>
                                <a:lnTo>
                                  <a:pt x="1341881" y="2220528"/>
                                </a:lnTo>
                                <a:lnTo>
                                  <a:pt x="1539112" y="2670489"/>
                                </a:lnTo>
                                <a:lnTo>
                                  <a:pt x="2296794" y="2363784"/>
                                </a:lnTo>
                                <a:lnTo>
                                  <a:pt x="2354930" y="2366905"/>
                                </a:lnTo>
                                <a:lnTo>
                                  <a:pt x="2413004" y="2369439"/>
                                </a:lnTo>
                                <a:lnTo>
                                  <a:pt x="2470998" y="2371392"/>
                                </a:lnTo>
                                <a:lnTo>
                                  <a:pt x="2528895" y="2372767"/>
                                </a:lnTo>
                                <a:lnTo>
                                  <a:pt x="2586676" y="2373568"/>
                                </a:lnTo>
                                <a:lnTo>
                                  <a:pt x="2644324" y="2373799"/>
                                </a:lnTo>
                                <a:lnTo>
                                  <a:pt x="2701820" y="2373464"/>
                                </a:lnTo>
                                <a:lnTo>
                                  <a:pt x="2759148" y="2372568"/>
                                </a:lnTo>
                                <a:lnTo>
                                  <a:pt x="2816290" y="2371113"/>
                                </a:lnTo>
                                <a:lnTo>
                                  <a:pt x="2873227" y="2369104"/>
                                </a:lnTo>
                                <a:lnTo>
                                  <a:pt x="2929941" y="2366545"/>
                                </a:lnTo>
                                <a:lnTo>
                                  <a:pt x="2986416" y="2363440"/>
                                </a:lnTo>
                                <a:lnTo>
                                  <a:pt x="3042633" y="2359794"/>
                                </a:lnTo>
                                <a:lnTo>
                                  <a:pt x="3098575" y="2355609"/>
                                </a:lnTo>
                                <a:lnTo>
                                  <a:pt x="3154223" y="2350890"/>
                                </a:lnTo>
                                <a:lnTo>
                                  <a:pt x="3209560" y="2345642"/>
                                </a:lnTo>
                                <a:lnTo>
                                  <a:pt x="3264569" y="2339867"/>
                                </a:lnTo>
                                <a:lnTo>
                                  <a:pt x="3319230" y="2333571"/>
                                </a:lnTo>
                                <a:lnTo>
                                  <a:pt x="3373527" y="2326756"/>
                                </a:lnTo>
                                <a:lnTo>
                                  <a:pt x="3427442" y="2319427"/>
                                </a:lnTo>
                                <a:lnTo>
                                  <a:pt x="3480957" y="2311589"/>
                                </a:lnTo>
                                <a:lnTo>
                                  <a:pt x="3534054" y="2303244"/>
                                </a:lnTo>
                                <a:lnTo>
                                  <a:pt x="3586716" y="2294398"/>
                                </a:lnTo>
                                <a:lnTo>
                                  <a:pt x="3638924" y="2285053"/>
                                </a:lnTo>
                                <a:lnTo>
                                  <a:pt x="3690661" y="2275215"/>
                                </a:lnTo>
                                <a:lnTo>
                                  <a:pt x="3741909" y="2264886"/>
                                </a:lnTo>
                                <a:lnTo>
                                  <a:pt x="3792650" y="2254072"/>
                                </a:lnTo>
                                <a:lnTo>
                                  <a:pt x="3842867" y="2242775"/>
                                </a:lnTo>
                                <a:lnTo>
                                  <a:pt x="3892541" y="2231001"/>
                                </a:lnTo>
                                <a:lnTo>
                                  <a:pt x="3941656" y="2218752"/>
                                </a:lnTo>
                                <a:lnTo>
                                  <a:pt x="3990192" y="2206034"/>
                                </a:lnTo>
                                <a:lnTo>
                                  <a:pt x="4038133" y="2192849"/>
                                </a:lnTo>
                                <a:lnTo>
                                  <a:pt x="4085461" y="2179203"/>
                                </a:lnTo>
                                <a:lnTo>
                                  <a:pt x="4132157" y="2165098"/>
                                </a:lnTo>
                                <a:lnTo>
                                  <a:pt x="4178204" y="2150540"/>
                                </a:lnTo>
                                <a:lnTo>
                                  <a:pt x="4223585" y="2135531"/>
                                </a:lnTo>
                                <a:lnTo>
                                  <a:pt x="4268281" y="2120077"/>
                                </a:lnTo>
                                <a:lnTo>
                                  <a:pt x="4312274" y="2104180"/>
                                </a:lnTo>
                                <a:lnTo>
                                  <a:pt x="4355548" y="2087846"/>
                                </a:lnTo>
                                <a:lnTo>
                                  <a:pt x="4398083" y="2071077"/>
                                </a:lnTo>
                                <a:lnTo>
                                  <a:pt x="4439863" y="2053879"/>
                                </a:lnTo>
                                <a:lnTo>
                                  <a:pt x="4480869" y="2036254"/>
                                </a:lnTo>
                                <a:lnTo>
                                  <a:pt x="4521084" y="2018207"/>
                                </a:lnTo>
                                <a:lnTo>
                                  <a:pt x="4560490" y="1999743"/>
                                </a:lnTo>
                                <a:lnTo>
                                  <a:pt x="4599070" y="1980864"/>
                                </a:lnTo>
                                <a:lnTo>
                                  <a:pt x="4636804" y="1961575"/>
                                </a:lnTo>
                                <a:lnTo>
                                  <a:pt x="4673676" y="1941881"/>
                                </a:lnTo>
                                <a:lnTo>
                                  <a:pt x="4709668" y="1921784"/>
                                </a:lnTo>
                                <a:lnTo>
                                  <a:pt x="4744762" y="1901289"/>
                                </a:lnTo>
                                <a:lnTo>
                                  <a:pt x="4778940" y="1880400"/>
                                </a:lnTo>
                                <a:lnTo>
                                  <a:pt x="4812185" y="1859121"/>
                                </a:lnTo>
                                <a:lnTo>
                                  <a:pt x="4844478" y="1837457"/>
                                </a:lnTo>
                                <a:lnTo>
                                  <a:pt x="4875803" y="1815410"/>
                                </a:lnTo>
                                <a:lnTo>
                                  <a:pt x="4935473" y="1770186"/>
                                </a:lnTo>
                                <a:lnTo>
                                  <a:pt x="4969744" y="1741989"/>
                                </a:lnTo>
                                <a:lnTo>
                                  <a:pt x="5002147" y="1713561"/>
                                </a:lnTo>
                                <a:lnTo>
                                  <a:pt x="5032691" y="1684915"/>
                                </a:lnTo>
                                <a:lnTo>
                                  <a:pt x="5061386" y="1656067"/>
                                </a:lnTo>
                                <a:lnTo>
                                  <a:pt x="5088239" y="1627030"/>
                                </a:lnTo>
                                <a:lnTo>
                                  <a:pt x="5113262" y="1597820"/>
                                </a:lnTo>
                                <a:lnTo>
                                  <a:pt x="5157847" y="1538938"/>
                                </a:lnTo>
                                <a:lnTo>
                                  <a:pt x="5195215" y="1479539"/>
                                </a:lnTo>
                                <a:lnTo>
                                  <a:pt x="5225438" y="1419739"/>
                                </a:lnTo>
                                <a:lnTo>
                                  <a:pt x="5248589" y="1359656"/>
                                </a:lnTo>
                                <a:lnTo>
                                  <a:pt x="5264740" y="1299407"/>
                                </a:lnTo>
                                <a:lnTo>
                                  <a:pt x="5273964" y="1239110"/>
                                </a:lnTo>
                                <a:lnTo>
                                  <a:pt x="5276334" y="1178883"/>
                                </a:lnTo>
                                <a:lnTo>
                                  <a:pt x="5274971" y="1148831"/>
                                </a:lnTo>
                                <a:lnTo>
                                  <a:pt x="5267196" y="1088927"/>
                                </a:lnTo>
                                <a:lnTo>
                                  <a:pt x="5252748" y="1029385"/>
                                </a:lnTo>
                                <a:lnTo>
                                  <a:pt x="5231699" y="970322"/>
                                </a:lnTo>
                                <a:lnTo>
                                  <a:pt x="5204123" y="911857"/>
                                </a:lnTo>
                                <a:lnTo>
                                  <a:pt x="5170093" y="854105"/>
                                </a:lnTo>
                                <a:lnTo>
                                  <a:pt x="5129680" y="797186"/>
                                </a:lnTo>
                                <a:lnTo>
                                  <a:pt x="5082958" y="741216"/>
                                </a:lnTo>
                                <a:lnTo>
                                  <a:pt x="5029999" y="686311"/>
                                </a:lnTo>
                                <a:lnTo>
                                  <a:pt x="5001203" y="659296"/>
                                </a:lnTo>
                                <a:lnTo>
                                  <a:pt x="4970875" y="632591"/>
                                </a:lnTo>
                                <a:lnTo>
                                  <a:pt x="4939025" y="606211"/>
                                </a:lnTo>
                                <a:lnTo>
                                  <a:pt x="4905660" y="580172"/>
                                </a:lnTo>
                                <a:lnTo>
                                  <a:pt x="4870791" y="554487"/>
                                </a:lnTo>
                                <a:lnTo>
                                  <a:pt x="4834427" y="529171"/>
                                </a:lnTo>
                                <a:lnTo>
                                  <a:pt x="4796575" y="504239"/>
                                </a:lnTo>
                                <a:lnTo>
                                  <a:pt x="4757247" y="479705"/>
                                </a:lnTo>
                                <a:lnTo>
                                  <a:pt x="4716449" y="455585"/>
                                </a:lnTo>
                                <a:lnTo>
                                  <a:pt x="4674193" y="431893"/>
                                </a:lnTo>
                                <a:lnTo>
                                  <a:pt x="4630486" y="408643"/>
                                </a:lnTo>
                                <a:lnTo>
                                  <a:pt x="4585338" y="385851"/>
                                </a:lnTo>
                                <a:lnTo>
                                  <a:pt x="4538758" y="363531"/>
                                </a:lnTo>
                                <a:lnTo>
                                  <a:pt x="4490755" y="341697"/>
                                </a:lnTo>
                                <a:lnTo>
                                  <a:pt x="4441338" y="320364"/>
                                </a:lnTo>
                                <a:lnTo>
                                  <a:pt x="4390517" y="299548"/>
                                </a:lnTo>
                                <a:lnTo>
                                  <a:pt x="4338299" y="279262"/>
                                </a:lnTo>
                                <a:lnTo>
                                  <a:pt x="4284695" y="259521"/>
                                </a:lnTo>
                                <a:lnTo>
                                  <a:pt x="4229713" y="240340"/>
                                </a:lnTo>
                                <a:lnTo>
                                  <a:pt x="4173363" y="221734"/>
                                </a:lnTo>
                                <a:lnTo>
                                  <a:pt x="4115653" y="203717"/>
                                </a:lnTo>
                                <a:lnTo>
                                  <a:pt x="4056593" y="186304"/>
                                </a:lnTo>
                                <a:lnTo>
                                  <a:pt x="3996192" y="169510"/>
                                </a:lnTo>
                                <a:lnTo>
                                  <a:pt x="3934459" y="153349"/>
                                </a:lnTo>
                                <a:lnTo>
                                  <a:pt x="3884203" y="140907"/>
                                </a:lnTo>
                                <a:lnTo>
                                  <a:pt x="3833611" y="129007"/>
                                </a:lnTo>
                                <a:lnTo>
                                  <a:pt x="3782700" y="117647"/>
                                </a:lnTo>
                                <a:lnTo>
                                  <a:pt x="3731485" y="106824"/>
                                </a:lnTo>
                                <a:lnTo>
                                  <a:pt x="3679985" y="96537"/>
                                </a:lnTo>
                                <a:lnTo>
                                  <a:pt x="3628215" y="86783"/>
                                </a:lnTo>
                                <a:lnTo>
                                  <a:pt x="3576193" y="77561"/>
                                </a:lnTo>
                                <a:lnTo>
                                  <a:pt x="3523936" y="68867"/>
                                </a:lnTo>
                                <a:lnTo>
                                  <a:pt x="3471460" y="60701"/>
                                </a:lnTo>
                                <a:lnTo>
                                  <a:pt x="3418782" y="53060"/>
                                </a:lnTo>
                                <a:lnTo>
                                  <a:pt x="3365920" y="45941"/>
                                </a:lnTo>
                                <a:lnTo>
                                  <a:pt x="3312889" y="39344"/>
                                </a:lnTo>
                                <a:lnTo>
                                  <a:pt x="3259708" y="33265"/>
                                </a:lnTo>
                                <a:lnTo>
                                  <a:pt x="3206392" y="27702"/>
                                </a:lnTo>
                                <a:lnTo>
                                  <a:pt x="3152958" y="22654"/>
                                </a:lnTo>
                                <a:lnTo>
                                  <a:pt x="3099424" y="18118"/>
                                </a:lnTo>
                                <a:lnTo>
                                  <a:pt x="3045807" y="14092"/>
                                </a:lnTo>
                                <a:lnTo>
                                  <a:pt x="2992122" y="10574"/>
                                </a:lnTo>
                                <a:lnTo>
                                  <a:pt x="2938388" y="7563"/>
                                </a:lnTo>
                                <a:lnTo>
                                  <a:pt x="2884620" y="5055"/>
                                </a:lnTo>
                                <a:lnTo>
                                  <a:pt x="2830836" y="3049"/>
                                </a:lnTo>
                                <a:lnTo>
                                  <a:pt x="2777053" y="1542"/>
                                </a:lnTo>
                                <a:lnTo>
                                  <a:pt x="2723287" y="533"/>
                                </a:lnTo>
                                <a:lnTo>
                                  <a:pt x="26695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50" y="6350"/>
                            <a:ext cx="5276850" cy="267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0" h="2670810">
                                <a:moveTo>
                                  <a:pt x="1539112" y="2670489"/>
                                </a:moveTo>
                                <a:lnTo>
                                  <a:pt x="1341881" y="2220528"/>
                                </a:lnTo>
                                <a:lnTo>
                                  <a:pt x="1280147" y="2204367"/>
                                </a:lnTo>
                                <a:lnTo>
                                  <a:pt x="1219746" y="2187572"/>
                                </a:lnTo>
                                <a:lnTo>
                                  <a:pt x="1160686" y="2170159"/>
                                </a:lnTo>
                                <a:lnTo>
                                  <a:pt x="1102976" y="2152142"/>
                                </a:lnTo>
                                <a:lnTo>
                                  <a:pt x="1046626" y="2133536"/>
                                </a:lnTo>
                                <a:lnTo>
                                  <a:pt x="991644" y="2114355"/>
                                </a:lnTo>
                                <a:lnTo>
                                  <a:pt x="938040" y="2094614"/>
                                </a:lnTo>
                                <a:lnTo>
                                  <a:pt x="885822" y="2074329"/>
                                </a:lnTo>
                                <a:lnTo>
                                  <a:pt x="835000" y="2053512"/>
                                </a:lnTo>
                                <a:lnTo>
                                  <a:pt x="785583" y="2032179"/>
                                </a:lnTo>
                                <a:lnTo>
                                  <a:pt x="737580" y="2010346"/>
                                </a:lnTo>
                                <a:lnTo>
                                  <a:pt x="691000" y="1988025"/>
                                </a:lnTo>
                                <a:lnTo>
                                  <a:pt x="645852" y="1965233"/>
                                </a:lnTo>
                                <a:lnTo>
                                  <a:pt x="602145" y="1941983"/>
                                </a:lnTo>
                                <a:lnTo>
                                  <a:pt x="559888" y="1918291"/>
                                </a:lnTo>
                                <a:lnTo>
                                  <a:pt x="519091" y="1894171"/>
                                </a:lnTo>
                                <a:lnTo>
                                  <a:pt x="479762" y="1869638"/>
                                </a:lnTo>
                                <a:lnTo>
                                  <a:pt x="441910" y="1844706"/>
                                </a:lnTo>
                                <a:lnTo>
                                  <a:pt x="405545" y="1819390"/>
                                </a:lnTo>
                                <a:lnTo>
                                  <a:pt x="370676" y="1793705"/>
                                </a:lnTo>
                                <a:lnTo>
                                  <a:pt x="337312" y="1767665"/>
                                </a:lnTo>
                                <a:lnTo>
                                  <a:pt x="305461" y="1741285"/>
                                </a:lnTo>
                                <a:lnTo>
                                  <a:pt x="275133" y="1714580"/>
                                </a:lnTo>
                                <a:lnTo>
                                  <a:pt x="246337" y="1687565"/>
                                </a:lnTo>
                                <a:lnTo>
                                  <a:pt x="219082" y="1660254"/>
                                </a:lnTo>
                                <a:lnTo>
                                  <a:pt x="169232" y="1604802"/>
                                </a:lnTo>
                                <a:lnTo>
                                  <a:pt x="125655" y="1548342"/>
                                </a:lnTo>
                                <a:lnTo>
                                  <a:pt x="88424" y="1490992"/>
                                </a:lnTo>
                                <a:lnTo>
                                  <a:pt x="57612" y="1432869"/>
                                </a:lnTo>
                                <a:lnTo>
                                  <a:pt x="33290" y="1374090"/>
                                </a:lnTo>
                                <a:lnTo>
                                  <a:pt x="15533" y="1314773"/>
                                </a:lnTo>
                                <a:lnTo>
                                  <a:pt x="4411" y="1255035"/>
                                </a:lnTo>
                                <a:lnTo>
                                  <a:pt x="0" y="1194994"/>
                                </a:lnTo>
                                <a:lnTo>
                                  <a:pt x="332" y="1164896"/>
                                </a:lnTo>
                                <a:lnTo>
                                  <a:pt x="6120" y="1104619"/>
                                </a:lnTo>
                                <a:lnTo>
                                  <a:pt x="18799" y="1044331"/>
                                </a:lnTo>
                                <a:lnTo>
                                  <a:pt x="38441" y="984151"/>
                                </a:lnTo>
                                <a:lnTo>
                                  <a:pt x="65119" y="924195"/>
                                </a:lnTo>
                                <a:lnTo>
                                  <a:pt x="98906" y="864581"/>
                                </a:lnTo>
                                <a:lnTo>
                                  <a:pt x="139875" y="805425"/>
                                </a:lnTo>
                                <a:lnTo>
                                  <a:pt x="188097" y="746846"/>
                                </a:lnTo>
                                <a:lnTo>
                                  <a:pt x="214951" y="717810"/>
                                </a:lnTo>
                                <a:lnTo>
                                  <a:pt x="243646" y="688961"/>
                                </a:lnTo>
                                <a:lnTo>
                                  <a:pt x="274191" y="660315"/>
                                </a:lnTo>
                                <a:lnTo>
                                  <a:pt x="306595" y="631887"/>
                                </a:lnTo>
                                <a:lnTo>
                                  <a:pt x="340867" y="603691"/>
                                </a:lnTo>
                                <a:lnTo>
                                  <a:pt x="399218" y="559392"/>
                                </a:lnTo>
                                <a:lnTo>
                                  <a:pt x="461145" y="516646"/>
                                </a:lnTo>
                                <a:lnTo>
                                  <a:pt x="493408" y="495859"/>
                                </a:lnTo>
                                <a:lnTo>
                                  <a:pt x="526513" y="475467"/>
                                </a:lnTo>
                                <a:lnTo>
                                  <a:pt x="560446" y="455471"/>
                                </a:lnTo>
                                <a:lnTo>
                                  <a:pt x="595188" y="435874"/>
                                </a:lnTo>
                                <a:lnTo>
                                  <a:pt x="630723" y="416677"/>
                                </a:lnTo>
                                <a:lnTo>
                                  <a:pt x="667034" y="397883"/>
                                </a:lnTo>
                                <a:lnTo>
                                  <a:pt x="704104" y="379493"/>
                                </a:lnTo>
                                <a:lnTo>
                                  <a:pt x="741916" y="361510"/>
                                </a:lnTo>
                                <a:lnTo>
                                  <a:pt x="780454" y="343937"/>
                                </a:lnTo>
                                <a:lnTo>
                                  <a:pt x="819700" y="326774"/>
                                </a:lnTo>
                                <a:lnTo>
                                  <a:pt x="859638" y="310024"/>
                                </a:lnTo>
                                <a:lnTo>
                                  <a:pt x="900251" y="293690"/>
                                </a:lnTo>
                                <a:lnTo>
                                  <a:pt x="941522" y="277773"/>
                                </a:lnTo>
                                <a:lnTo>
                                  <a:pt x="983434" y="262276"/>
                                </a:lnTo>
                                <a:lnTo>
                                  <a:pt x="1025970" y="247200"/>
                                </a:lnTo>
                                <a:lnTo>
                                  <a:pt x="1069114" y="232548"/>
                                </a:lnTo>
                                <a:lnTo>
                                  <a:pt x="1112848" y="218321"/>
                                </a:lnTo>
                                <a:lnTo>
                                  <a:pt x="1157156" y="204523"/>
                                </a:lnTo>
                                <a:lnTo>
                                  <a:pt x="1202021" y="191155"/>
                                </a:lnTo>
                                <a:lnTo>
                                  <a:pt x="1247425" y="178218"/>
                                </a:lnTo>
                                <a:lnTo>
                                  <a:pt x="1293353" y="165716"/>
                                </a:lnTo>
                                <a:lnTo>
                                  <a:pt x="1339788" y="153651"/>
                                </a:lnTo>
                                <a:lnTo>
                                  <a:pt x="1386711" y="142024"/>
                                </a:lnTo>
                                <a:lnTo>
                                  <a:pt x="1434107" y="130837"/>
                                </a:lnTo>
                                <a:lnTo>
                                  <a:pt x="1481959" y="120093"/>
                                </a:lnTo>
                                <a:lnTo>
                                  <a:pt x="1530250" y="109794"/>
                                </a:lnTo>
                                <a:lnTo>
                                  <a:pt x="1578962" y="99942"/>
                                </a:lnTo>
                                <a:lnTo>
                                  <a:pt x="1628080" y="90539"/>
                                </a:lnTo>
                                <a:lnTo>
                                  <a:pt x="1677586" y="81587"/>
                                </a:lnTo>
                                <a:lnTo>
                                  <a:pt x="1727464" y="73089"/>
                                </a:lnTo>
                                <a:lnTo>
                                  <a:pt x="1777696" y="65045"/>
                                </a:lnTo>
                                <a:lnTo>
                                  <a:pt x="1828266" y="57459"/>
                                </a:lnTo>
                                <a:lnTo>
                                  <a:pt x="1879156" y="50333"/>
                                </a:lnTo>
                                <a:lnTo>
                                  <a:pt x="1930351" y="43668"/>
                                </a:lnTo>
                                <a:lnTo>
                                  <a:pt x="1981833" y="37467"/>
                                </a:lnTo>
                                <a:lnTo>
                                  <a:pt x="2033585" y="31732"/>
                                </a:lnTo>
                                <a:lnTo>
                                  <a:pt x="2085590" y="26465"/>
                                </a:lnTo>
                                <a:lnTo>
                                  <a:pt x="2137832" y="21669"/>
                                </a:lnTo>
                                <a:lnTo>
                                  <a:pt x="2190294" y="17344"/>
                                </a:lnTo>
                                <a:lnTo>
                                  <a:pt x="2242959" y="13494"/>
                                </a:lnTo>
                                <a:lnTo>
                                  <a:pt x="2295809" y="10120"/>
                                </a:lnTo>
                                <a:lnTo>
                                  <a:pt x="2348829" y="7224"/>
                                </a:lnTo>
                                <a:lnTo>
                                  <a:pt x="2402001" y="4810"/>
                                </a:lnTo>
                                <a:lnTo>
                                  <a:pt x="2455308" y="2878"/>
                                </a:lnTo>
                                <a:lnTo>
                                  <a:pt x="2508734" y="1431"/>
                                </a:lnTo>
                                <a:lnTo>
                                  <a:pt x="2562262" y="470"/>
                                </a:lnTo>
                                <a:lnTo>
                                  <a:pt x="2615875" y="0"/>
                                </a:lnTo>
                                <a:lnTo>
                                  <a:pt x="2669555" y="20"/>
                                </a:lnTo>
                                <a:lnTo>
                                  <a:pt x="2723287" y="533"/>
                                </a:lnTo>
                                <a:lnTo>
                                  <a:pt x="2777053" y="1542"/>
                                </a:lnTo>
                                <a:lnTo>
                                  <a:pt x="2830836" y="3049"/>
                                </a:lnTo>
                                <a:lnTo>
                                  <a:pt x="2884620" y="5055"/>
                                </a:lnTo>
                                <a:lnTo>
                                  <a:pt x="2938388" y="7563"/>
                                </a:lnTo>
                                <a:lnTo>
                                  <a:pt x="2992122" y="10574"/>
                                </a:lnTo>
                                <a:lnTo>
                                  <a:pt x="3045807" y="14092"/>
                                </a:lnTo>
                                <a:lnTo>
                                  <a:pt x="3099424" y="18118"/>
                                </a:lnTo>
                                <a:lnTo>
                                  <a:pt x="3152958" y="22654"/>
                                </a:lnTo>
                                <a:lnTo>
                                  <a:pt x="3206392" y="27702"/>
                                </a:lnTo>
                                <a:lnTo>
                                  <a:pt x="3259708" y="33265"/>
                                </a:lnTo>
                                <a:lnTo>
                                  <a:pt x="3312889" y="39344"/>
                                </a:lnTo>
                                <a:lnTo>
                                  <a:pt x="3365920" y="45941"/>
                                </a:lnTo>
                                <a:lnTo>
                                  <a:pt x="3418782" y="53060"/>
                                </a:lnTo>
                                <a:lnTo>
                                  <a:pt x="3471460" y="60701"/>
                                </a:lnTo>
                                <a:lnTo>
                                  <a:pt x="3523936" y="68867"/>
                                </a:lnTo>
                                <a:lnTo>
                                  <a:pt x="3576193" y="77561"/>
                                </a:lnTo>
                                <a:lnTo>
                                  <a:pt x="3628215" y="86783"/>
                                </a:lnTo>
                                <a:lnTo>
                                  <a:pt x="3679985" y="96537"/>
                                </a:lnTo>
                                <a:lnTo>
                                  <a:pt x="3731485" y="106824"/>
                                </a:lnTo>
                                <a:lnTo>
                                  <a:pt x="3782700" y="117647"/>
                                </a:lnTo>
                                <a:lnTo>
                                  <a:pt x="3833611" y="129007"/>
                                </a:lnTo>
                                <a:lnTo>
                                  <a:pt x="3884203" y="140907"/>
                                </a:lnTo>
                                <a:lnTo>
                                  <a:pt x="3934459" y="153349"/>
                                </a:lnTo>
                                <a:lnTo>
                                  <a:pt x="3996192" y="169510"/>
                                </a:lnTo>
                                <a:lnTo>
                                  <a:pt x="4056593" y="186304"/>
                                </a:lnTo>
                                <a:lnTo>
                                  <a:pt x="4115653" y="203717"/>
                                </a:lnTo>
                                <a:lnTo>
                                  <a:pt x="4173363" y="221734"/>
                                </a:lnTo>
                                <a:lnTo>
                                  <a:pt x="4229713" y="240340"/>
                                </a:lnTo>
                                <a:lnTo>
                                  <a:pt x="4284695" y="259521"/>
                                </a:lnTo>
                                <a:lnTo>
                                  <a:pt x="4338299" y="279262"/>
                                </a:lnTo>
                                <a:lnTo>
                                  <a:pt x="4390517" y="299548"/>
                                </a:lnTo>
                                <a:lnTo>
                                  <a:pt x="4441338" y="320364"/>
                                </a:lnTo>
                                <a:lnTo>
                                  <a:pt x="4490755" y="341697"/>
                                </a:lnTo>
                                <a:lnTo>
                                  <a:pt x="4538758" y="363531"/>
                                </a:lnTo>
                                <a:lnTo>
                                  <a:pt x="4585338" y="385851"/>
                                </a:lnTo>
                                <a:lnTo>
                                  <a:pt x="4630486" y="408643"/>
                                </a:lnTo>
                                <a:lnTo>
                                  <a:pt x="4674193" y="431893"/>
                                </a:lnTo>
                                <a:lnTo>
                                  <a:pt x="4716449" y="455585"/>
                                </a:lnTo>
                                <a:lnTo>
                                  <a:pt x="4757247" y="479705"/>
                                </a:lnTo>
                                <a:lnTo>
                                  <a:pt x="4796575" y="504239"/>
                                </a:lnTo>
                                <a:lnTo>
                                  <a:pt x="4834427" y="529171"/>
                                </a:lnTo>
                                <a:lnTo>
                                  <a:pt x="4870791" y="554487"/>
                                </a:lnTo>
                                <a:lnTo>
                                  <a:pt x="4905660" y="580172"/>
                                </a:lnTo>
                                <a:lnTo>
                                  <a:pt x="4939025" y="606211"/>
                                </a:lnTo>
                                <a:lnTo>
                                  <a:pt x="4970875" y="632591"/>
                                </a:lnTo>
                                <a:lnTo>
                                  <a:pt x="5001203" y="659296"/>
                                </a:lnTo>
                                <a:lnTo>
                                  <a:pt x="5029999" y="686311"/>
                                </a:lnTo>
                                <a:lnTo>
                                  <a:pt x="5057253" y="713623"/>
                                </a:lnTo>
                                <a:lnTo>
                                  <a:pt x="5107103" y="769075"/>
                                </a:lnTo>
                                <a:lnTo>
                                  <a:pt x="5150680" y="825534"/>
                                </a:lnTo>
                                <a:lnTo>
                                  <a:pt x="5187910" y="882884"/>
                                </a:lnTo>
                                <a:lnTo>
                                  <a:pt x="5218723" y="941007"/>
                                </a:lnTo>
                                <a:lnTo>
                                  <a:pt x="5243044" y="999786"/>
                                </a:lnTo>
                                <a:lnTo>
                                  <a:pt x="5260801" y="1059103"/>
                                </a:lnTo>
                                <a:lnTo>
                                  <a:pt x="5271922" y="1118841"/>
                                </a:lnTo>
                                <a:lnTo>
                                  <a:pt x="5276334" y="1178883"/>
                                </a:lnTo>
                                <a:lnTo>
                                  <a:pt x="5276002" y="1208981"/>
                                </a:lnTo>
                                <a:lnTo>
                                  <a:pt x="5270214" y="1269258"/>
                                </a:lnTo>
                                <a:lnTo>
                                  <a:pt x="5257535" y="1329545"/>
                                </a:lnTo>
                                <a:lnTo>
                                  <a:pt x="5237893" y="1389725"/>
                                </a:lnTo>
                                <a:lnTo>
                                  <a:pt x="5211215" y="1449682"/>
                                </a:lnTo>
                                <a:lnTo>
                                  <a:pt x="5177429" y="1509296"/>
                                </a:lnTo>
                                <a:lnTo>
                                  <a:pt x="5136461" y="1568451"/>
                                </a:lnTo>
                                <a:lnTo>
                                  <a:pt x="5088239" y="1627030"/>
                                </a:lnTo>
                                <a:lnTo>
                                  <a:pt x="5061386" y="1656067"/>
                                </a:lnTo>
                                <a:lnTo>
                                  <a:pt x="5032691" y="1684915"/>
                                </a:lnTo>
                                <a:lnTo>
                                  <a:pt x="5002147" y="1713561"/>
                                </a:lnTo>
                                <a:lnTo>
                                  <a:pt x="4969744" y="1741989"/>
                                </a:lnTo>
                                <a:lnTo>
                                  <a:pt x="4935473" y="1770186"/>
                                </a:lnTo>
                                <a:lnTo>
                                  <a:pt x="4875803" y="1815410"/>
                                </a:lnTo>
                                <a:lnTo>
                                  <a:pt x="4844478" y="1837457"/>
                                </a:lnTo>
                                <a:lnTo>
                                  <a:pt x="4812185" y="1859121"/>
                                </a:lnTo>
                                <a:lnTo>
                                  <a:pt x="4778940" y="1880400"/>
                                </a:lnTo>
                                <a:lnTo>
                                  <a:pt x="4744762" y="1901289"/>
                                </a:lnTo>
                                <a:lnTo>
                                  <a:pt x="4709668" y="1921784"/>
                                </a:lnTo>
                                <a:lnTo>
                                  <a:pt x="4673676" y="1941881"/>
                                </a:lnTo>
                                <a:lnTo>
                                  <a:pt x="4636804" y="1961575"/>
                                </a:lnTo>
                                <a:lnTo>
                                  <a:pt x="4599070" y="1980864"/>
                                </a:lnTo>
                                <a:lnTo>
                                  <a:pt x="4560490" y="1999743"/>
                                </a:lnTo>
                                <a:lnTo>
                                  <a:pt x="4521084" y="2018207"/>
                                </a:lnTo>
                                <a:lnTo>
                                  <a:pt x="4480869" y="2036254"/>
                                </a:lnTo>
                                <a:lnTo>
                                  <a:pt x="4439863" y="2053879"/>
                                </a:lnTo>
                                <a:lnTo>
                                  <a:pt x="4398083" y="2071077"/>
                                </a:lnTo>
                                <a:lnTo>
                                  <a:pt x="4355548" y="2087846"/>
                                </a:lnTo>
                                <a:lnTo>
                                  <a:pt x="4312274" y="2104180"/>
                                </a:lnTo>
                                <a:lnTo>
                                  <a:pt x="4268281" y="2120077"/>
                                </a:lnTo>
                                <a:lnTo>
                                  <a:pt x="4223585" y="2135531"/>
                                </a:lnTo>
                                <a:lnTo>
                                  <a:pt x="4178204" y="2150540"/>
                                </a:lnTo>
                                <a:lnTo>
                                  <a:pt x="4132157" y="2165098"/>
                                </a:lnTo>
                                <a:lnTo>
                                  <a:pt x="4085461" y="2179203"/>
                                </a:lnTo>
                                <a:lnTo>
                                  <a:pt x="4038133" y="2192849"/>
                                </a:lnTo>
                                <a:lnTo>
                                  <a:pt x="3990192" y="2206034"/>
                                </a:lnTo>
                                <a:lnTo>
                                  <a:pt x="3941656" y="2218752"/>
                                </a:lnTo>
                                <a:lnTo>
                                  <a:pt x="3892541" y="2231001"/>
                                </a:lnTo>
                                <a:lnTo>
                                  <a:pt x="3842867" y="2242775"/>
                                </a:lnTo>
                                <a:lnTo>
                                  <a:pt x="3792650" y="2254072"/>
                                </a:lnTo>
                                <a:lnTo>
                                  <a:pt x="3741909" y="2264886"/>
                                </a:lnTo>
                                <a:lnTo>
                                  <a:pt x="3690661" y="2275215"/>
                                </a:lnTo>
                                <a:lnTo>
                                  <a:pt x="3638924" y="2285053"/>
                                </a:lnTo>
                                <a:lnTo>
                                  <a:pt x="3586716" y="2294398"/>
                                </a:lnTo>
                                <a:lnTo>
                                  <a:pt x="3534054" y="2303244"/>
                                </a:lnTo>
                                <a:lnTo>
                                  <a:pt x="3480957" y="2311589"/>
                                </a:lnTo>
                                <a:lnTo>
                                  <a:pt x="3427442" y="2319427"/>
                                </a:lnTo>
                                <a:lnTo>
                                  <a:pt x="3373527" y="2326756"/>
                                </a:lnTo>
                                <a:lnTo>
                                  <a:pt x="3319230" y="2333571"/>
                                </a:lnTo>
                                <a:lnTo>
                                  <a:pt x="3264569" y="2339867"/>
                                </a:lnTo>
                                <a:lnTo>
                                  <a:pt x="3209560" y="2345642"/>
                                </a:lnTo>
                                <a:lnTo>
                                  <a:pt x="3154223" y="2350890"/>
                                </a:lnTo>
                                <a:lnTo>
                                  <a:pt x="3098575" y="2355609"/>
                                </a:lnTo>
                                <a:lnTo>
                                  <a:pt x="3042633" y="2359794"/>
                                </a:lnTo>
                                <a:lnTo>
                                  <a:pt x="2986416" y="2363440"/>
                                </a:lnTo>
                                <a:lnTo>
                                  <a:pt x="2929941" y="2366545"/>
                                </a:lnTo>
                                <a:lnTo>
                                  <a:pt x="2873227" y="2369104"/>
                                </a:lnTo>
                                <a:lnTo>
                                  <a:pt x="2816290" y="2371113"/>
                                </a:lnTo>
                                <a:lnTo>
                                  <a:pt x="2759148" y="2372568"/>
                                </a:lnTo>
                                <a:lnTo>
                                  <a:pt x="2701820" y="2373464"/>
                                </a:lnTo>
                                <a:lnTo>
                                  <a:pt x="2644324" y="2373799"/>
                                </a:lnTo>
                                <a:lnTo>
                                  <a:pt x="2586676" y="2373568"/>
                                </a:lnTo>
                                <a:lnTo>
                                  <a:pt x="2528895" y="2372767"/>
                                </a:lnTo>
                                <a:lnTo>
                                  <a:pt x="2470998" y="2371392"/>
                                </a:lnTo>
                                <a:lnTo>
                                  <a:pt x="2413004" y="2369439"/>
                                </a:lnTo>
                                <a:lnTo>
                                  <a:pt x="2354930" y="2366905"/>
                                </a:lnTo>
                                <a:lnTo>
                                  <a:pt x="2296794" y="2363784"/>
                                </a:lnTo>
                                <a:lnTo>
                                  <a:pt x="1539112" y="26704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20068pt;margin-top:-32.006081pt;width:416.5pt;height:211.3pt;mso-position-horizontal-relative:page;mso-position-vertical-relative:paragraph;z-index:-16497664" id="docshapegroup133" coordorigin="2286,-640" coordsize="8330,4226">
                <v:shape style="position:absolute;left:2296;top:-631;width:8310;height:4206" id="docshape134" coordorigin="2296,-630" coordsize="8310,4206" path="m6500,-630l6416,-630,6331,-629,6247,-628,6163,-626,6079,-623,5995,-619,5912,-614,5829,-609,5746,-603,5663,-596,5581,-588,5499,-580,5417,-571,5336,-561,5256,-551,5176,-540,5096,-528,5017,-515,4938,-502,4860,-488,4783,-473,4706,-457,4630,-441,4555,-424,4480,-406,4406,-388,4333,-369,4261,-349,4189,-329,4119,-308,4049,-286,3980,-264,3912,-241,3845,-217,3779,-193,3714,-168,3650,-142,3587,-116,3525,-88,3465,-61,3405,-32,3347,-4,3290,26,3234,56,3179,87,3126,119,3073,151,3023,183,2925,251,2833,321,2779,365,2728,410,2680,455,2635,500,2593,546,2553,592,2483,685,2424,778,2377,872,2340,967,2315,1062,2300,1157,2296,1252,2299,1299,2311,1393,2334,1487,2367,1580,2410,1672,2464,1763,2527,1853,2601,1941,2684,2027,2730,2070,2777,2112,2828,2154,2880,2195,2935,2235,2992,2275,3052,2314,3114,2353,3178,2391,3245,2428,3313,2465,3385,2501,3458,2536,3534,2570,3611,2604,3691,2637,3774,2668,3858,2700,3945,2730,4033,2759,4124,2787,4217,2815,4312,2841,4410,2867,4720,3575,5913,3092,6005,3097,6096,3101,6188,3104,6279,3107,6370,3108,6461,3108,6551,3108,6642,3106,6732,3104,6821,3101,6910,3097,6999,3092,7088,3086,7176,3079,7264,3072,7351,3064,7437,3055,7524,3045,7609,3034,7694,3023,7778,3010,7862,2997,7945,2983,8027,2968,8108,2953,8189,2937,8269,2920,8348,2902,8426,2883,8504,2864,8580,2844,8656,2823,8730,2802,8804,2779,8876,2757,8948,2733,9018,2709,9087,2684,9156,2658,9223,2631,9288,2604,9353,2577,9416,2548,9478,2519,9539,2489,9598,2459,9657,2428,9713,2396,9768,2364,9822,2331,9875,2298,9926,2264,9975,2229,10069,2158,10123,2113,10174,2068,10222,2023,10267,1978,10309,1932,10349,1886,10419,1793,10478,1700,10525,1606,10562,1511,10587,1416,10602,1321,10606,1226,10603,1179,10591,1085,10568,991,10535,898,10492,806,10438,715,10375,625,10301,537,10218,451,10172,408,10125,366,10074,325,10022,284,9967,243,9910,203,9850,164,9788,125,9724,87,9657,50,9589,13,9517,-22,9444,-58,9368,-92,9291,-126,9211,-158,9128,-190,9044,-221,8957,-252,8869,-281,8778,-309,8685,-337,8590,-363,8492,-389,8413,-408,8334,-427,8253,-445,8173,-462,8092,-478,8010,-493,7928,-508,7846,-522,7763,-535,7680,-547,7597,-558,7514,-568,7430,-578,7346,-586,7262,-594,7177,-602,7093,-608,7008,-613,6924,-618,6839,-622,6754,-625,6670,-628,6585,-629,6500,-630xe" filled="true" fillcolor="#4471c4" stroked="false">
                  <v:path arrowok="t"/>
                  <v:fill type="solid"/>
                </v:shape>
                <v:shape style="position:absolute;left:2296;top:-631;width:8310;height:4206" id="docshape135" coordorigin="2296,-630" coordsize="8310,4206" path="m4720,3575l4410,2867,4312,2841,4217,2815,4124,2787,4033,2759,3945,2730,3858,2700,3774,2668,3691,2637,3611,2604,3534,2570,3458,2536,3385,2501,3313,2465,3245,2428,3178,2391,3114,2353,3052,2314,2992,2275,2935,2235,2880,2195,2828,2154,2777,2112,2730,2070,2684,2027,2641,1984,2563,1897,2494,1808,2436,1718,2387,1626,2349,1534,2321,1440,2303,1346,2296,1252,2297,1204,2306,1109,2326,1014,2357,920,2399,825,2452,731,2517,638,2593,546,2635,500,2680,455,2728,410,2779,365,2833,321,2925,251,3023,183,3073,151,3126,119,3179,87,3234,56,3290,26,3347,-4,3405,-32,3465,-61,3525,-88,3587,-116,3650,-142,3714,-168,3779,-193,3845,-217,3912,-241,3980,-264,4049,-286,4119,-308,4189,-329,4261,-349,4333,-369,4406,-388,4480,-406,4555,-424,4630,-441,4706,-457,4783,-473,4860,-488,4938,-502,5017,-515,5096,-528,5176,-540,5256,-551,5336,-561,5417,-571,5499,-580,5581,-588,5663,-596,5746,-603,5829,-609,5912,-614,5995,-619,6079,-623,6163,-626,6247,-628,6331,-629,6416,-630,6500,-630,6585,-629,6670,-628,6754,-625,6839,-622,6924,-618,7008,-613,7093,-608,7177,-602,7262,-594,7346,-586,7430,-578,7514,-568,7597,-558,7680,-547,7763,-535,7846,-522,7928,-508,8010,-493,8092,-478,8173,-462,8253,-445,8334,-427,8413,-408,8492,-389,8590,-363,8685,-337,8778,-309,8869,-281,8957,-252,9044,-221,9128,-190,9211,-158,9291,-126,9368,-92,9444,-58,9517,-22,9589,13,9657,50,9724,87,9788,125,9850,164,9910,203,9967,243,10022,284,10074,325,10125,366,10172,408,10218,451,10261,494,10339,581,10408,670,10466,760,10515,852,10553,944,10581,1038,10599,1132,10606,1226,10605,1274,10596,1369,10576,1464,10545,1558,10503,1653,10450,1747,10385,1840,10309,1932,10267,1978,10222,2023,10174,2068,10123,2113,10069,2158,9975,2229,9926,2264,9875,2298,9822,2331,9768,2364,9713,2396,9657,2428,9598,2459,9539,2489,9478,2519,9416,2548,9353,2577,9288,2604,9223,2631,9156,2658,9087,2684,9018,2709,8948,2733,8876,2757,8804,2779,8730,2802,8656,2823,8580,2844,8504,2864,8426,2883,8348,2902,8269,2920,8189,2937,8108,2953,8027,2968,7945,2983,7862,2997,7778,3010,7694,3023,7609,3034,7524,3045,7437,3055,7351,3064,7264,3072,7176,3079,7088,3086,6999,3092,6910,3097,6821,3101,6732,3104,6642,3106,6551,3108,6461,3108,6370,3108,6279,3107,6188,3104,6096,3101,6005,3097,5913,3092,4720,3575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FFFFFF"/>
          <w:sz w:val="24"/>
        </w:rPr>
        <w:t>“Enduring progress needs an integrated safeguardi</w:t>
      </w:r>
      <w:r>
        <w:rPr>
          <w:rFonts w:ascii="Calibri" w:hAnsi="Calibri"/>
          <w:color w:val="FFFFFF"/>
          <w:sz w:val="24"/>
        </w:rPr>
        <w:t>ng</w:t>
      </w:r>
      <w:r>
        <w:rPr>
          <w:rFonts w:ascii="Calibri" w:hAnsi="Calibri"/>
          <w:color w:val="FFFFFF"/>
          <w:sz w:val="24"/>
        </w:rPr>
        <w:t> framework - embedding dignity, autonomy, will a</w:t>
      </w:r>
      <w:r>
        <w:rPr>
          <w:rFonts w:ascii="Calibri" w:hAnsi="Calibri"/>
          <w:color w:val="FFFFFF"/>
          <w:sz w:val="24"/>
        </w:rPr>
        <w:t>nd</w:t>
      </w:r>
      <w:r>
        <w:rPr>
          <w:rFonts w:ascii="Calibri" w:hAnsi="Calibri"/>
          <w:color w:val="FFFFFF"/>
          <w:sz w:val="24"/>
        </w:rPr>
        <w:t> preferences. It needs clear pathways; consisten</w:t>
      </w:r>
      <w:r>
        <w:rPr>
          <w:rFonts w:ascii="Calibri" w:hAnsi="Calibri"/>
          <w:color w:val="FFFFFF"/>
          <w:sz w:val="24"/>
        </w:rPr>
        <w:t>t</w:t>
      </w:r>
      <w:r>
        <w:rPr>
          <w:rFonts w:ascii="Calibri" w:hAnsi="Calibri"/>
          <w:color w:val="FFFFFF"/>
          <w:sz w:val="24"/>
        </w:rPr>
        <w:t> information; human-centred engagement (not </w:t>
      </w:r>
      <w:r>
        <w:rPr>
          <w:rFonts w:ascii="Calibri" w:hAnsi="Calibri"/>
          <w:color w:val="FFFFFF"/>
          <w:sz w:val="24"/>
        </w:rPr>
        <w:t>a</w:t>
      </w:r>
      <w:r>
        <w:rPr>
          <w:rFonts w:ascii="Calibri" w:hAnsi="Calibri"/>
          <w:color w:val="FFFFFF"/>
          <w:sz w:val="24"/>
        </w:rPr>
        <w:t> “faceless system”); and recognition that people li</w:t>
      </w:r>
      <w:r>
        <w:rPr>
          <w:rFonts w:ascii="Calibri" w:hAnsi="Calibri"/>
          <w:color w:val="FFFFFF"/>
          <w:sz w:val="24"/>
        </w:rPr>
        <w:t>ve</w:t>
      </w:r>
      <w:r>
        <w:rPr>
          <w:rFonts w:ascii="Calibri" w:hAnsi="Calibri"/>
          <w:color w:val="FFFFFF"/>
          <w:sz w:val="24"/>
        </w:rPr>
        <w:t> within</w:t>
      </w:r>
      <w:r>
        <w:rPr>
          <w:rFonts w:ascii="Calibri" w:hAnsi="Calibri"/>
          <w:color w:val="FFFFFF"/>
          <w:spacing w:val="-8"/>
          <w:sz w:val="24"/>
        </w:rPr>
        <w:t> </w:t>
      </w:r>
      <w:r>
        <w:rPr>
          <w:rFonts w:ascii="Calibri" w:hAnsi="Calibri"/>
          <w:color w:val="FFFFFF"/>
          <w:sz w:val="24"/>
        </w:rPr>
        <w:t>families,</w:t>
      </w:r>
      <w:r>
        <w:rPr>
          <w:rFonts w:ascii="Calibri" w:hAnsi="Calibri"/>
          <w:color w:val="FFFFFF"/>
          <w:spacing w:val="-8"/>
          <w:sz w:val="24"/>
        </w:rPr>
        <w:t> </w:t>
      </w:r>
      <w:r>
        <w:rPr>
          <w:rFonts w:ascii="Calibri" w:hAnsi="Calibri"/>
          <w:color w:val="FFFFFF"/>
          <w:sz w:val="24"/>
        </w:rPr>
        <w:t>relationships</w:t>
      </w:r>
      <w:r>
        <w:rPr>
          <w:rFonts w:ascii="Calibri" w:hAnsi="Calibri"/>
          <w:color w:val="FFFFFF"/>
          <w:spacing w:val="-7"/>
          <w:sz w:val="24"/>
        </w:rPr>
        <w:t> </w:t>
      </w:r>
      <w:r>
        <w:rPr>
          <w:rFonts w:ascii="Calibri" w:hAnsi="Calibri"/>
          <w:color w:val="FFFFFF"/>
          <w:sz w:val="24"/>
        </w:rPr>
        <w:t>and</w:t>
      </w:r>
      <w:r>
        <w:rPr>
          <w:rFonts w:ascii="Calibri" w:hAnsi="Calibri"/>
          <w:color w:val="FFFFFF"/>
          <w:spacing w:val="-8"/>
          <w:sz w:val="24"/>
        </w:rPr>
        <w:t> </w:t>
      </w:r>
      <w:r>
        <w:rPr>
          <w:rFonts w:ascii="Calibri" w:hAnsi="Calibri"/>
          <w:color w:val="FFFFFF"/>
          <w:sz w:val="24"/>
        </w:rPr>
        <w:t>communities.</w:t>
      </w:r>
      <w:r>
        <w:rPr>
          <w:rFonts w:ascii="Calibri" w:hAnsi="Calibri"/>
          <w:color w:val="FFFFFF"/>
          <w:spacing w:val="-7"/>
          <w:sz w:val="24"/>
        </w:rPr>
        <w:t> </w:t>
      </w:r>
      <w:r>
        <w:rPr>
          <w:rFonts w:ascii="Calibri" w:hAnsi="Calibri"/>
          <w:color w:val="FFFFFF"/>
          <w:sz w:val="24"/>
        </w:rPr>
        <w:t>Ef</w:t>
      </w:r>
      <w:r>
        <w:rPr>
          <w:rFonts w:ascii="Calibri" w:hAnsi="Calibri"/>
          <w:color w:val="FFFFFF"/>
          <w:sz w:val="24"/>
        </w:rPr>
        <w:t>fective</w:t>
      </w:r>
      <w:r>
        <w:rPr>
          <w:rFonts w:ascii="Calibri" w:hAnsi="Calibri"/>
          <w:color w:val="FFFFFF"/>
          <w:sz w:val="24"/>
        </w:rPr>
        <w:t> solutions must bridge NDIS–state–legal–housi</w:t>
      </w:r>
      <w:r>
        <w:rPr>
          <w:rFonts w:ascii="Calibri" w:hAnsi="Calibri"/>
          <w:color w:val="FFFFFF"/>
          <w:sz w:val="24"/>
        </w:rPr>
        <w:t>ng</w:t>
      </w:r>
      <w:r>
        <w:rPr>
          <w:rFonts w:ascii="Calibri" w:hAnsi="Calibri"/>
          <w:color w:val="FFFFFF"/>
          <w:sz w:val="24"/>
        </w:rPr>
        <w:t> interfaces and respect economic and cultural diversity.”</w:t>
      </w:r>
    </w:p>
    <w:p>
      <w:pPr>
        <w:pStyle w:val="BodyText"/>
        <w:jc w:val="left"/>
        <w:rPr>
          <w:rFonts w:ascii="Calibri"/>
        </w:rPr>
      </w:pPr>
    </w:p>
    <w:p>
      <w:pPr>
        <w:pStyle w:val="BodyText"/>
        <w:jc w:val="left"/>
        <w:rPr>
          <w:rFonts w:ascii="Calibri"/>
        </w:rPr>
      </w:pPr>
    </w:p>
    <w:p>
      <w:pPr>
        <w:pStyle w:val="BodyText"/>
        <w:spacing w:before="43"/>
        <w:jc w:val="left"/>
        <w:rPr>
          <w:rFonts w:ascii="Calibri"/>
        </w:rPr>
      </w:pPr>
    </w:p>
    <w:p>
      <w:pPr>
        <w:pStyle w:val="BodyText"/>
        <w:ind w:left="23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spacing w:line="276" w:lineRule="auto" w:before="202"/>
        <w:ind w:left="23" w:right="724"/>
      </w:pPr>
      <w:r>
        <w:rPr/>
        <w:t>The most important next steps therefore focused on moving from discussion </w:t>
      </w:r>
      <w:r>
        <w:rPr/>
        <w:t>to</w:t>
      </w:r>
      <w:r>
        <w:rPr/>
        <w:t> practical action, establishing clear ownership, and securing sustainable funding</w:t>
      </w:r>
      <w:r>
        <w:rPr/>
        <w:t>.</w:t>
      </w:r>
      <w:r>
        <w:rPr/>
        <w:t> Key</w:t>
      </w:r>
      <w:r>
        <w:rPr>
          <w:spacing w:val="-20"/>
        </w:rPr>
        <w:t> </w:t>
      </w:r>
      <w:r>
        <w:rPr/>
        <w:t>themes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messages</w:t>
      </w:r>
      <w:r>
        <w:rPr>
          <w:spacing w:val="-20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these</w:t>
      </w:r>
      <w:r>
        <w:rPr>
          <w:spacing w:val="-20"/>
        </w:rPr>
        <w:t> </w:t>
      </w:r>
      <w:r>
        <w:rPr/>
        <w:t>discussions,</w:t>
      </w:r>
      <w:r>
        <w:rPr>
          <w:spacing w:val="-19"/>
        </w:rPr>
        <w:t> </w:t>
      </w:r>
      <w:r>
        <w:rPr/>
        <w:t>many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which</w:t>
      </w:r>
      <w:r>
        <w:rPr>
          <w:spacing w:val="-19"/>
        </w:rPr>
        <w:t> </w:t>
      </w:r>
      <w:r>
        <w:rPr/>
        <w:t>were</w:t>
      </w:r>
      <w:r>
        <w:rPr>
          <w:spacing w:val="-19"/>
        </w:rPr>
        <w:t> </w:t>
      </w:r>
      <w:r>
        <w:rPr/>
        <w:t>considered</w:t>
      </w:r>
      <w:r>
        <w:rPr/>
        <w:t> potential “Quick Start” initiatives, were: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159" w:after="0"/>
        <w:ind w:left="741" w:right="0" w:hanging="356"/>
        <w:jc w:val="both"/>
        <w:rPr>
          <w:rFonts w:ascii="Symbol" w:hAnsi="Symbol"/>
          <w:sz w:val="22"/>
        </w:rPr>
      </w:pPr>
      <w:r>
        <w:rPr>
          <w:i/>
          <w:sz w:val="22"/>
        </w:rPr>
        <w:t>Policy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Accountability: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71" w:lineRule="auto" w:before="79" w:after="0"/>
        <w:ind w:left="1463" w:right="726" w:hanging="358"/>
        <w:jc w:val="both"/>
        <w:rPr>
          <w:rFonts w:ascii="Courier New" w:hAnsi="Courier New"/>
          <w:sz w:val="22"/>
        </w:rPr>
      </w:pPr>
      <w:r>
        <w:rPr>
          <w:sz w:val="22"/>
        </w:rPr>
        <w:t>A priority is to present the report to the Minister for Disabilit</w:t>
      </w:r>
      <w:r>
        <w:rPr>
          <w:sz w:val="22"/>
        </w:rPr>
        <w:t>y</w:t>
      </w:r>
      <w:r>
        <w:rPr>
          <w:sz w:val="22"/>
        </w:rPr>
        <w:t> Services</w:t>
      </w:r>
      <w:r>
        <w:rPr>
          <w:spacing w:val="-20"/>
          <w:sz w:val="22"/>
        </w:rPr>
        <w:t> </w:t>
      </w:r>
      <w:r>
        <w:rPr>
          <w:sz w:val="22"/>
        </w:rPr>
        <w:t>(and</w:t>
      </w:r>
      <w:r>
        <w:rPr>
          <w:spacing w:val="-19"/>
          <w:sz w:val="22"/>
        </w:rPr>
        <w:t> </w:t>
      </w:r>
      <w:r>
        <w:rPr>
          <w:sz w:val="22"/>
        </w:rPr>
        <w:t>Minister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20"/>
          <w:sz w:val="22"/>
        </w:rPr>
        <w:t> </w:t>
      </w:r>
      <w:r>
        <w:rPr>
          <w:sz w:val="22"/>
        </w:rPr>
        <w:t>Communities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20"/>
          <w:sz w:val="22"/>
        </w:rPr>
        <w:t> </w:t>
      </w:r>
      <w:r>
        <w:rPr>
          <w:sz w:val="22"/>
        </w:rPr>
        <w:t>responsibility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Ca</w:t>
      </w:r>
      <w:r>
        <w:rPr>
          <w:sz w:val="22"/>
        </w:rPr>
        <w:t>rers)</w:t>
      </w:r>
      <w:r>
        <w:rPr>
          <w:sz w:val="22"/>
        </w:rPr>
        <w:t> and secure a guaranteed commitment to action the discus</w:t>
      </w:r>
      <w:r>
        <w:rPr>
          <w:sz w:val="22"/>
        </w:rPr>
        <w:t>sed</w:t>
      </w:r>
      <w:r>
        <w:rPr>
          <w:sz w:val="22"/>
        </w:rPr>
        <w:t> </w:t>
      </w:r>
      <w:r>
        <w:rPr>
          <w:spacing w:val="-2"/>
          <w:sz w:val="22"/>
        </w:rPr>
        <w:t>outcomes.</w:t>
      </w:r>
    </w:p>
    <w:p>
      <w:pPr>
        <w:pStyle w:val="ListParagraph"/>
        <w:spacing w:after="0" w:line="271" w:lineRule="auto"/>
        <w:jc w:val="both"/>
        <w:rPr>
          <w:rFonts w:ascii="Courier New" w:hAnsi="Courier New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91" w:after="0"/>
        <w:ind w:left="1463" w:right="726" w:hanging="358"/>
        <w:jc w:val="both"/>
        <w:rPr>
          <w:rFonts w:ascii="Courier New" w:hAnsi="Courier New"/>
          <w:sz w:val="22"/>
        </w:rPr>
      </w:pPr>
      <w:r>
        <w:rPr>
          <w:sz w:val="22"/>
        </w:rPr>
        <w:t>Next steps should include leveraging the presence of several ex</w:t>
      </w:r>
      <w:r>
        <w:rPr>
          <w:sz w:val="22"/>
        </w:rPr>
        <w:t>-</w:t>
      </w:r>
      <w:r>
        <w:rPr>
          <w:sz w:val="22"/>
        </w:rPr>
        <w:t>disability ministers in parliament and using programs like "Adopt </w:t>
      </w:r>
      <w:r>
        <w:rPr>
          <w:sz w:val="22"/>
        </w:rPr>
        <w:t>a</w:t>
      </w:r>
      <w:r>
        <w:rPr>
          <w:sz w:val="22"/>
        </w:rPr>
        <w:t> Politician" to keep the issue on the legislative agenda.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0" w:after="0"/>
        <w:ind w:left="1463" w:right="730" w:hanging="358"/>
        <w:jc w:val="both"/>
        <w:rPr>
          <w:rFonts w:ascii="Courier New" w:hAnsi="Courier New"/>
          <w:sz w:val="22"/>
        </w:rPr>
      </w:pPr>
      <w:r>
        <w:rPr>
          <w:sz w:val="22"/>
        </w:rPr>
        <w:t>A further step is demonstrating the consequences of doing nothing</w:t>
      </w:r>
      <w:r>
        <w:rPr>
          <w:sz w:val="22"/>
        </w:rPr>
        <w:t>,</w:t>
      </w:r>
      <w:r>
        <w:rPr>
          <w:sz w:val="22"/>
        </w:rPr>
        <w:t> such as increased system costs and</w:t>
      </w:r>
      <w:r>
        <w:rPr>
          <w:spacing w:val="-1"/>
          <w:sz w:val="22"/>
        </w:rPr>
        <w:t> </w:t>
      </w:r>
      <w:r>
        <w:rPr>
          <w:sz w:val="22"/>
        </w:rPr>
        <w:t>crisis responses like emerge</w:t>
      </w:r>
      <w:r>
        <w:rPr>
          <w:sz w:val="22"/>
        </w:rPr>
        <w:t>ncy</w:t>
      </w:r>
      <w:r>
        <w:rPr>
          <w:sz w:val="22"/>
        </w:rPr>
        <w:t> hospital stays.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1" w:after="0"/>
        <w:ind w:left="1463" w:right="726" w:hanging="358"/>
        <w:jc w:val="both"/>
        <w:rPr>
          <w:rFonts w:ascii="Courier New" w:hAnsi="Courier New"/>
          <w:sz w:val="22"/>
        </w:rPr>
      </w:pPr>
      <w:r>
        <w:rPr>
          <w:sz w:val="22"/>
        </w:rPr>
        <w:t>The work should be explicitly linked to the State Disability Strat</w:t>
      </w:r>
      <w:r>
        <w:rPr>
          <w:sz w:val="22"/>
        </w:rPr>
        <w:t>egy</w:t>
      </w:r>
      <w:r>
        <w:rPr>
          <w:sz w:val="22"/>
        </w:rPr>
        <w:t> and State Carers Strategy consultations to ensure cross</w:t>
      </w:r>
      <w:r>
        <w:rPr>
          <w:sz w:val="22"/>
        </w:rPr>
        <w:t>-</w:t>
      </w:r>
      <w:r>
        <w:rPr>
          <w:sz w:val="22"/>
        </w:rPr>
        <w:t>departmental coordination.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70" w:after="0"/>
        <w:ind w:left="741" w:right="0" w:hanging="356"/>
        <w:jc w:val="both"/>
        <w:rPr>
          <w:rFonts w:ascii="Symbol" w:hAnsi="Symbol"/>
          <w:sz w:val="22"/>
        </w:rPr>
      </w:pPr>
      <w:r>
        <w:rPr>
          <w:i/>
          <w:sz w:val="22"/>
        </w:rPr>
        <w:t>Strategic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Mapping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Coordination: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9" w:after="0"/>
        <w:ind w:left="1463" w:right="729" w:hanging="358"/>
        <w:jc w:val="both"/>
        <w:rPr>
          <w:rFonts w:ascii="Courier New" w:hAnsi="Courier New"/>
          <w:sz w:val="22"/>
        </w:rPr>
      </w:pPr>
      <w:r>
        <w:rPr>
          <w:sz w:val="22"/>
        </w:rPr>
        <w:t>A critical gap is the lack of clear ownership, so an immediate nex</w:t>
      </w:r>
      <w:r>
        <w:rPr>
          <w:sz w:val="22"/>
        </w:rPr>
        <w:t>t</w:t>
      </w:r>
      <w:r>
        <w:rPr>
          <w:sz w:val="22"/>
        </w:rPr>
        <w:t> step is to identify exactly who will lead, coordinate, and tak</w:t>
      </w:r>
      <w:r>
        <w:rPr>
          <w:sz w:val="22"/>
        </w:rPr>
        <w:t>e</w:t>
      </w:r>
      <w:r>
        <w:rPr>
          <w:sz w:val="22"/>
        </w:rPr>
        <w:t> responsibility for progressing this work.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1" w:after="0"/>
        <w:ind w:left="1463" w:right="725" w:hanging="358"/>
        <w:jc w:val="both"/>
        <w:rPr>
          <w:rFonts w:ascii="Courier New" w:hAnsi="Courier New"/>
          <w:sz w:val="22"/>
        </w:rPr>
      </w:pPr>
      <w:r>
        <w:rPr>
          <w:sz w:val="22"/>
        </w:rPr>
        <w:t>There is an urgent need to map what organisations exist in </w:t>
      </w:r>
      <w:r>
        <w:rPr>
          <w:sz w:val="22"/>
        </w:rPr>
        <w:t>Western</w:t>
      </w:r>
      <w:r>
        <w:rPr>
          <w:sz w:val="22"/>
        </w:rPr>
        <w:t> Australia,</w:t>
      </w:r>
      <w:r>
        <w:rPr>
          <w:spacing w:val="-20"/>
          <w:sz w:val="22"/>
        </w:rPr>
        <w:t> </w:t>
      </w:r>
      <w:r>
        <w:rPr>
          <w:sz w:val="22"/>
        </w:rPr>
        <w:t>what</w:t>
      </w:r>
      <w:r>
        <w:rPr>
          <w:spacing w:val="-19"/>
          <w:sz w:val="22"/>
        </w:rPr>
        <w:t> </w:t>
      </w:r>
      <w:r>
        <w:rPr>
          <w:sz w:val="22"/>
        </w:rPr>
        <w:t>they</w:t>
      </w:r>
      <w:r>
        <w:rPr>
          <w:spacing w:val="-19"/>
          <w:sz w:val="22"/>
        </w:rPr>
        <w:t> </w:t>
      </w:r>
      <w:r>
        <w:rPr>
          <w:sz w:val="22"/>
        </w:rPr>
        <w:t>do,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where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gaps</w:t>
      </w:r>
      <w:r>
        <w:rPr>
          <w:spacing w:val="-20"/>
          <w:sz w:val="22"/>
        </w:rPr>
        <w:t> </w:t>
      </w:r>
      <w:r>
        <w:rPr>
          <w:sz w:val="22"/>
        </w:rPr>
        <w:t>are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20"/>
          <w:sz w:val="22"/>
        </w:rPr>
        <w:t> </w:t>
      </w:r>
      <w:r>
        <w:rPr>
          <w:sz w:val="22"/>
        </w:rPr>
        <w:t>reduce</w:t>
      </w:r>
      <w:r>
        <w:rPr>
          <w:spacing w:val="-18"/>
          <w:sz w:val="22"/>
        </w:rPr>
        <w:t> </w:t>
      </w:r>
      <w:r>
        <w:rPr>
          <w:sz w:val="22"/>
        </w:rPr>
        <w:t>dup</w:t>
      </w:r>
      <w:r>
        <w:rPr>
          <w:sz w:val="22"/>
        </w:rPr>
        <w:t>lication</w:t>
      </w:r>
      <w:r>
        <w:rPr>
          <w:sz w:val="22"/>
        </w:rPr>
        <w:t> and ease navigation for families.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9" w:lineRule="auto" w:before="73" w:after="0"/>
        <w:ind w:left="1463" w:right="728" w:hanging="358"/>
        <w:jc w:val="both"/>
        <w:rPr>
          <w:rFonts w:ascii="Courier New" w:hAnsi="Courier New"/>
          <w:sz w:val="22"/>
        </w:rPr>
      </w:pPr>
      <w:r>
        <w:rPr>
          <w:sz w:val="22"/>
        </w:rPr>
        <w:t>Participants</w:t>
      </w:r>
      <w:r>
        <w:rPr>
          <w:spacing w:val="-3"/>
          <w:sz w:val="22"/>
        </w:rPr>
        <w:t> </w:t>
      </w:r>
      <w:r>
        <w:rPr>
          <w:sz w:val="22"/>
        </w:rPr>
        <w:t>again</w:t>
      </w:r>
      <w:r>
        <w:rPr>
          <w:spacing w:val="-4"/>
          <w:sz w:val="22"/>
        </w:rPr>
        <w:t> </w:t>
      </w:r>
      <w:r>
        <w:rPr>
          <w:sz w:val="22"/>
        </w:rPr>
        <w:t>called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longer-term</w:t>
      </w:r>
      <w:r>
        <w:rPr>
          <w:spacing w:val="-2"/>
          <w:sz w:val="22"/>
        </w:rPr>
        <w:t> </w:t>
      </w:r>
      <w:r>
        <w:rPr>
          <w:sz w:val="22"/>
        </w:rPr>
        <w:t>strategy</w:t>
      </w:r>
      <w:r>
        <w:rPr>
          <w:spacing w:val="-4"/>
          <w:sz w:val="22"/>
        </w:rPr>
        <w:t> </w:t>
      </w:r>
      <w:r>
        <w:rPr>
          <w:sz w:val="22"/>
        </w:rPr>
        <w:t>(3–5</w:t>
      </w:r>
      <w:r>
        <w:rPr>
          <w:spacing w:val="-2"/>
          <w:sz w:val="22"/>
        </w:rPr>
        <w:t> </w:t>
      </w:r>
      <w:r>
        <w:rPr>
          <w:sz w:val="22"/>
        </w:rPr>
        <w:t>years)</w:t>
      </w:r>
      <w:r>
        <w:rPr>
          <w:spacing w:val="-3"/>
          <w:sz w:val="22"/>
        </w:rPr>
        <w:t> </w:t>
      </w:r>
      <w:r>
        <w:rPr>
          <w:sz w:val="22"/>
        </w:rPr>
        <w:t>wi</w:t>
      </w:r>
      <w:r>
        <w:rPr>
          <w:sz w:val="22"/>
        </w:rPr>
        <w:t>th</w:t>
      </w:r>
      <w:r>
        <w:rPr>
          <w:sz w:val="22"/>
        </w:rPr>
        <w:t> actionable priorities to make a difference.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</w:tabs>
        <w:spacing w:line="240" w:lineRule="auto" w:before="82" w:after="0"/>
        <w:ind w:left="741" w:right="0" w:hanging="356"/>
        <w:jc w:val="both"/>
        <w:rPr>
          <w:rFonts w:ascii="Symbol" w:hAnsi="Symbol"/>
          <w:sz w:val="22"/>
        </w:rPr>
      </w:pPr>
      <w:r>
        <w:rPr>
          <w:i/>
          <w:sz w:val="22"/>
        </w:rPr>
        <w:t>Practical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Tool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Resource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Development:</w:t>
      </w: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spacing w:before="119"/>
        <w:jc w:val="left"/>
        <w:rPr>
          <w:i/>
          <w:sz w:val="20"/>
        </w:rPr>
      </w:pPr>
    </w:p>
    <w:p>
      <w:pPr>
        <w:spacing w:line="259" w:lineRule="auto" w:before="0"/>
        <w:ind w:left="4154" w:right="2004" w:hanging="4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2736566</wp:posOffset>
                </wp:positionH>
                <wp:positionV relativeFrom="paragraph">
                  <wp:posOffset>-259616</wp:posOffset>
                </wp:positionV>
                <wp:extent cx="3899535" cy="154559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3899535" cy="1545590"/>
                          <a:chExt cx="3899535" cy="154559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350" y="6350"/>
                            <a:ext cx="3886835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1532890">
                                <a:moveTo>
                                  <a:pt x="1969463" y="0"/>
                                </a:moveTo>
                                <a:lnTo>
                                  <a:pt x="1913820" y="34"/>
                                </a:lnTo>
                                <a:lnTo>
                                  <a:pt x="1858284" y="626"/>
                                </a:lnTo>
                                <a:lnTo>
                                  <a:pt x="1802890" y="1772"/>
                                </a:lnTo>
                                <a:lnTo>
                                  <a:pt x="1747673" y="3469"/>
                                </a:lnTo>
                                <a:lnTo>
                                  <a:pt x="1692667" y="5714"/>
                                </a:lnTo>
                                <a:lnTo>
                                  <a:pt x="1637906" y="8503"/>
                                </a:lnTo>
                                <a:lnTo>
                                  <a:pt x="1583427" y="11833"/>
                                </a:lnTo>
                                <a:lnTo>
                                  <a:pt x="1529262" y="15700"/>
                                </a:lnTo>
                                <a:lnTo>
                                  <a:pt x="1475447" y="20102"/>
                                </a:lnTo>
                                <a:lnTo>
                                  <a:pt x="1422016" y="25034"/>
                                </a:lnTo>
                                <a:lnTo>
                                  <a:pt x="1369004" y="30493"/>
                                </a:lnTo>
                                <a:lnTo>
                                  <a:pt x="1316446" y="36477"/>
                                </a:lnTo>
                                <a:lnTo>
                                  <a:pt x="1264376" y="42981"/>
                                </a:lnTo>
                                <a:lnTo>
                                  <a:pt x="1212828" y="50002"/>
                                </a:lnTo>
                                <a:lnTo>
                                  <a:pt x="1161838" y="57537"/>
                                </a:lnTo>
                                <a:lnTo>
                                  <a:pt x="1111439" y="65583"/>
                                </a:lnTo>
                                <a:lnTo>
                                  <a:pt x="1061668" y="74135"/>
                                </a:lnTo>
                                <a:lnTo>
                                  <a:pt x="1012557" y="83192"/>
                                </a:lnTo>
                                <a:lnTo>
                                  <a:pt x="964142" y="92748"/>
                                </a:lnTo>
                                <a:lnTo>
                                  <a:pt x="916458" y="102802"/>
                                </a:lnTo>
                                <a:lnTo>
                                  <a:pt x="869538" y="113349"/>
                                </a:lnTo>
                                <a:lnTo>
                                  <a:pt x="823419" y="124386"/>
                                </a:lnTo>
                                <a:lnTo>
                                  <a:pt x="778133" y="135910"/>
                                </a:lnTo>
                                <a:lnTo>
                                  <a:pt x="733716" y="147918"/>
                                </a:lnTo>
                                <a:lnTo>
                                  <a:pt x="690203" y="160406"/>
                                </a:lnTo>
                                <a:lnTo>
                                  <a:pt x="647627" y="173370"/>
                                </a:lnTo>
                                <a:lnTo>
                                  <a:pt x="606025" y="186807"/>
                                </a:lnTo>
                                <a:lnTo>
                                  <a:pt x="565429" y="200715"/>
                                </a:lnTo>
                                <a:lnTo>
                                  <a:pt x="525876" y="215089"/>
                                </a:lnTo>
                                <a:lnTo>
                                  <a:pt x="487399" y="229926"/>
                                </a:lnTo>
                                <a:lnTo>
                                  <a:pt x="450033" y="245223"/>
                                </a:lnTo>
                                <a:lnTo>
                                  <a:pt x="413812" y="260976"/>
                                </a:lnTo>
                                <a:lnTo>
                                  <a:pt x="378772" y="277183"/>
                                </a:lnTo>
                                <a:lnTo>
                                  <a:pt x="312372" y="310941"/>
                                </a:lnTo>
                                <a:lnTo>
                                  <a:pt x="251108" y="346471"/>
                                </a:lnTo>
                                <a:lnTo>
                                  <a:pt x="214042" y="370589"/>
                                </a:lnTo>
                                <a:lnTo>
                                  <a:pt x="180016" y="394993"/>
                                </a:lnTo>
                                <a:lnTo>
                                  <a:pt x="149006" y="419655"/>
                                </a:lnTo>
                                <a:lnTo>
                                  <a:pt x="95950" y="469643"/>
                                </a:lnTo>
                                <a:lnTo>
                                  <a:pt x="54698" y="520332"/>
                                </a:lnTo>
                                <a:lnTo>
                                  <a:pt x="25073" y="571498"/>
                                </a:lnTo>
                                <a:lnTo>
                                  <a:pt x="6899" y="622922"/>
                                </a:lnTo>
                                <a:lnTo>
                                  <a:pt x="0" y="674380"/>
                                </a:lnTo>
                                <a:lnTo>
                                  <a:pt x="723" y="700052"/>
                                </a:lnTo>
                                <a:lnTo>
                                  <a:pt x="10404" y="751146"/>
                                </a:lnTo>
                                <a:lnTo>
                                  <a:pt x="30920" y="801720"/>
                                </a:lnTo>
                                <a:lnTo>
                                  <a:pt x="62092" y="851553"/>
                                </a:lnTo>
                                <a:lnTo>
                                  <a:pt x="103746" y="900421"/>
                                </a:lnTo>
                                <a:lnTo>
                                  <a:pt x="155704" y="948105"/>
                                </a:lnTo>
                                <a:lnTo>
                                  <a:pt x="217790" y="994381"/>
                                </a:lnTo>
                                <a:lnTo>
                                  <a:pt x="252576" y="1016922"/>
                                </a:lnTo>
                                <a:lnTo>
                                  <a:pt x="289828" y="1039028"/>
                                </a:lnTo>
                                <a:lnTo>
                                  <a:pt x="329524" y="1060671"/>
                                </a:lnTo>
                                <a:lnTo>
                                  <a:pt x="371641" y="1081824"/>
                                </a:lnTo>
                                <a:lnTo>
                                  <a:pt x="416159" y="1102459"/>
                                </a:lnTo>
                                <a:lnTo>
                                  <a:pt x="463054" y="1122548"/>
                                </a:lnTo>
                                <a:lnTo>
                                  <a:pt x="512305" y="1142063"/>
                                </a:lnTo>
                                <a:lnTo>
                                  <a:pt x="563889" y="1160977"/>
                                </a:lnTo>
                                <a:lnTo>
                                  <a:pt x="617785" y="1179261"/>
                                </a:lnTo>
                                <a:lnTo>
                                  <a:pt x="673971" y="1196889"/>
                                </a:lnTo>
                                <a:lnTo>
                                  <a:pt x="732424" y="1213833"/>
                                </a:lnTo>
                                <a:lnTo>
                                  <a:pt x="793122" y="1230064"/>
                                </a:lnTo>
                                <a:lnTo>
                                  <a:pt x="856044" y="1245555"/>
                                </a:lnTo>
                                <a:lnTo>
                                  <a:pt x="921167" y="1260278"/>
                                </a:lnTo>
                                <a:lnTo>
                                  <a:pt x="988470" y="1274206"/>
                                </a:lnTo>
                                <a:lnTo>
                                  <a:pt x="1133758" y="1532397"/>
                                </a:lnTo>
                                <a:lnTo>
                                  <a:pt x="1691923" y="1356375"/>
                                </a:lnTo>
                                <a:lnTo>
                                  <a:pt x="1750798" y="1358751"/>
                                </a:lnTo>
                                <a:lnTo>
                                  <a:pt x="1809578" y="1360494"/>
                                </a:lnTo>
                                <a:lnTo>
                                  <a:pt x="1868227" y="1361608"/>
                                </a:lnTo>
                                <a:lnTo>
                                  <a:pt x="1926713" y="1362100"/>
                                </a:lnTo>
                                <a:lnTo>
                                  <a:pt x="1985000" y="1361976"/>
                                </a:lnTo>
                                <a:lnTo>
                                  <a:pt x="2043055" y="1361242"/>
                                </a:lnTo>
                                <a:lnTo>
                                  <a:pt x="2100844" y="1359903"/>
                                </a:lnTo>
                                <a:lnTo>
                                  <a:pt x="2158333" y="1357966"/>
                                </a:lnTo>
                                <a:lnTo>
                                  <a:pt x="2215487" y="1355437"/>
                                </a:lnTo>
                                <a:lnTo>
                                  <a:pt x="2272273" y="1352321"/>
                                </a:lnTo>
                                <a:lnTo>
                                  <a:pt x="2328657" y="1348625"/>
                                </a:lnTo>
                                <a:lnTo>
                                  <a:pt x="2384604" y="1344354"/>
                                </a:lnTo>
                                <a:lnTo>
                                  <a:pt x="2440080" y="1339515"/>
                                </a:lnTo>
                                <a:lnTo>
                                  <a:pt x="2495052" y="1334113"/>
                                </a:lnTo>
                                <a:lnTo>
                                  <a:pt x="2549485" y="1328155"/>
                                </a:lnTo>
                                <a:lnTo>
                                  <a:pt x="2603346" y="1321646"/>
                                </a:lnTo>
                                <a:lnTo>
                                  <a:pt x="2656600" y="1314592"/>
                                </a:lnTo>
                                <a:lnTo>
                                  <a:pt x="2709213" y="1307000"/>
                                </a:lnTo>
                                <a:lnTo>
                                  <a:pt x="2761151" y="1298875"/>
                                </a:lnTo>
                                <a:lnTo>
                                  <a:pt x="2812380" y="1290224"/>
                                </a:lnTo>
                                <a:lnTo>
                                  <a:pt x="2862867" y="1281051"/>
                                </a:lnTo>
                                <a:lnTo>
                                  <a:pt x="2912576" y="1271364"/>
                                </a:lnTo>
                                <a:lnTo>
                                  <a:pt x="2961474" y="1261168"/>
                                </a:lnTo>
                                <a:lnTo>
                                  <a:pt x="3009528" y="1250469"/>
                                </a:lnTo>
                                <a:lnTo>
                                  <a:pt x="3056702" y="1239273"/>
                                </a:lnTo>
                                <a:lnTo>
                                  <a:pt x="3102962" y="1227586"/>
                                </a:lnTo>
                                <a:lnTo>
                                  <a:pt x="3148276" y="1215414"/>
                                </a:lnTo>
                                <a:lnTo>
                                  <a:pt x="3192608" y="1202764"/>
                                </a:lnTo>
                                <a:lnTo>
                                  <a:pt x="3235925" y="1189640"/>
                                </a:lnTo>
                                <a:lnTo>
                                  <a:pt x="3278193" y="1176049"/>
                                </a:lnTo>
                                <a:lnTo>
                                  <a:pt x="3319377" y="1161997"/>
                                </a:lnTo>
                                <a:lnTo>
                                  <a:pt x="3359443" y="1147489"/>
                                </a:lnTo>
                                <a:lnTo>
                                  <a:pt x="3398358" y="1132533"/>
                                </a:lnTo>
                                <a:lnTo>
                                  <a:pt x="3436087" y="1117133"/>
                                </a:lnTo>
                                <a:lnTo>
                                  <a:pt x="3472597" y="1101296"/>
                                </a:lnTo>
                                <a:lnTo>
                                  <a:pt x="3507853" y="1085028"/>
                                </a:lnTo>
                                <a:lnTo>
                                  <a:pt x="3574467" y="1051221"/>
                                </a:lnTo>
                                <a:lnTo>
                                  <a:pt x="3635658" y="1015761"/>
                                </a:lnTo>
                                <a:lnTo>
                                  <a:pt x="3672723" y="991643"/>
                                </a:lnTo>
                                <a:lnTo>
                                  <a:pt x="3706750" y="967239"/>
                                </a:lnTo>
                                <a:lnTo>
                                  <a:pt x="3737759" y="942577"/>
                                </a:lnTo>
                                <a:lnTo>
                                  <a:pt x="3790815" y="892588"/>
                                </a:lnTo>
                                <a:lnTo>
                                  <a:pt x="3832068" y="841900"/>
                                </a:lnTo>
                                <a:lnTo>
                                  <a:pt x="3861693" y="790733"/>
                                </a:lnTo>
                                <a:lnTo>
                                  <a:pt x="3879867" y="739310"/>
                                </a:lnTo>
                                <a:lnTo>
                                  <a:pt x="3886766" y="687852"/>
                                </a:lnTo>
                                <a:lnTo>
                                  <a:pt x="3886043" y="662179"/>
                                </a:lnTo>
                                <a:lnTo>
                                  <a:pt x="3876361" y="611085"/>
                                </a:lnTo>
                                <a:lnTo>
                                  <a:pt x="3855846" y="560511"/>
                                </a:lnTo>
                                <a:lnTo>
                                  <a:pt x="3824674" y="510679"/>
                                </a:lnTo>
                                <a:lnTo>
                                  <a:pt x="3783020" y="461810"/>
                                </a:lnTo>
                                <a:lnTo>
                                  <a:pt x="3731062" y="414127"/>
                                </a:lnTo>
                                <a:lnTo>
                                  <a:pt x="3668976" y="367851"/>
                                </a:lnTo>
                                <a:lnTo>
                                  <a:pt x="3634190" y="345310"/>
                                </a:lnTo>
                                <a:lnTo>
                                  <a:pt x="3596938" y="323204"/>
                                </a:lnTo>
                                <a:lnTo>
                                  <a:pt x="3557242" y="301560"/>
                                </a:lnTo>
                                <a:lnTo>
                                  <a:pt x="3515124" y="280407"/>
                                </a:lnTo>
                                <a:lnTo>
                                  <a:pt x="3470607" y="259773"/>
                                </a:lnTo>
                                <a:lnTo>
                                  <a:pt x="3423712" y="239684"/>
                                </a:lnTo>
                                <a:lnTo>
                                  <a:pt x="3374461" y="220169"/>
                                </a:lnTo>
                                <a:lnTo>
                                  <a:pt x="3322877" y="201255"/>
                                </a:lnTo>
                                <a:lnTo>
                                  <a:pt x="3268981" y="182970"/>
                                </a:lnTo>
                                <a:lnTo>
                                  <a:pt x="3212795" y="165342"/>
                                </a:lnTo>
                                <a:lnTo>
                                  <a:pt x="3154342" y="148399"/>
                                </a:lnTo>
                                <a:lnTo>
                                  <a:pt x="3093644" y="132168"/>
                                </a:lnTo>
                                <a:lnTo>
                                  <a:pt x="3030722" y="116677"/>
                                </a:lnTo>
                                <a:lnTo>
                                  <a:pt x="2965598" y="101954"/>
                                </a:lnTo>
                                <a:lnTo>
                                  <a:pt x="2898296" y="88026"/>
                                </a:lnTo>
                                <a:lnTo>
                                  <a:pt x="2846122" y="78062"/>
                                </a:lnTo>
                                <a:lnTo>
                                  <a:pt x="2793467" y="68713"/>
                                </a:lnTo>
                                <a:lnTo>
                                  <a:pt x="2740366" y="59975"/>
                                </a:lnTo>
                                <a:lnTo>
                                  <a:pt x="2686853" y="51847"/>
                                </a:lnTo>
                                <a:lnTo>
                                  <a:pt x="2632963" y="44323"/>
                                </a:lnTo>
                                <a:lnTo>
                                  <a:pt x="2578730" y="37401"/>
                                </a:lnTo>
                                <a:lnTo>
                                  <a:pt x="2524190" y="31077"/>
                                </a:lnTo>
                                <a:lnTo>
                                  <a:pt x="2469376" y="25348"/>
                                </a:lnTo>
                                <a:lnTo>
                                  <a:pt x="2414324" y="20210"/>
                                </a:lnTo>
                                <a:lnTo>
                                  <a:pt x="2359067" y="15661"/>
                                </a:lnTo>
                                <a:lnTo>
                                  <a:pt x="2303641" y="11696"/>
                                </a:lnTo>
                                <a:lnTo>
                                  <a:pt x="2248080" y="8313"/>
                                </a:lnTo>
                                <a:lnTo>
                                  <a:pt x="2192419" y="5508"/>
                                </a:lnTo>
                                <a:lnTo>
                                  <a:pt x="2136692" y="3277"/>
                                </a:lnTo>
                                <a:lnTo>
                                  <a:pt x="2080934" y="1618"/>
                                </a:lnTo>
                                <a:lnTo>
                                  <a:pt x="2025180" y="526"/>
                                </a:lnTo>
                                <a:lnTo>
                                  <a:pt x="1969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3886835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1532890">
                                <a:moveTo>
                                  <a:pt x="1133758" y="1532397"/>
                                </a:moveTo>
                                <a:lnTo>
                                  <a:pt x="988470" y="1274206"/>
                                </a:lnTo>
                                <a:lnTo>
                                  <a:pt x="921167" y="1260278"/>
                                </a:lnTo>
                                <a:lnTo>
                                  <a:pt x="856044" y="1245555"/>
                                </a:lnTo>
                                <a:lnTo>
                                  <a:pt x="793122" y="1230064"/>
                                </a:lnTo>
                                <a:lnTo>
                                  <a:pt x="732424" y="1213833"/>
                                </a:lnTo>
                                <a:lnTo>
                                  <a:pt x="673971" y="1196889"/>
                                </a:lnTo>
                                <a:lnTo>
                                  <a:pt x="617785" y="1179261"/>
                                </a:lnTo>
                                <a:lnTo>
                                  <a:pt x="563889" y="1160977"/>
                                </a:lnTo>
                                <a:lnTo>
                                  <a:pt x="512305" y="1142063"/>
                                </a:lnTo>
                                <a:lnTo>
                                  <a:pt x="463054" y="1122548"/>
                                </a:lnTo>
                                <a:lnTo>
                                  <a:pt x="416159" y="1102459"/>
                                </a:lnTo>
                                <a:lnTo>
                                  <a:pt x="371641" y="1081824"/>
                                </a:lnTo>
                                <a:lnTo>
                                  <a:pt x="329524" y="1060671"/>
                                </a:lnTo>
                                <a:lnTo>
                                  <a:pt x="289828" y="1039028"/>
                                </a:lnTo>
                                <a:lnTo>
                                  <a:pt x="252576" y="1016922"/>
                                </a:lnTo>
                                <a:lnTo>
                                  <a:pt x="217790" y="994381"/>
                                </a:lnTo>
                                <a:lnTo>
                                  <a:pt x="185492" y="971433"/>
                                </a:lnTo>
                                <a:lnTo>
                                  <a:pt x="128448" y="924425"/>
                                </a:lnTo>
                                <a:lnTo>
                                  <a:pt x="81620" y="876121"/>
                                </a:lnTo>
                                <a:lnTo>
                                  <a:pt x="45185" y="826743"/>
                                </a:lnTo>
                                <a:lnTo>
                                  <a:pt x="19319" y="776512"/>
                                </a:lnTo>
                                <a:lnTo>
                                  <a:pt x="4198" y="725650"/>
                                </a:lnTo>
                                <a:lnTo>
                                  <a:pt x="0" y="674380"/>
                                </a:lnTo>
                                <a:lnTo>
                                  <a:pt x="2051" y="648660"/>
                                </a:lnTo>
                                <a:lnTo>
                                  <a:pt x="14566" y="597192"/>
                                </a:lnTo>
                                <a:lnTo>
                                  <a:pt x="38443" y="545869"/>
                                </a:lnTo>
                                <a:lnTo>
                                  <a:pt x="73860" y="494914"/>
                                </a:lnTo>
                                <a:lnTo>
                                  <a:pt x="120992" y="444548"/>
                                </a:lnTo>
                                <a:lnTo>
                                  <a:pt x="180016" y="394993"/>
                                </a:lnTo>
                                <a:lnTo>
                                  <a:pt x="214042" y="370589"/>
                                </a:lnTo>
                                <a:lnTo>
                                  <a:pt x="251108" y="346471"/>
                                </a:lnTo>
                                <a:lnTo>
                                  <a:pt x="312372" y="310941"/>
                                </a:lnTo>
                                <a:lnTo>
                                  <a:pt x="378772" y="277183"/>
                                </a:lnTo>
                                <a:lnTo>
                                  <a:pt x="413812" y="260976"/>
                                </a:lnTo>
                                <a:lnTo>
                                  <a:pt x="450033" y="245223"/>
                                </a:lnTo>
                                <a:lnTo>
                                  <a:pt x="487399" y="229926"/>
                                </a:lnTo>
                                <a:lnTo>
                                  <a:pt x="525876" y="215089"/>
                                </a:lnTo>
                                <a:lnTo>
                                  <a:pt x="565429" y="200715"/>
                                </a:lnTo>
                                <a:lnTo>
                                  <a:pt x="606025" y="186807"/>
                                </a:lnTo>
                                <a:lnTo>
                                  <a:pt x="647627" y="173370"/>
                                </a:lnTo>
                                <a:lnTo>
                                  <a:pt x="690203" y="160406"/>
                                </a:lnTo>
                                <a:lnTo>
                                  <a:pt x="733716" y="147918"/>
                                </a:lnTo>
                                <a:lnTo>
                                  <a:pt x="778133" y="135910"/>
                                </a:lnTo>
                                <a:lnTo>
                                  <a:pt x="823419" y="124386"/>
                                </a:lnTo>
                                <a:lnTo>
                                  <a:pt x="869538" y="113349"/>
                                </a:lnTo>
                                <a:lnTo>
                                  <a:pt x="916458" y="102802"/>
                                </a:lnTo>
                                <a:lnTo>
                                  <a:pt x="964142" y="92748"/>
                                </a:lnTo>
                                <a:lnTo>
                                  <a:pt x="1012557" y="83192"/>
                                </a:lnTo>
                                <a:lnTo>
                                  <a:pt x="1061668" y="74135"/>
                                </a:lnTo>
                                <a:lnTo>
                                  <a:pt x="1111439" y="65583"/>
                                </a:lnTo>
                                <a:lnTo>
                                  <a:pt x="1161838" y="57537"/>
                                </a:lnTo>
                                <a:lnTo>
                                  <a:pt x="1212828" y="50002"/>
                                </a:lnTo>
                                <a:lnTo>
                                  <a:pt x="1264376" y="42981"/>
                                </a:lnTo>
                                <a:lnTo>
                                  <a:pt x="1316446" y="36477"/>
                                </a:lnTo>
                                <a:lnTo>
                                  <a:pt x="1369004" y="30493"/>
                                </a:lnTo>
                                <a:lnTo>
                                  <a:pt x="1422016" y="25034"/>
                                </a:lnTo>
                                <a:lnTo>
                                  <a:pt x="1475447" y="20102"/>
                                </a:lnTo>
                                <a:lnTo>
                                  <a:pt x="1529262" y="15700"/>
                                </a:lnTo>
                                <a:lnTo>
                                  <a:pt x="1583427" y="11833"/>
                                </a:lnTo>
                                <a:lnTo>
                                  <a:pt x="1637906" y="8503"/>
                                </a:lnTo>
                                <a:lnTo>
                                  <a:pt x="1692667" y="5714"/>
                                </a:lnTo>
                                <a:lnTo>
                                  <a:pt x="1747673" y="3469"/>
                                </a:lnTo>
                                <a:lnTo>
                                  <a:pt x="1802890" y="1772"/>
                                </a:lnTo>
                                <a:lnTo>
                                  <a:pt x="1858284" y="626"/>
                                </a:lnTo>
                                <a:lnTo>
                                  <a:pt x="1913820" y="34"/>
                                </a:lnTo>
                                <a:lnTo>
                                  <a:pt x="1969463" y="0"/>
                                </a:lnTo>
                                <a:lnTo>
                                  <a:pt x="2025180" y="526"/>
                                </a:lnTo>
                                <a:lnTo>
                                  <a:pt x="2080934" y="1618"/>
                                </a:lnTo>
                                <a:lnTo>
                                  <a:pt x="2136692" y="3277"/>
                                </a:lnTo>
                                <a:lnTo>
                                  <a:pt x="2192419" y="5508"/>
                                </a:lnTo>
                                <a:lnTo>
                                  <a:pt x="2248080" y="8313"/>
                                </a:lnTo>
                                <a:lnTo>
                                  <a:pt x="2303641" y="11696"/>
                                </a:lnTo>
                                <a:lnTo>
                                  <a:pt x="2359067" y="15661"/>
                                </a:lnTo>
                                <a:lnTo>
                                  <a:pt x="2414324" y="20210"/>
                                </a:lnTo>
                                <a:lnTo>
                                  <a:pt x="2469376" y="25348"/>
                                </a:lnTo>
                                <a:lnTo>
                                  <a:pt x="2524190" y="31077"/>
                                </a:lnTo>
                                <a:lnTo>
                                  <a:pt x="2578730" y="37401"/>
                                </a:lnTo>
                                <a:lnTo>
                                  <a:pt x="2632963" y="44323"/>
                                </a:lnTo>
                                <a:lnTo>
                                  <a:pt x="2686853" y="51847"/>
                                </a:lnTo>
                                <a:lnTo>
                                  <a:pt x="2740366" y="59975"/>
                                </a:lnTo>
                                <a:lnTo>
                                  <a:pt x="2793467" y="68713"/>
                                </a:lnTo>
                                <a:lnTo>
                                  <a:pt x="2846122" y="78062"/>
                                </a:lnTo>
                                <a:lnTo>
                                  <a:pt x="2898296" y="88026"/>
                                </a:lnTo>
                                <a:lnTo>
                                  <a:pt x="2965598" y="101954"/>
                                </a:lnTo>
                                <a:lnTo>
                                  <a:pt x="3030722" y="116677"/>
                                </a:lnTo>
                                <a:lnTo>
                                  <a:pt x="3093644" y="132168"/>
                                </a:lnTo>
                                <a:lnTo>
                                  <a:pt x="3154342" y="148399"/>
                                </a:lnTo>
                                <a:lnTo>
                                  <a:pt x="3212795" y="165342"/>
                                </a:lnTo>
                                <a:lnTo>
                                  <a:pt x="3268981" y="182970"/>
                                </a:lnTo>
                                <a:lnTo>
                                  <a:pt x="3322877" y="201255"/>
                                </a:lnTo>
                                <a:lnTo>
                                  <a:pt x="3374461" y="220169"/>
                                </a:lnTo>
                                <a:lnTo>
                                  <a:pt x="3423712" y="239684"/>
                                </a:lnTo>
                                <a:lnTo>
                                  <a:pt x="3470607" y="259773"/>
                                </a:lnTo>
                                <a:lnTo>
                                  <a:pt x="3515124" y="280407"/>
                                </a:lnTo>
                                <a:lnTo>
                                  <a:pt x="3557242" y="301560"/>
                                </a:lnTo>
                                <a:lnTo>
                                  <a:pt x="3596938" y="323204"/>
                                </a:lnTo>
                                <a:lnTo>
                                  <a:pt x="3634190" y="345310"/>
                                </a:lnTo>
                                <a:lnTo>
                                  <a:pt x="3668976" y="367851"/>
                                </a:lnTo>
                                <a:lnTo>
                                  <a:pt x="3701274" y="390799"/>
                                </a:lnTo>
                                <a:lnTo>
                                  <a:pt x="3758318" y="437807"/>
                                </a:lnTo>
                                <a:lnTo>
                                  <a:pt x="3805146" y="486110"/>
                                </a:lnTo>
                                <a:lnTo>
                                  <a:pt x="3841581" y="535489"/>
                                </a:lnTo>
                                <a:lnTo>
                                  <a:pt x="3867447" y="585720"/>
                                </a:lnTo>
                                <a:lnTo>
                                  <a:pt x="3882567" y="636581"/>
                                </a:lnTo>
                                <a:lnTo>
                                  <a:pt x="3886766" y="687852"/>
                                </a:lnTo>
                                <a:lnTo>
                                  <a:pt x="3884715" y="713571"/>
                                </a:lnTo>
                                <a:lnTo>
                                  <a:pt x="3872200" y="765040"/>
                                </a:lnTo>
                                <a:lnTo>
                                  <a:pt x="3848323" y="816362"/>
                                </a:lnTo>
                                <a:lnTo>
                                  <a:pt x="3812906" y="867318"/>
                                </a:lnTo>
                                <a:lnTo>
                                  <a:pt x="3765774" y="917684"/>
                                </a:lnTo>
                                <a:lnTo>
                                  <a:pt x="3706750" y="967239"/>
                                </a:lnTo>
                                <a:lnTo>
                                  <a:pt x="3672723" y="991643"/>
                                </a:lnTo>
                                <a:lnTo>
                                  <a:pt x="3635658" y="1015761"/>
                                </a:lnTo>
                                <a:lnTo>
                                  <a:pt x="3574467" y="1051221"/>
                                </a:lnTo>
                                <a:lnTo>
                                  <a:pt x="3507853" y="1085028"/>
                                </a:lnTo>
                                <a:lnTo>
                                  <a:pt x="3472597" y="1101296"/>
                                </a:lnTo>
                                <a:lnTo>
                                  <a:pt x="3436087" y="1117133"/>
                                </a:lnTo>
                                <a:lnTo>
                                  <a:pt x="3398358" y="1132533"/>
                                </a:lnTo>
                                <a:lnTo>
                                  <a:pt x="3359443" y="1147489"/>
                                </a:lnTo>
                                <a:lnTo>
                                  <a:pt x="3319377" y="1161997"/>
                                </a:lnTo>
                                <a:lnTo>
                                  <a:pt x="3278193" y="1176049"/>
                                </a:lnTo>
                                <a:lnTo>
                                  <a:pt x="3235925" y="1189640"/>
                                </a:lnTo>
                                <a:lnTo>
                                  <a:pt x="3192608" y="1202764"/>
                                </a:lnTo>
                                <a:lnTo>
                                  <a:pt x="3148276" y="1215414"/>
                                </a:lnTo>
                                <a:lnTo>
                                  <a:pt x="3102962" y="1227586"/>
                                </a:lnTo>
                                <a:lnTo>
                                  <a:pt x="3056702" y="1239273"/>
                                </a:lnTo>
                                <a:lnTo>
                                  <a:pt x="3009528" y="1250469"/>
                                </a:lnTo>
                                <a:lnTo>
                                  <a:pt x="2961474" y="1261168"/>
                                </a:lnTo>
                                <a:lnTo>
                                  <a:pt x="2912576" y="1271364"/>
                                </a:lnTo>
                                <a:lnTo>
                                  <a:pt x="2862867" y="1281051"/>
                                </a:lnTo>
                                <a:lnTo>
                                  <a:pt x="2812380" y="1290224"/>
                                </a:lnTo>
                                <a:lnTo>
                                  <a:pt x="2761151" y="1298875"/>
                                </a:lnTo>
                                <a:lnTo>
                                  <a:pt x="2709213" y="1307000"/>
                                </a:lnTo>
                                <a:lnTo>
                                  <a:pt x="2656600" y="1314592"/>
                                </a:lnTo>
                                <a:lnTo>
                                  <a:pt x="2603346" y="1321646"/>
                                </a:lnTo>
                                <a:lnTo>
                                  <a:pt x="2549485" y="1328155"/>
                                </a:lnTo>
                                <a:lnTo>
                                  <a:pt x="2495052" y="1334113"/>
                                </a:lnTo>
                                <a:lnTo>
                                  <a:pt x="2440080" y="1339515"/>
                                </a:lnTo>
                                <a:lnTo>
                                  <a:pt x="2384604" y="1344354"/>
                                </a:lnTo>
                                <a:lnTo>
                                  <a:pt x="2328657" y="1348625"/>
                                </a:lnTo>
                                <a:lnTo>
                                  <a:pt x="2272273" y="1352321"/>
                                </a:lnTo>
                                <a:lnTo>
                                  <a:pt x="2215487" y="1355437"/>
                                </a:lnTo>
                                <a:lnTo>
                                  <a:pt x="2158333" y="1357966"/>
                                </a:lnTo>
                                <a:lnTo>
                                  <a:pt x="2100844" y="1359903"/>
                                </a:lnTo>
                                <a:lnTo>
                                  <a:pt x="2043055" y="1361242"/>
                                </a:lnTo>
                                <a:lnTo>
                                  <a:pt x="1985000" y="1361976"/>
                                </a:lnTo>
                                <a:lnTo>
                                  <a:pt x="1926713" y="1362100"/>
                                </a:lnTo>
                                <a:lnTo>
                                  <a:pt x="1868227" y="1361608"/>
                                </a:lnTo>
                                <a:lnTo>
                                  <a:pt x="1809578" y="1360494"/>
                                </a:lnTo>
                                <a:lnTo>
                                  <a:pt x="1750798" y="1358751"/>
                                </a:lnTo>
                                <a:lnTo>
                                  <a:pt x="1691923" y="1356375"/>
                                </a:lnTo>
                                <a:lnTo>
                                  <a:pt x="1133758" y="15323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477692pt;margin-top:-20.442263pt;width:307.05pt;height:121.7pt;mso-position-horizontal-relative:page;mso-position-vertical-relative:paragraph;z-index:-16496640" id="docshapegroup136" coordorigin="4310,-409" coordsize="6141,2434">
                <v:shape style="position:absolute;left:4319;top:-399;width:6121;height:2414" id="docshape137" coordorigin="4320,-399" coordsize="6121,2414" path="m7421,-399l7333,-399,7246,-398,7159,-396,7072,-393,6985,-390,6899,-385,6813,-380,6728,-374,6643,-367,6559,-359,6475,-351,6393,-341,6311,-331,6230,-320,6149,-308,6070,-296,5991,-282,5914,-268,5838,-253,5763,-237,5689,-220,5616,-203,5545,-185,5475,-166,5406,-146,5339,-126,5274,-105,5210,-83,5148,-60,5087,-37,5028,-13,4971,12,4916,38,4811,91,4715,147,4657,185,4603,223,4554,262,4471,341,4406,421,4359,501,4330,582,4320,663,4321,704,4336,784,4368,864,4417,942,4483,1019,4565,1094,4663,1167,4717,1203,4776,1237,4838,1272,4905,1305,4975,1337,5049,1369,5126,1400,5208,1429,5292,1458,5381,1486,5473,1513,5569,1538,5668,1563,5770,1586,5876,1608,6105,2014,6984,1737,7077,1741,7169,1744,7262,1745,7354,1746,7446,1746,7537,1745,7628,1743,7719,1740,7809,1736,7898,1731,7987,1725,8075,1718,8162,1711,8249,1702,8334,1693,8419,1682,8503,1671,8586,1659,8668,1647,8749,1633,8828,1619,8906,1603,8983,1587,9059,1570,9133,1553,9206,1534,9277,1515,9347,1495,9415,1475,9482,1453,9547,1431,9610,1408,9671,1385,9731,1360,9788,1335,9844,1310,9949,1257,10045,1201,10103,1163,10157,1124,10206,1086,10289,1007,10354,927,10401,846,10430,765,10440,684,10439,644,10424,563,10392,484,10343,405,10277,328,10195,253,10097,180,10043,145,9984,110,9922,76,9855,43,9785,10,9711,-21,9634,-52,9552,-82,9468,-111,9379,-138,9287,-165,9191,-191,9092,-215,8990,-238,8884,-260,8802,-276,8719,-291,8635,-304,8551,-317,8466,-329,8381,-340,8295,-350,8208,-359,8122,-367,8035,-374,7947,-380,7860,-386,7772,-390,7684,-394,7597,-396,7509,-398,7421,-399xe" filled="true" fillcolor="#4471c4" stroked="false">
                  <v:path arrowok="t"/>
                  <v:fill type="solid"/>
                </v:shape>
                <v:shape style="position:absolute;left:4319;top:-399;width:6121;height:2414" id="docshape138" coordorigin="4320,-399" coordsize="6121,2414" path="m6105,2014l5876,1608,5770,1586,5668,1563,5569,1538,5473,1513,5381,1486,5292,1458,5208,1429,5126,1400,5049,1369,4975,1337,4905,1305,4838,1272,4776,1237,4717,1203,4663,1167,4612,1131,4522,1057,4448,981,4391,903,4350,824,4326,744,4320,663,4323,623,4342,542,4380,461,4436,381,4510,301,4603,223,4657,185,4715,147,4811,91,4916,38,4971,12,5028,-13,5087,-37,5148,-60,5210,-83,5274,-105,5339,-126,5406,-146,5475,-166,5545,-185,5616,-203,5689,-220,5763,-237,5838,-253,5914,-268,5991,-282,6070,-296,6149,-308,6230,-320,6311,-331,6393,-341,6475,-351,6559,-359,6643,-367,6728,-374,6813,-380,6899,-385,6985,-390,7072,-393,7159,-396,7246,-398,7333,-399,7421,-399,7509,-398,7597,-396,7684,-394,7772,-390,7860,-386,7947,-380,8035,-374,8122,-367,8208,-359,8295,-350,8381,-340,8466,-329,8551,-317,8635,-304,8719,-291,8802,-276,8884,-260,8990,-238,9092,-215,9191,-191,9287,-165,9379,-138,9468,-111,9552,-82,9634,-52,9711,-21,9785,10,9855,43,9922,76,9984,110,10043,145,10097,180,10148,217,10238,291,10312,367,10369,444,10410,524,10434,604,10440,684,10437,725,10418,806,10380,887,10324,967,10250,1046,10157,1124,10103,1163,10045,1201,9949,1257,9844,1310,9788,1335,9731,1360,9671,1385,9610,1408,9547,1431,9482,1453,9415,1475,9347,1495,9277,1515,9206,1534,9133,1553,9059,1570,8983,1587,8906,1603,8828,1619,8749,1633,8668,1647,8586,1659,8503,1671,8419,1682,8334,1693,8249,1702,8162,1711,8075,1718,7987,1725,7898,1731,7809,1736,7719,1740,7628,1743,7537,1745,7446,1746,7354,1746,7262,1745,7169,1744,7077,1741,6984,1737,6105,2014xe" filled="false" stroked="true" strokeweight="1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“Let’s start the action to provi</w:t>
      </w:r>
      <w:r>
        <w:rPr>
          <w:color w:val="FFFFFF"/>
          <w:sz w:val="20"/>
        </w:rPr>
        <w:t>de</w:t>
      </w:r>
      <w:r>
        <w:rPr>
          <w:color w:val="FFFFFF"/>
          <w:sz w:val="20"/>
        </w:rPr>
        <w:t> immediate, practical support th</w:t>
      </w:r>
      <w:r>
        <w:rPr>
          <w:color w:val="FFFFFF"/>
          <w:sz w:val="20"/>
        </w:rPr>
        <w:t>at</w:t>
      </w:r>
      <w:r>
        <w:rPr>
          <w:color w:val="FFFFFF"/>
          <w:sz w:val="20"/>
        </w:rPr>
        <w:t> moves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beyond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high-level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policy</w:t>
      </w:r>
      <w:r>
        <w:rPr>
          <w:color w:val="FFFFFF"/>
          <w:spacing w:val="-10"/>
          <w:sz w:val="20"/>
        </w:rPr>
        <w:t> </w:t>
      </w:r>
      <w:r>
        <w:rPr>
          <w:color w:val="FFFFFF"/>
          <w:sz w:val="20"/>
        </w:rPr>
        <w:t>in</w:t>
      </w:r>
      <w:r>
        <w:rPr>
          <w:color w:val="FFFFFF"/>
          <w:sz w:val="20"/>
        </w:rPr>
        <w:t>to</w:t>
      </w:r>
      <w:r>
        <w:rPr>
          <w:color w:val="FFFFFF"/>
          <w:sz w:val="20"/>
        </w:rPr>
        <w:t> tangible resources for families.”</w:t>
      </w:r>
    </w:p>
    <w:p>
      <w:pPr>
        <w:pStyle w:val="BodyText"/>
        <w:spacing w:before="248"/>
        <w:jc w:val="left"/>
      </w:pPr>
    </w:p>
    <w:p>
      <w:pPr>
        <w:pStyle w:val="BodyText"/>
        <w:spacing w:before="1"/>
        <w:ind w:left="1463"/>
        <w:jc w:val="left"/>
      </w:pPr>
      <w:r>
        <w:rPr/>
        <w:t>Participant</w:t>
      </w:r>
      <w:r>
        <w:rPr>
          <w:spacing w:val="-10"/>
        </w:rPr>
        <w:t> </w:t>
      </w:r>
      <w:r>
        <w:rPr>
          <w:spacing w:val="-2"/>
        </w:rPr>
        <w:t>Quote:</w:t>
      </w:r>
    </w:p>
    <w:p>
      <w:pPr>
        <w:pStyle w:val="BodyText"/>
        <w:jc w:val="left"/>
      </w:pPr>
    </w:p>
    <w:p>
      <w:pPr>
        <w:pStyle w:val="BodyText"/>
        <w:spacing w:before="13"/>
        <w:jc w:val="left"/>
      </w:pP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73" w:lineRule="auto" w:before="1" w:after="0"/>
        <w:ind w:left="1463" w:right="725" w:hanging="358"/>
        <w:jc w:val="both"/>
        <w:rPr>
          <w:rFonts w:ascii="Courier New" w:hAnsi="Courier New"/>
          <w:sz w:val="22"/>
        </w:rPr>
      </w:pPr>
      <w:r>
        <w:rPr>
          <w:sz w:val="22"/>
        </w:rPr>
        <w:t>A key next step is to develop standardised "Futures Planning Kits"</w:t>
      </w:r>
      <w:r>
        <w:rPr>
          <w:sz w:val="22"/>
        </w:rPr>
        <w:t>,</w:t>
      </w:r>
      <w:r>
        <w:rPr>
          <w:sz w:val="22"/>
        </w:rPr>
        <w:t> </w:t>
      </w:r>
      <w:r>
        <w:rPr>
          <w:color w:val="2F2F2F"/>
          <w:sz w:val="22"/>
        </w:rPr>
        <w:t>templates,</w:t>
      </w:r>
      <w:r>
        <w:rPr>
          <w:color w:val="2F2F2F"/>
          <w:spacing w:val="-3"/>
          <w:sz w:val="22"/>
        </w:rPr>
        <w:t> </w:t>
      </w:r>
      <w:r>
        <w:rPr>
          <w:color w:val="2F2F2F"/>
          <w:sz w:val="22"/>
        </w:rPr>
        <w:t>process</w:t>
      </w:r>
      <w:r>
        <w:rPr>
          <w:color w:val="2F2F2F"/>
          <w:spacing w:val="-6"/>
          <w:sz w:val="22"/>
        </w:rPr>
        <w:t> </w:t>
      </w:r>
      <w:r>
        <w:rPr>
          <w:color w:val="2F2F2F"/>
          <w:sz w:val="22"/>
        </w:rPr>
        <w:t>maps,</w:t>
      </w:r>
      <w:r>
        <w:rPr>
          <w:color w:val="2F2F2F"/>
          <w:spacing w:val="-3"/>
          <w:sz w:val="22"/>
        </w:rPr>
        <w:t> </w:t>
      </w:r>
      <w:r>
        <w:rPr>
          <w:color w:val="2F2F2F"/>
          <w:sz w:val="22"/>
        </w:rPr>
        <w:t>"cheat</w:t>
      </w:r>
      <w:r>
        <w:rPr>
          <w:color w:val="2F2F2F"/>
          <w:spacing w:val="-7"/>
          <w:sz w:val="22"/>
        </w:rPr>
        <w:t> </w:t>
      </w:r>
      <w:r>
        <w:rPr>
          <w:color w:val="2F2F2F"/>
          <w:sz w:val="22"/>
        </w:rPr>
        <w:t>sheets,"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and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Easy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Read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guides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and</w:t>
      </w:r>
      <w:r>
        <w:rPr>
          <w:color w:val="2F2F2F"/>
          <w:sz w:val="22"/>
        </w:rPr>
        <w:t> </w:t>
      </w:r>
      <w:r>
        <w:rPr>
          <w:sz w:val="22"/>
        </w:rPr>
        <w:t>checklists tailored to different life stages. This includes develop</w:t>
      </w:r>
      <w:r>
        <w:rPr>
          <w:sz w:val="22"/>
        </w:rPr>
        <w:t>ing</w:t>
      </w:r>
      <w:r>
        <w:rPr>
          <w:sz w:val="22"/>
        </w:rPr>
        <w:t> individualised process maps that cover guardianship, administrativ</w:t>
      </w:r>
      <w:r>
        <w:rPr>
          <w:sz w:val="22"/>
        </w:rPr>
        <w:t>e</w:t>
      </w:r>
      <w:r>
        <w:rPr>
          <w:sz w:val="22"/>
        </w:rPr>
        <w:t> options, and wills.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71" w:lineRule="auto" w:before="64" w:after="0"/>
        <w:ind w:left="1463" w:right="726" w:hanging="358"/>
        <w:jc w:val="both"/>
        <w:rPr>
          <w:rFonts w:ascii="Courier New" w:hAnsi="Courier New"/>
          <w:sz w:val="22"/>
        </w:rPr>
      </w:pPr>
      <w:r>
        <w:rPr>
          <w:sz w:val="22"/>
        </w:rPr>
        <w:t>The development and roll-out of Knowledge Hubs was aga</w:t>
      </w:r>
      <w:r>
        <w:rPr>
          <w:sz w:val="22"/>
        </w:rPr>
        <w:t>in</w:t>
      </w:r>
      <w:r>
        <w:rPr>
          <w:sz w:val="22"/>
        </w:rPr>
        <w:t> proposed as a vital way to provide central information sources, wi</w:t>
      </w:r>
      <w:r>
        <w:rPr>
          <w:sz w:val="22"/>
        </w:rPr>
        <w:t>th</w:t>
      </w:r>
      <w:r>
        <w:rPr>
          <w:sz w:val="22"/>
        </w:rPr>
        <w:t> a recommendation to allocate additional funding specifically </w:t>
      </w:r>
      <w:r>
        <w:rPr>
          <w:sz w:val="22"/>
        </w:rPr>
        <w:t>to</w:t>
      </w:r>
      <w:r>
        <w:rPr>
          <w:sz w:val="22"/>
        </w:rPr>
        <w:t> research their effectiveness.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73" w:after="0"/>
        <w:ind w:left="1463" w:right="722" w:hanging="358"/>
        <w:jc w:val="both"/>
        <w:rPr>
          <w:rFonts w:ascii="Courier New" w:hAnsi="Courier New"/>
          <w:sz w:val="22"/>
        </w:rPr>
      </w:pPr>
      <w:r>
        <w:rPr>
          <w:sz w:val="22"/>
        </w:rPr>
        <w:t>Plans should be designed to tell a "story of need" that serves as </w:t>
      </w:r>
      <w:r>
        <w:rPr>
          <w:sz w:val="22"/>
        </w:rPr>
        <w:t>a</w:t>
      </w:r>
      <w:r>
        <w:rPr>
          <w:sz w:val="22"/>
        </w:rPr>
        <w:t> triage tool, identifying</w:t>
      </w:r>
      <w:r>
        <w:rPr>
          <w:spacing w:val="-2"/>
          <w:sz w:val="22"/>
        </w:rPr>
        <w:t> </w:t>
      </w:r>
      <w:r>
        <w:rPr>
          <w:sz w:val="22"/>
        </w:rPr>
        <w:t>exactly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stages </w:t>
      </w:r>
      <w:r>
        <w:rPr>
          <w:sz w:val="22"/>
        </w:rPr>
        <w:t>of</w:t>
      </w:r>
      <w:r>
        <w:rPr>
          <w:sz w:val="22"/>
        </w:rPr>
        <w:t> the journey.</w:t>
      </w:r>
    </w:p>
    <w:p>
      <w:pPr>
        <w:pStyle w:val="ListParagraph"/>
        <w:spacing w:after="0" w:line="266" w:lineRule="auto"/>
        <w:jc w:val="both"/>
        <w:rPr>
          <w:rFonts w:ascii="Courier New" w:hAnsi="Courier New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91" w:after="0"/>
        <w:ind w:left="1463" w:right="725" w:hanging="360"/>
        <w:jc w:val="both"/>
        <w:rPr>
          <w:rFonts w:ascii="Courier New" w:hAnsi="Courier New"/>
          <w:sz w:val="22"/>
        </w:rPr>
      </w:pPr>
      <w:r>
        <w:rPr>
          <w:sz w:val="22"/>
        </w:rPr>
        <w:t>Practical</w:t>
      </w:r>
      <w:r>
        <w:rPr>
          <w:spacing w:val="-11"/>
          <w:sz w:val="22"/>
        </w:rPr>
        <w:t> </w:t>
      </w:r>
      <w:r>
        <w:rPr>
          <w:sz w:val="22"/>
        </w:rPr>
        <w:t>tools</w:t>
      </w:r>
      <w:r>
        <w:rPr>
          <w:spacing w:val="-10"/>
          <w:sz w:val="22"/>
        </w:rPr>
        <w:t> </w:t>
      </w:r>
      <w:r>
        <w:rPr>
          <w:sz w:val="22"/>
        </w:rPr>
        <w:t>need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include</w:t>
      </w:r>
      <w:r>
        <w:rPr>
          <w:spacing w:val="-10"/>
          <w:sz w:val="22"/>
        </w:rPr>
        <w:t> </w:t>
      </w:r>
      <w:r>
        <w:rPr>
          <w:sz w:val="22"/>
        </w:rPr>
        <w:t>facilitators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"buddies"</w:t>
      </w:r>
      <w:r>
        <w:rPr>
          <w:spacing w:val="-10"/>
          <w:sz w:val="22"/>
        </w:rPr>
        <w:t> </w:t>
      </w:r>
      <w:r>
        <w:rPr>
          <w:sz w:val="22"/>
        </w:rPr>
        <w:t>who</w:t>
      </w:r>
      <w:r>
        <w:rPr>
          <w:spacing w:val="-10"/>
          <w:sz w:val="22"/>
        </w:rPr>
        <w:t> </w:t>
      </w:r>
      <w:r>
        <w:rPr>
          <w:sz w:val="22"/>
        </w:rPr>
        <w:t>can</w:t>
      </w:r>
      <w:r>
        <w:rPr>
          <w:spacing w:val="-11"/>
          <w:sz w:val="22"/>
        </w:rPr>
        <w:t> </w:t>
      </w:r>
      <w:r>
        <w:rPr>
          <w:sz w:val="22"/>
        </w:rPr>
        <w:t>"wa</w:t>
      </w:r>
      <w:r>
        <w:rPr>
          <w:sz w:val="22"/>
        </w:rPr>
        <w:t>lk</w:t>
      </w:r>
      <w:r>
        <w:rPr>
          <w:sz w:val="22"/>
        </w:rPr>
        <w:t> alongside"</w:t>
      </w:r>
      <w:r>
        <w:rPr>
          <w:spacing w:val="-14"/>
          <w:sz w:val="22"/>
        </w:rPr>
        <w:t> </w:t>
      </w:r>
      <w:r>
        <w:rPr>
          <w:sz w:val="22"/>
        </w:rPr>
        <w:t>families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keep</w:t>
      </w:r>
      <w:r>
        <w:rPr>
          <w:spacing w:val="-13"/>
          <w:sz w:val="22"/>
        </w:rPr>
        <w:t> </w:t>
      </w:r>
      <w:r>
        <w:rPr>
          <w:sz w:val="22"/>
        </w:rPr>
        <w:t>them</w:t>
      </w:r>
      <w:r>
        <w:rPr>
          <w:spacing w:val="-14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track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their</w:t>
      </w:r>
      <w:r>
        <w:rPr>
          <w:spacing w:val="-13"/>
          <w:sz w:val="22"/>
        </w:rPr>
        <w:t> </w:t>
      </w:r>
      <w:r>
        <w:rPr>
          <w:sz w:val="22"/>
        </w:rPr>
        <w:t>planning</w:t>
      </w:r>
      <w:r>
        <w:rPr>
          <w:spacing w:val="-14"/>
          <w:sz w:val="22"/>
        </w:rPr>
        <w:t> </w:t>
      </w:r>
      <w:r>
        <w:rPr>
          <w:sz w:val="22"/>
        </w:rPr>
        <w:t>jour</w:t>
      </w:r>
      <w:r>
        <w:rPr>
          <w:sz w:val="22"/>
        </w:rPr>
        <w:t>ney</w:t>
      </w:r>
      <w:r>
        <w:rPr>
          <w:sz w:val="22"/>
        </w:rPr>
        <w:t> by providing grassroots, human-centred help.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6" w:lineRule="auto" w:before="71" w:after="0"/>
        <w:ind w:left="1463" w:right="724" w:hanging="360"/>
        <w:jc w:val="both"/>
        <w:rPr>
          <w:rFonts w:ascii="Courier New" w:hAnsi="Courier New"/>
          <w:sz w:val="22"/>
        </w:rPr>
      </w:pPr>
      <w:r>
        <w:rPr>
          <w:sz w:val="22"/>
        </w:rPr>
        <w:t>Resources should include practical technology tools to help fam</w:t>
      </w:r>
      <w:r>
        <w:rPr>
          <w:sz w:val="22"/>
        </w:rPr>
        <w:t>ilies</w:t>
      </w:r>
      <w:r>
        <w:rPr>
          <w:sz w:val="22"/>
        </w:rPr>
        <w:t> connect, share knowledge and obtain key information and routines.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71" w:lineRule="auto" w:before="82" w:after="0"/>
        <w:ind w:left="1463" w:right="725" w:hanging="360"/>
        <w:jc w:val="both"/>
        <w:rPr>
          <w:rFonts w:ascii="Courier New" w:hAnsi="Courier New"/>
          <w:sz w:val="22"/>
        </w:rPr>
      </w:pPr>
      <w:r>
        <w:rPr>
          <w:sz w:val="22"/>
        </w:rPr>
        <w:t>New</w:t>
      </w:r>
      <w:r>
        <w:rPr>
          <w:spacing w:val="-14"/>
          <w:sz w:val="22"/>
        </w:rPr>
        <w:t> </w:t>
      </w:r>
      <w:r>
        <w:rPr>
          <w:sz w:val="22"/>
        </w:rPr>
        <w:t>initiatives</w:t>
      </w:r>
      <w:r>
        <w:rPr>
          <w:spacing w:val="-13"/>
          <w:sz w:val="22"/>
        </w:rPr>
        <w:t> </w:t>
      </w:r>
      <w:r>
        <w:rPr>
          <w:sz w:val="22"/>
        </w:rPr>
        <w:t>should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trialled</w:t>
      </w:r>
      <w:r>
        <w:rPr>
          <w:spacing w:val="-12"/>
          <w:sz w:val="22"/>
        </w:rPr>
        <w:t> </w:t>
      </w:r>
      <w:r>
        <w:rPr>
          <w:sz w:val="22"/>
        </w:rPr>
        <w:t>through</w:t>
      </w:r>
      <w:r>
        <w:rPr>
          <w:spacing w:val="-14"/>
          <w:sz w:val="22"/>
        </w:rPr>
        <w:t> </w:t>
      </w:r>
      <w:r>
        <w:rPr>
          <w:sz w:val="22"/>
        </w:rPr>
        <w:t>proof-of-concept</w:t>
      </w:r>
      <w:r>
        <w:rPr>
          <w:spacing w:val="-15"/>
          <w:sz w:val="22"/>
        </w:rPr>
        <w:t> </w:t>
      </w:r>
      <w:r>
        <w:rPr>
          <w:sz w:val="22"/>
        </w:rPr>
        <w:t>pilots</w:t>
      </w:r>
      <w:r>
        <w:rPr>
          <w:spacing w:val="-14"/>
          <w:sz w:val="22"/>
        </w:rPr>
        <w:t> </w:t>
      </w:r>
      <w:r>
        <w:rPr>
          <w:sz w:val="22"/>
        </w:rPr>
        <w:t>tha</w:t>
      </w:r>
      <w:r>
        <w:rPr>
          <w:sz w:val="22"/>
        </w:rPr>
        <w:t>t</w:t>
      </w:r>
      <w:r>
        <w:rPr>
          <w:sz w:val="22"/>
        </w:rPr>
        <w:t> utilise co-design and co-production with the disability communit</w:t>
      </w:r>
      <w:r>
        <w:rPr>
          <w:sz w:val="22"/>
        </w:rPr>
        <w:t>y</w:t>
      </w:r>
      <w:r>
        <w:rPr>
          <w:sz w:val="22"/>
        </w:rPr>
        <w:t> 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outset</w:t>
      </w:r>
      <w:r>
        <w:rPr>
          <w:spacing w:val="-9"/>
          <w:sz w:val="22"/>
        </w:rPr>
        <w:t> </w:t>
      </w:r>
      <w:r>
        <w:rPr>
          <w:sz w:val="22"/>
        </w:rPr>
        <w:t>through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evaluation</w:t>
      </w:r>
      <w:r>
        <w:rPr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8"/>
          <w:sz w:val="22"/>
        </w:rPr>
        <w:t> </w:t>
      </w:r>
      <w:r>
        <w:rPr>
          <w:sz w:val="22"/>
        </w:rPr>
        <w:t>essentially</w:t>
      </w:r>
      <w:r>
        <w:rPr>
          <w:spacing w:val="-10"/>
          <w:sz w:val="22"/>
        </w:rPr>
        <w:t> </w:t>
      </w:r>
      <w:r>
        <w:rPr>
          <w:sz w:val="22"/>
        </w:rPr>
        <w:t>designing</w:t>
      </w:r>
      <w:r>
        <w:rPr>
          <w:spacing w:val="-10"/>
          <w:sz w:val="22"/>
        </w:rPr>
        <w:t> </w:t>
      </w:r>
      <w:r>
        <w:rPr>
          <w:sz w:val="22"/>
        </w:rPr>
        <w:t>aroun</w:t>
      </w:r>
      <w:r>
        <w:rPr>
          <w:sz w:val="22"/>
        </w:rPr>
        <w:t>d</w:t>
      </w:r>
      <w:r>
        <w:rPr>
          <w:sz w:val="22"/>
        </w:rPr>
        <w:t> continuity, rather than crisis.</w:t>
      </w:r>
    </w:p>
    <w:p>
      <w:pPr>
        <w:pStyle w:val="ListParagraph"/>
        <w:numPr>
          <w:ilvl w:val="1"/>
          <w:numId w:val="17"/>
        </w:numPr>
        <w:tabs>
          <w:tab w:pos="742" w:val="left" w:leader="none"/>
        </w:tabs>
        <w:spacing w:line="240" w:lineRule="auto" w:before="63" w:after="0"/>
        <w:ind w:left="742" w:right="0" w:hanging="359"/>
        <w:jc w:val="both"/>
        <w:rPr>
          <w:rFonts w:ascii="Symbol" w:hAnsi="Symbol"/>
          <w:sz w:val="22"/>
        </w:rPr>
      </w:pPr>
      <w:r>
        <w:rPr>
          <w:i/>
          <w:sz w:val="22"/>
        </w:rPr>
        <w:t>Sustainable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Funding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Resourcing: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6" w:lineRule="auto" w:before="98" w:after="0"/>
        <w:ind w:left="1463" w:right="726" w:hanging="358"/>
        <w:jc w:val="both"/>
        <w:rPr>
          <w:rFonts w:ascii="Courier New" w:hAnsi="Courier New"/>
          <w:sz w:val="22"/>
        </w:rPr>
      </w:pPr>
      <w:r>
        <w:rPr>
          <w:sz w:val="22"/>
        </w:rPr>
        <w:t>Succession planning cannot rely on short-term grants; it requir</w:t>
      </w:r>
      <w:r>
        <w:rPr>
          <w:sz w:val="22"/>
        </w:rPr>
        <w:t>es</w:t>
      </w:r>
      <w:r>
        <w:rPr>
          <w:sz w:val="22"/>
        </w:rPr>
        <w:t> permanent, stable funding to remain ongoing and sustainable.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6" w:lineRule="auto" w:before="83" w:after="0"/>
        <w:ind w:left="1463" w:right="730" w:hanging="358"/>
        <w:jc w:val="both"/>
        <w:rPr>
          <w:rFonts w:ascii="Courier New" w:hAnsi="Courier New"/>
          <w:sz w:val="22"/>
        </w:rPr>
      </w:pPr>
      <w:r>
        <w:rPr>
          <w:sz w:val="22"/>
        </w:rPr>
        <w:t>Specific attention and resources must be directed toward the ad</w:t>
      </w:r>
      <w:r>
        <w:rPr>
          <w:sz w:val="22"/>
        </w:rPr>
        <w:t>ded</w:t>
      </w:r>
      <w:r>
        <w:rPr>
          <w:sz w:val="22"/>
        </w:rPr>
        <w:t> challenges faced by families in regional and remote areas.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82" w:after="0"/>
        <w:ind w:left="1463" w:right="723" w:hanging="358"/>
        <w:jc w:val="both"/>
        <w:rPr>
          <w:rFonts w:ascii="Courier New" w:hAnsi="Courier New"/>
          <w:sz w:val="22"/>
        </w:rPr>
      </w:pPr>
      <w:r>
        <w:rPr>
          <w:sz w:val="22"/>
        </w:rPr>
        <w:t>Families</w:t>
      </w:r>
      <w:r>
        <w:rPr>
          <w:spacing w:val="-13"/>
          <w:sz w:val="22"/>
        </w:rPr>
        <w:t> </w:t>
      </w:r>
      <w:r>
        <w:rPr>
          <w:sz w:val="22"/>
        </w:rPr>
        <w:t>require</w:t>
      </w:r>
      <w:r>
        <w:rPr>
          <w:spacing w:val="-13"/>
          <w:sz w:val="22"/>
        </w:rPr>
        <w:t> </w:t>
      </w:r>
      <w:r>
        <w:rPr>
          <w:sz w:val="22"/>
        </w:rPr>
        <w:t>immediate</w:t>
      </w:r>
      <w:r>
        <w:rPr>
          <w:spacing w:val="-14"/>
          <w:sz w:val="22"/>
        </w:rPr>
        <w:t> </w:t>
      </w:r>
      <w:r>
        <w:rPr>
          <w:sz w:val="22"/>
        </w:rPr>
        <w:t>financial</w:t>
      </w:r>
      <w:r>
        <w:rPr>
          <w:spacing w:val="-14"/>
          <w:sz w:val="22"/>
        </w:rPr>
        <w:t> </w:t>
      </w:r>
      <w:r>
        <w:rPr>
          <w:sz w:val="22"/>
        </w:rPr>
        <w:t>assistance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overcome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hig</w:t>
      </w:r>
      <w:r>
        <w:rPr>
          <w:sz w:val="22"/>
        </w:rPr>
        <w:t>h</w:t>
      </w:r>
      <w:r>
        <w:rPr>
          <w:sz w:val="22"/>
        </w:rPr>
        <w:t> costs of professional services, specifically grants to engage lawy</w:t>
      </w:r>
      <w:r>
        <w:rPr>
          <w:sz w:val="22"/>
        </w:rPr>
        <w:t>ers</w:t>
      </w:r>
      <w:r>
        <w:rPr>
          <w:sz w:val="22"/>
        </w:rPr>
        <w:t> for wills, estate planning, and setting up Special Disability Trusts.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71" w:lineRule="auto" w:before="74" w:after="0"/>
        <w:ind w:left="1463" w:right="724" w:hanging="358"/>
        <w:jc w:val="both"/>
        <w:rPr>
          <w:rFonts w:ascii="Courier New" w:hAnsi="Courier New"/>
          <w:sz w:val="22"/>
        </w:rPr>
      </w:pPr>
      <w:r>
        <w:rPr>
          <w:sz w:val="22"/>
        </w:rPr>
        <w:t>Sustainable funding is required for both systemic and individua</w:t>
      </w:r>
      <w:r>
        <w:rPr>
          <w:sz w:val="22"/>
        </w:rPr>
        <w:t>l</w:t>
      </w:r>
      <w:r>
        <w:rPr>
          <w:sz w:val="22"/>
        </w:rPr>
        <w:t> advocacy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message</w:t>
      </w:r>
      <w:r>
        <w:rPr>
          <w:spacing w:val="-13"/>
          <w:sz w:val="22"/>
        </w:rPr>
        <w:t> </w:t>
      </w:r>
      <w:r>
        <w:rPr>
          <w:sz w:val="22"/>
        </w:rPr>
        <w:t>continues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amplified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z w:val="22"/>
        </w:rPr>
        <w:t> "stymied" by bureaucratic conflicts of interest. This includ</w:t>
      </w:r>
      <w:r>
        <w:rPr>
          <w:sz w:val="22"/>
        </w:rPr>
        <w:t>es</w:t>
      </w:r>
      <w:r>
        <w:rPr>
          <w:sz w:val="22"/>
        </w:rPr>
        <w:t> individual advocates who can "speak truth to power" and challeng</w:t>
      </w:r>
      <w:r>
        <w:rPr>
          <w:sz w:val="22"/>
        </w:rPr>
        <w:t>e</w:t>
      </w:r>
      <w:r>
        <w:rPr>
          <w:sz w:val="22"/>
        </w:rPr>
        <w:t> system failures.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66" w:after="0"/>
        <w:ind w:left="1463" w:right="723" w:hanging="358"/>
        <w:jc w:val="both"/>
        <w:rPr>
          <w:rFonts w:ascii="Courier New" w:hAnsi="Courier New"/>
          <w:sz w:val="22"/>
        </w:rPr>
      </w:pPr>
      <w:r>
        <w:rPr>
          <w:sz w:val="22"/>
        </w:rPr>
        <w:t>An investment is needed for peer-to-peer and family-to-fa</w:t>
      </w:r>
      <w:r>
        <w:rPr>
          <w:sz w:val="22"/>
        </w:rPr>
        <w:t>mily</w:t>
      </w:r>
      <w:r>
        <w:rPr>
          <w:sz w:val="22"/>
        </w:rPr>
        <w:t> groups, as a powerful way to reduce isolation and share practi</w:t>
      </w:r>
      <w:r>
        <w:rPr>
          <w:sz w:val="22"/>
        </w:rPr>
        <w:t>cal</w:t>
      </w:r>
      <w:r>
        <w:rPr>
          <w:sz w:val="22"/>
        </w:rPr>
        <w:t> lived-experience strategies.</w:t>
      </w:r>
    </w:p>
    <w:p>
      <w:pPr>
        <w:pStyle w:val="ListParagraph"/>
        <w:numPr>
          <w:ilvl w:val="1"/>
          <w:numId w:val="17"/>
        </w:numPr>
        <w:tabs>
          <w:tab w:pos="742" w:val="left" w:leader="none"/>
        </w:tabs>
        <w:spacing w:line="240" w:lineRule="auto" w:before="73" w:after="0"/>
        <w:ind w:left="742" w:right="0" w:hanging="359"/>
        <w:jc w:val="both"/>
        <w:rPr>
          <w:rFonts w:ascii="Symbol" w:hAnsi="Symbol"/>
          <w:sz w:val="22"/>
        </w:rPr>
      </w:pPr>
      <w:r>
        <w:rPr>
          <w:i/>
          <w:sz w:val="22"/>
        </w:rPr>
        <w:t>Workforce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Capacity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Building: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79" w:after="0"/>
        <w:ind w:left="1463" w:right="729" w:hanging="360"/>
        <w:jc w:val="both"/>
        <w:rPr>
          <w:rFonts w:ascii="Courier New" w:hAnsi="Courier New"/>
          <w:sz w:val="22"/>
        </w:rPr>
      </w:pPr>
      <w:r>
        <w:rPr>
          <w:sz w:val="22"/>
        </w:rPr>
        <w:t>There is a need to build the capacity of system workers to ra</w:t>
      </w:r>
      <w:r>
        <w:rPr>
          <w:sz w:val="22"/>
        </w:rPr>
        <w:t>ise</w:t>
      </w:r>
      <w:r>
        <w:rPr>
          <w:sz w:val="22"/>
        </w:rPr>
        <w:t> expectations of what is possible for people with disabilities and </w:t>
      </w:r>
      <w:r>
        <w:rPr>
          <w:sz w:val="22"/>
        </w:rPr>
        <w:t>to</w:t>
      </w:r>
      <w:r>
        <w:rPr>
          <w:sz w:val="22"/>
        </w:rPr>
        <w:t> work against the "commoditisation" of care time.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71" w:after="0"/>
        <w:ind w:left="1463" w:right="727" w:hanging="360"/>
        <w:jc w:val="both"/>
        <w:rPr>
          <w:rFonts w:ascii="Courier New" w:hAnsi="Courier New"/>
          <w:sz w:val="22"/>
        </w:rPr>
      </w:pPr>
      <w:r>
        <w:rPr>
          <w:sz w:val="22"/>
        </w:rPr>
        <w:t>Specifically, this should include advocacy to the Commonwealth </w:t>
      </w:r>
      <w:r>
        <w:rPr>
          <w:sz w:val="22"/>
        </w:rPr>
        <w:t>to</w:t>
      </w:r>
      <w:r>
        <w:rPr>
          <w:sz w:val="22"/>
        </w:rPr>
        <w:t> train NDIS planners on succession planning so they can supp</w:t>
      </w:r>
      <w:r>
        <w:rPr>
          <w:sz w:val="22"/>
        </w:rPr>
        <w:t>ort</w:t>
      </w:r>
      <w:r>
        <w:rPr>
          <w:sz w:val="22"/>
        </w:rPr>
        <w:t> families through the process during annual reviews.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6" w:lineRule="auto" w:before="75" w:after="0"/>
        <w:ind w:left="1463" w:right="726" w:hanging="360"/>
        <w:jc w:val="both"/>
        <w:rPr>
          <w:rFonts w:ascii="Courier New" w:hAnsi="Courier New"/>
          <w:sz w:val="22"/>
        </w:rPr>
      </w:pPr>
      <w:r>
        <w:rPr>
          <w:sz w:val="22"/>
        </w:rPr>
        <w:t>Health, housing, and employment systems should have disabilit</w:t>
      </w:r>
      <w:r>
        <w:rPr>
          <w:sz w:val="22"/>
        </w:rPr>
        <w:t>y</w:t>
      </w:r>
      <w:r>
        <w:rPr>
          <w:sz w:val="22"/>
        </w:rPr>
        <w:t> awareness</w:t>
      </w:r>
      <w:r>
        <w:rPr>
          <w:spacing w:val="-2"/>
          <w:sz w:val="22"/>
        </w:rPr>
        <w:t> </w:t>
      </w:r>
      <w:r>
        <w:rPr>
          <w:sz w:val="22"/>
        </w:rPr>
        <w:t>built-in</w:t>
      </w:r>
      <w:r>
        <w:rPr>
          <w:spacing w:val="-4"/>
          <w:sz w:val="22"/>
        </w:rPr>
        <w:t> </w:t>
      </w:r>
      <w:r>
        <w:rPr>
          <w:sz w:val="22"/>
        </w:rPr>
        <w:t>so they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naturally</w:t>
      </w:r>
      <w:r>
        <w:rPr>
          <w:spacing w:val="-2"/>
          <w:sz w:val="22"/>
        </w:rPr>
        <w:t> </w:t>
      </w:r>
      <w:r>
        <w:rPr>
          <w:sz w:val="22"/>
        </w:rPr>
        <w:t>prompt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futur</w:t>
      </w:r>
      <w:r>
        <w:rPr>
          <w:sz w:val="22"/>
        </w:rPr>
        <w:t>es</w:t>
      </w:r>
      <w:r>
        <w:rPr>
          <w:sz w:val="22"/>
        </w:rPr>
        <w:t> </w:t>
      </w:r>
      <w:r>
        <w:rPr>
          <w:spacing w:val="-2"/>
          <w:sz w:val="22"/>
        </w:rPr>
        <w:t>planning.</w:t>
      </w:r>
    </w:p>
    <w:p>
      <w:pPr>
        <w:pStyle w:val="ListParagraph"/>
        <w:numPr>
          <w:ilvl w:val="1"/>
          <w:numId w:val="17"/>
        </w:numPr>
        <w:tabs>
          <w:tab w:pos="742" w:val="left" w:leader="none"/>
        </w:tabs>
        <w:spacing w:line="240" w:lineRule="auto" w:before="71" w:after="0"/>
        <w:ind w:left="742" w:right="0" w:hanging="359"/>
        <w:jc w:val="both"/>
        <w:rPr>
          <w:rFonts w:ascii="Symbol" w:hAnsi="Symbol"/>
          <w:sz w:val="22"/>
        </w:rPr>
      </w:pPr>
      <w:r>
        <w:rPr>
          <w:i/>
          <w:sz w:val="22"/>
        </w:rPr>
        <w:t>Personal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Family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Action: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9" w:after="0"/>
        <w:ind w:left="1463" w:right="728" w:hanging="360"/>
        <w:jc w:val="both"/>
        <w:rPr>
          <w:rFonts w:ascii="Courier New" w:hAnsi="Courier New"/>
          <w:sz w:val="22"/>
        </w:rPr>
      </w:pPr>
      <w:r>
        <w:rPr>
          <w:sz w:val="22"/>
        </w:rPr>
        <w:t>Families must be encouraged to "just start" the process, beginn</w:t>
      </w:r>
      <w:r>
        <w:rPr>
          <w:sz w:val="22"/>
        </w:rPr>
        <w:t>ing</w:t>
      </w:r>
      <w:r>
        <w:rPr>
          <w:sz w:val="22"/>
        </w:rPr>
        <w:t> with identifying their specific journey stage - whether they need </w:t>
      </w:r>
      <w:r>
        <w:rPr>
          <w:sz w:val="22"/>
        </w:rPr>
        <w:t>all</w:t>
      </w:r>
      <w:r>
        <w:rPr>
          <w:sz w:val="22"/>
        </w:rPr>
        <w:t> components of planning or just one (e.g., legal or financial).</w:t>
      </w:r>
    </w:p>
    <w:p>
      <w:pPr>
        <w:pStyle w:val="ListParagraph"/>
        <w:spacing w:after="0" w:line="268" w:lineRule="auto"/>
        <w:jc w:val="both"/>
        <w:rPr>
          <w:rFonts w:ascii="Courier New" w:hAnsi="Courier New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59" w:lineRule="auto" w:before="91" w:after="0"/>
        <w:ind w:left="1463" w:right="723" w:hanging="360"/>
        <w:jc w:val="both"/>
        <w:rPr>
          <w:rFonts w:ascii="Courier New" w:hAnsi="Courier New"/>
          <w:sz w:val="22"/>
        </w:rPr>
      </w:pPr>
      <w:r>
        <w:rPr>
          <w:sz w:val="22"/>
        </w:rPr>
        <w:t>A next step for families is ensuring they have a plan for wh</w:t>
      </w:r>
      <w:r>
        <w:rPr>
          <w:sz w:val="22"/>
        </w:rPr>
        <w:t>ere</w:t>
      </w:r>
      <w:r>
        <w:rPr>
          <w:sz w:val="22"/>
        </w:rPr>
        <w:t> information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stored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who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passed</w:t>
      </w:r>
      <w:r>
        <w:rPr>
          <w:spacing w:val="-14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an</w:t>
      </w:r>
      <w:r>
        <w:rPr>
          <w:spacing w:val="-15"/>
          <w:sz w:val="22"/>
        </w:rPr>
        <w:t> </w:t>
      </w:r>
      <w:r>
        <w:rPr>
          <w:sz w:val="22"/>
        </w:rPr>
        <w:t>emergency</w:t>
      </w:r>
    </w:p>
    <w:p>
      <w:pPr>
        <w:pStyle w:val="BodyText"/>
        <w:spacing w:before="81"/>
        <w:ind w:left="23"/>
      </w:pPr>
      <w:r>
        <w:rPr/>
        <w:t>In</w:t>
      </w:r>
      <w:r>
        <w:rPr>
          <w:spacing w:val="-15"/>
        </w:rPr>
        <w:t> </w:t>
      </w:r>
      <w:r>
        <w:rPr/>
        <w:t>addition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themes</w:t>
      </w:r>
      <w:r>
        <w:rPr>
          <w:spacing w:val="-12"/>
        </w:rPr>
        <w:t> </w:t>
      </w:r>
      <w:r>
        <w:rPr/>
        <w:t>already</w:t>
      </w:r>
      <w:r>
        <w:rPr>
          <w:spacing w:val="-13"/>
        </w:rPr>
        <w:t> </w:t>
      </w:r>
      <w:r>
        <w:rPr/>
        <w:t>discussed,</w:t>
      </w:r>
      <w:r>
        <w:rPr>
          <w:spacing w:val="-11"/>
        </w:rPr>
        <w:t> </w:t>
      </w:r>
      <w:r>
        <w:rPr/>
        <w:t>other</w:t>
      </w:r>
      <w:r>
        <w:rPr>
          <w:spacing w:val="-12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“Quick</w:t>
      </w:r>
      <w:r>
        <w:rPr>
          <w:spacing w:val="-13"/>
        </w:rPr>
        <w:t> </w:t>
      </w:r>
      <w:r>
        <w:rPr>
          <w:spacing w:val="-2"/>
        </w:rPr>
        <w:t>Start”</w:t>
      </w:r>
    </w:p>
    <w:p>
      <w:pPr>
        <w:pStyle w:val="BodyText"/>
        <w:spacing w:before="21"/>
        <w:ind w:left="23"/>
      </w:pPr>
      <w:r>
        <w:rPr/>
        <w:t>initiatives</w:t>
      </w:r>
      <w:r>
        <w:rPr>
          <w:spacing w:val="-5"/>
        </w:rPr>
        <w:t> </w:t>
      </w:r>
      <w:r>
        <w:rPr/>
        <w:t>suggested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consideration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PODs</w:t>
      </w:r>
      <w:r>
        <w:rPr>
          <w:spacing w:val="-2"/>
        </w:rPr>
        <w:t> included: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81" w:after="0"/>
        <w:ind w:left="743" w:right="724" w:hanging="360"/>
        <w:jc w:val="both"/>
        <w:rPr>
          <w:rFonts w:ascii="Symbol" w:hAnsi="Symbol"/>
          <w:sz w:val="20"/>
        </w:rPr>
      </w:pPr>
      <w:r>
        <w:rPr>
          <w:sz w:val="22"/>
        </w:rPr>
        <w:t>Developing specific crisis management plans for families, coverin</w:t>
      </w:r>
      <w:r>
        <w:rPr>
          <w:sz w:val="22"/>
        </w:rPr>
        <w:t>g</w:t>
      </w:r>
      <w:r>
        <w:rPr>
          <w:sz w:val="22"/>
        </w:rPr>
        <w:t> scenarios</w:t>
      </w:r>
      <w:r>
        <w:rPr>
          <w:spacing w:val="-17"/>
          <w:sz w:val="22"/>
        </w:rPr>
        <w:t> </w:t>
      </w:r>
      <w:r>
        <w:rPr>
          <w:sz w:val="22"/>
        </w:rPr>
        <w:t>like</w:t>
      </w:r>
      <w:r>
        <w:rPr>
          <w:spacing w:val="-17"/>
          <w:sz w:val="22"/>
        </w:rPr>
        <w:t> </w:t>
      </w:r>
      <w:r>
        <w:rPr>
          <w:sz w:val="22"/>
        </w:rPr>
        <w:t>bushfires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fuel</w:t>
      </w:r>
      <w:r>
        <w:rPr>
          <w:spacing w:val="-18"/>
          <w:sz w:val="22"/>
        </w:rPr>
        <w:t> </w:t>
      </w:r>
      <w:r>
        <w:rPr>
          <w:sz w:val="22"/>
        </w:rPr>
        <w:t>crises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18"/>
          <w:sz w:val="22"/>
        </w:rPr>
        <w:t> </w:t>
      </w:r>
      <w:r>
        <w:rPr>
          <w:sz w:val="22"/>
        </w:rPr>
        <w:t>ensure</w:t>
      </w:r>
      <w:r>
        <w:rPr>
          <w:spacing w:val="-17"/>
          <w:sz w:val="22"/>
        </w:rPr>
        <w:t> </w:t>
      </w:r>
      <w:r>
        <w:rPr>
          <w:sz w:val="22"/>
        </w:rPr>
        <w:t>continuity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care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z w:val="22"/>
        </w:rPr>
        <w:t>ccess</w:t>
      </w:r>
      <w:r>
        <w:rPr>
          <w:sz w:val="22"/>
        </w:rPr>
        <w:t> to medical appointments.</w:t>
      </w:r>
    </w:p>
    <w:p>
      <w:pPr>
        <w:pStyle w:val="ListParagraph"/>
        <w:numPr>
          <w:ilvl w:val="1"/>
          <w:numId w:val="17"/>
        </w:numPr>
        <w:tabs>
          <w:tab w:pos="742" w:val="left" w:leader="none"/>
        </w:tabs>
        <w:spacing w:line="240" w:lineRule="auto" w:before="58" w:after="0"/>
        <w:ind w:left="742" w:right="0" w:hanging="359"/>
        <w:jc w:val="both"/>
        <w:rPr>
          <w:rFonts w:ascii="Symbol" w:hAnsi="Symbol"/>
          <w:sz w:val="20"/>
        </w:rPr>
      </w:pPr>
      <w:r>
        <w:rPr>
          <w:sz w:val="22"/>
        </w:rPr>
        <w:t>Prioritising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development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crisis</w:t>
      </w:r>
      <w:r>
        <w:rPr>
          <w:spacing w:val="-9"/>
          <w:sz w:val="22"/>
        </w:rPr>
        <w:t> </w:t>
      </w:r>
      <w:r>
        <w:rPr>
          <w:sz w:val="22"/>
        </w:rPr>
        <w:t>accommodation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fit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purpose.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102" w:after="0"/>
        <w:ind w:left="743" w:right="725" w:hanging="360"/>
        <w:jc w:val="both"/>
        <w:rPr>
          <w:rFonts w:ascii="Symbol" w:hAnsi="Symbol"/>
          <w:sz w:val="20"/>
        </w:rPr>
      </w:pPr>
      <w:r>
        <w:rPr>
          <w:sz w:val="22"/>
        </w:rPr>
        <w:t>Moving to a blended funding model (including block funding) for respit</w:t>
      </w:r>
      <w:r>
        <w:rPr>
          <w:sz w:val="22"/>
        </w:rPr>
        <w:t>e</w:t>
      </w:r>
      <w:r>
        <w:rPr>
          <w:sz w:val="22"/>
        </w:rPr>
        <w:t> houses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ensure</w:t>
      </w:r>
      <w:r>
        <w:rPr>
          <w:spacing w:val="-15"/>
          <w:sz w:val="22"/>
        </w:rPr>
        <w:t> </w:t>
      </w:r>
      <w:r>
        <w:rPr>
          <w:sz w:val="22"/>
        </w:rPr>
        <w:t>they</w:t>
      </w:r>
      <w:r>
        <w:rPr>
          <w:spacing w:val="-18"/>
          <w:sz w:val="22"/>
        </w:rPr>
        <w:t> </w:t>
      </w:r>
      <w:r>
        <w:rPr>
          <w:sz w:val="22"/>
        </w:rPr>
        <w:t>remain</w:t>
      </w:r>
      <w:r>
        <w:rPr>
          <w:spacing w:val="-16"/>
          <w:sz w:val="22"/>
        </w:rPr>
        <w:t> </w:t>
      </w:r>
      <w:r>
        <w:rPr>
          <w:sz w:val="22"/>
        </w:rPr>
        <w:t>viable,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current</w:t>
      </w:r>
      <w:r>
        <w:rPr>
          <w:spacing w:val="-16"/>
          <w:sz w:val="22"/>
        </w:rPr>
        <w:t> </w:t>
      </w:r>
      <w:r>
        <w:rPr>
          <w:sz w:val="22"/>
        </w:rPr>
        <w:t>individualised</w:t>
      </w:r>
      <w:r>
        <w:rPr>
          <w:spacing w:val="-13"/>
          <w:sz w:val="22"/>
        </w:rPr>
        <w:t> </w:t>
      </w:r>
      <w:r>
        <w:rPr>
          <w:sz w:val="22"/>
        </w:rPr>
        <w:t>appr</w:t>
      </w:r>
      <w:r>
        <w:rPr>
          <w:sz w:val="22"/>
        </w:rPr>
        <w:t>oach</w:t>
      </w:r>
      <w:r>
        <w:rPr>
          <w:sz w:val="22"/>
        </w:rPr>
        <w:t> is seen as "broken".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61" w:after="0"/>
        <w:ind w:left="743" w:right="728" w:hanging="360"/>
        <w:jc w:val="both"/>
        <w:rPr>
          <w:rFonts w:ascii="Symbol" w:hAnsi="Symbol"/>
          <w:sz w:val="20"/>
        </w:rPr>
      </w:pPr>
      <w:r>
        <w:rPr>
          <w:sz w:val="22"/>
        </w:rPr>
        <w:t>Signing up to the National Agreement for Liveable Housing to improve th</w:t>
      </w:r>
      <w:r>
        <w:rPr>
          <w:sz w:val="22"/>
        </w:rPr>
        <w:t>e</w:t>
      </w:r>
      <w:r>
        <w:rPr>
          <w:sz w:val="22"/>
        </w:rPr>
        <w:t> stock of accessible homes.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9" w:after="0"/>
        <w:ind w:left="743" w:right="724" w:hanging="360"/>
        <w:jc w:val="both"/>
        <w:rPr>
          <w:rFonts w:ascii="Symbol" w:hAnsi="Symbol"/>
          <w:sz w:val="20"/>
        </w:rPr>
      </w:pPr>
      <w:r>
        <w:rPr>
          <w:sz w:val="22"/>
        </w:rPr>
        <w:t>Increasing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focus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20"/>
          <w:sz w:val="22"/>
        </w:rPr>
        <w:t> </w:t>
      </w:r>
      <w:r>
        <w:rPr>
          <w:sz w:val="22"/>
        </w:rPr>
        <w:t>Legal</w:t>
      </w:r>
      <w:r>
        <w:rPr>
          <w:spacing w:val="-19"/>
          <w:sz w:val="22"/>
        </w:rPr>
        <w:t> </w:t>
      </w:r>
      <w:r>
        <w:rPr>
          <w:sz w:val="22"/>
        </w:rPr>
        <w:t>Aid</w:t>
      </w:r>
      <w:r>
        <w:rPr>
          <w:spacing w:val="-19"/>
          <w:sz w:val="22"/>
        </w:rPr>
        <w:t> </w:t>
      </w:r>
      <w:r>
        <w:rPr>
          <w:sz w:val="22"/>
        </w:rPr>
        <w:t>on</w:t>
      </w:r>
      <w:r>
        <w:rPr>
          <w:spacing w:val="-19"/>
          <w:sz w:val="22"/>
        </w:rPr>
        <w:t> </w:t>
      </w:r>
      <w:r>
        <w:rPr>
          <w:sz w:val="22"/>
        </w:rPr>
        <w:t>assisting</w:t>
      </w:r>
      <w:r>
        <w:rPr>
          <w:spacing w:val="-19"/>
          <w:sz w:val="22"/>
        </w:rPr>
        <w:t> </w:t>
      </w:r>
      <w:r>
        <w:rPr>
          <w:sz w:val="22"/>
        </w:rPr>
        <w:t>people</w:t>
      </w:r>
      <w:r>
        <w:rPr>
          <w:spacing w:val="-19"/>
          <w:sz w:val="22"/>
        </w:rPr>
        <w:t> </w:t>
      </w:r>
      <w:r>
        <w:rPr>
          <w:sz w:val="22"/>
        </w:rPr>
        <w:t>subject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guardians</w:t>
      </w:r>
      <w:r>
        <w:rPr>
          <w:sz w:val="22"/>
        </w:rPr>
        <w:t>hip</w:t>
      </w:r>
      <w:r>
        <w:rPr>
          <w:sz w:val="22"/>
        </w:rPr>
        <w:t> </w:t>
      </w:r>
      <w:r>
        <w:rPr>
          <w:spacing w:val="-2"/>
          <w:sz w:val="22"/>
        </w:rPr>
        <w:t>orders.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9" w:after="0"/>
        <w:ind w:left="743" w:right="725" w:hanging="360"/>
        <w:jc w:val="both"/>
        <w:rPr>
          <w:rFonts w:ascii="Symbol" w:hAnsi="Symbol"/>
          <w:sz w:val="20"/>
        </w:rPr>
      </w:pPr>
      <w:r>
        <w:rPr>
          <w:sz w:val="22"/>
        </w:rPr>
        <w:t>Translating complex "legalese" documents into Easy Read layman ter</w:t>
      </w:r>
      <w:r>
        <w:rPr>
          <w:sz w:val="22"/>
        </w:rPr>
        <w:t>ms</w:t>
      </w:r>
      <w:r>
        <w:rPr>
          <w:sz w:val="22"/>
        </w:rPr>
        <w:t> and user guides.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8" w:lineRule="auto" w:before="59" w:after="0"/>
        <w:ind w:left="743" w:right="725" w:hanging="360"/>
        <w:jc w:val="both"/>
        <w:rPr>
          <w:rFonts w:ascii="Symbol" w:hAnsi="Symbol"/>
          <w:sz w:val="20"/>
        </w:rPr>
      </w:pPr>
      <w:r>
        <w:rPr>
          <w:sz w:val="22"/>
        </w:rPr>
        <w:t>Launching education campaigns that support families with free wills, fr</w:t>
      </w:r>
      <w:r>
        <w:rPr>
          <w:sz w:val="22"/>
        </w:rPr>
        <w:t>ee</w:t>
      </w:r>
      <w:r>
        <w:rPr>
          <w:sz w:val="22"/>
        </w:rPr>
        <w:t> EPOA (Enduring Power of Attorney), and planning.</w:t>
      </w:r>
    </w:p>
    <w:p>
      <w:pPr>
        <w:pStyle w:val="BodyText"/>
        <w:spacing w:before="164"/>
        <w:jc w:val="left"/>
      </w:pPr>
    </w:p>
    <w:p>
      <w:pPr>
        <w:pStyle w:val="ListParagraph"/>
        <w:numPr>
          <w:ilvl w:val="0"/>
          <w:numId w:val="17"/>
        </w:numPr>
        <w:tabs>
          <w:tab w:pos="381" w:val="left" w:leader="none"/>
        </w:tabs>
        <w:spacing w:line="240" w:lineRule="auto" w:before="0" w:after="0"/>
        <w:ind w:left="381" w:right="0" w:hanging="358"/>
        <w:jc w:val="left"/>
        <w:rPr>
          <w:b/>
          <w:sz w:val="22"/>
        </w:rPr>
      </w:pPr>
      <w:r>
        <w:rPr>
          <w:b/>
          <w:color w:val="4471C4"/>
          <w:sz w:val="22"/>
        </w:rPr>
        <w:t>Funding</w:t>
      </w:r>
      <w:r>
        <w:rPr>
          <w:b/>
          <w:color w:val="4471C4"/>
          <w:spacing w:val="-8"/>
          <w:sz w:val="22"/>
        </w:rPr>
        <w:t> </w:t>
      </w:r>
      <w:r>
        <w:rPr>
          <w:b/>
          <w:color w:val="4471C4"/>
          <w:sz w:val="22"/>
        </w:rPr>
        <w:t>support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will</w:t>
      </w:r>
      <w:r>
        <w:rPr>
          <w:b/>
          <w:color w:val="4471C4"/>
          <w:spacing w:val="-6"/>
          <w:sz w:val="22"/>
        </w:rPr>
        <w:t> </w:t>
      </w:r>
      <w:r>
        <w:rPr>
          <w:b/>
          <w:color w:val="4471C4"/>
          <w:sz w:val="22"/>
        </w:rPr>
        <w:t>be</w:t>
      </w:r>
      <w:r>
        <w:rPr>
          <w:b/>
          <w:color w:val="4471C4"/>
          <w:spacing w:val="-5"/>
          <w:sz w:val="22"/>
        </w:rPr>
        <w:t> </w:t>
      </w:r>
      <w:r>
        <w:rPr>
          <w:b/>
          <w:color w:val="4471C4"/>
          <w:spacing w:val="-2"/>
          <w:sz w:val="22"/>
        </w:rPr>
        <w:t>required</w:t>
      </w:r>
    </w:p>
    <w:p>
      <w:pPr>
        <w:pStyle w:val="BodyText"/>
        <w:spacing w:line="259" w:lineRule="auto" w:before="179"/>
        <w:ind w:left="23" w:right="678"/>
      </w:pPr>
      <w:r>
        <w:rPr/>
        <w:t>While the POD discussions focused almost entirely on strategies required </w:t>
      </w:r>
      <w:r>
        <w:rPr/>
        <w:t>to</w:t>
      </w:r>
      <w:r>
        <w:rPr/>
        <w:t> address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gaps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exist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Care</w:t>
      </w:r>
      <w:r>
        <w:rPr>
          <w:spacing w:val="-2"/>
        </w:rPr>
        <w:t> </w:t>
      </w:r>
      <w:r>
        <w:rPr/>
        <w:t>Succession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Plann</w:t>
      </w:r>
      <w:r>
        <w:rPr/>
        <w:t>ing</w:t>
      </w:r>
      <w:r>
        <w:rPr/>
        <w:t> for Families with Intellectual Disability in Western Australia, many of the them</w:t>
      </w:r>
      <w:r>
        <w:rPr/>
        <w:t>es</w:t>
      </w:r>
      <w:r>
        <w:rPr/>
        <w:t> and calls for action documented in this Report will require funding support if th</w:t>
      </w:r>
      <w:r>
        <w:rPr/>
        <w:t>ey</w:t>
      </w:r>
      <w:r>
        <w:rPr/>
        <w:t> are to be realised. The implementation of robust care succession strateg</w:t>
      </w:r>
      <w:r>
        <w:rPr/>
        <w:t>ies</w:t>
      </w:r>
      <w:r>
        <w:rPr/>
        <w:t> requires targeted State government financial support to remove the significan</w:t>
      </w:r>
      <w:r>
        <w:rPr/>
        <w:t>t</w:t>
      </w:r>
      <w:r>
        <w:rPr/>
        <w:t> barriers families face when attempting to navigate complex systems.</w:t>
      </w:r>
    </w:p>
    <w:p>
      <w:pPr>
        <w:pStyle w:val="BodyText"/>
        <w:spacing w:before="160"/>
        <w:ind w:left="23"/>
      </w:pPr>
      <w:r>
        <w:rPr/>
        <w:t>The</w:t>
      </w:r>
      <w:r>
        <w:rPr>
          <w:spacing w:val="-6"/>
        </w:rPr>
        <w:t> </w:t>
      </w:r>
      <w:r>
        <w:rPr/>
        <w:t>primary</w:t>
      </w:r>
      <w:r>
        <w:rPr>
          <w:spacing w:val="-4"/>
        </w:rPr>
        <w:t> </w:t>
      </w:r>
      <w:r>
        <w:rPr/>
        <w:t>areas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funding</w:t>
      </w:r>
      <w:r>
        <w:rPr>
          <w:spacing w:val="-6"/>
        </w:rPr>
        <w:t> </w:t>
      </w:r>
      <w:r>
        <w:rPr/>
        <w:t>include,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limited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following: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225" w:after="0"/>
        <w:ind w:left="743" w:right="678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Legal and Financial Planning Services: </w:t>
      </w:r>
      <w:r>
        <w:rPr>
          <w:sz w:val="22"/>
        </w:rPr>
        <w:t>Families identified a significan</w:t>
      </w:r>
      <w:r>
        <w:rPr>
          <w:sz w:val="22"/>
        </w:rPr>
        <w:t>t</w:t>
      </w:r>
      <w:r>
        <w:rPr>
          <w:sz w:val="22"/>
        </w:rPr>
        <w:t> financial</w:t>
      </w:r>
      <w:r>
        <w:rPr>
          <w:spacing w:val="-2"/>
          <w:sz w:val="22"/>
        </w:rPr>
        <w:t> </w:t>
      </w:r>
      <w:r>
        <w:rPr>
          <w:sz w:val="22"/>
        </w:rPr>
        <w:t>barrier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accessing</w:t>
      </w:r>
      <w:r>
        <w:rPr>
          <w:spacing w:val="-2"/>
          <w:sz w:val="22"/>
        </w:rPr>
        <w:t> </w:t>
      </w:r>
      <w:r>
        <w:rPr>
          <w:sz w:val="22"/>
        </w:rPr>
        <w:t>the specialised</w:t>
      </w:r>
      <w:r>
        <w:rPr>
          <w:spacing w:val="-1"/>
          <w:sz w:val="22"/>
        </w:rPr>
        <w:t> </w:t>
      </w:r>
      <w:r>
        <w:rPr>
          <w:sz w:val="22"/>
        </w:rPr>
        <w:t>professional</w:t>
      </w:r>
      <w:r>
        <w:rPr>
          <w:spacing w:val="-2"/>
          <w:sz w:val="22"/>
        </w:rPr>
        <w:t> </w:t>
      </w:r>
      <w:r>
        <w:rPr>
          <w:sz w:val="22"/>
        </w:rPr>
        <w:t>advice needed</w:t>
      </w:r>
      <w:r>
        <w:rPr>
          <w:spacing w:val="-2"/>
          <w:sz w:val="22"/>
        </w:rPr>
        <w:t> </w:t>
      </w:r>
      <w:r>
        <w:rPr>
          <w:sz w:val="22"/>
        </w:rPr>
        <w:t>f</w:t>
      </w:r>
      <w:r>
        <w:rPr>
          <w:sz w:val="22"/>
        </w:rPr>
        <w:t>or</w:t>
      </w:r>
      <w:r>
        <w:rPr>
          <w:sz w:val="22"/>
        </w:rPr>
        <w:t> complex estate planning. For example, financial assistance to engag</w:t>
      </w:r>
      <w:r>
        <w:rPr>
          <w:sz w:val="22"/>
        </w:rPr>
        <w:t>e</w:t>
      </w:r>
      <w:r>
        <w:rPr>
          <w:sz w:val="22"/>
        </w:rPr>
        <w:t> lawyers and financial advisors for drafting testamentary wills, establishin</w:t>
      </w:r>
      <w:r>
        <w:rPr>
          <w:sz w:val="22"/>
        </w:rPr>
        <w:t>g</w:t>
      </w:r>
      <w:r>
        <w:rPr>
          <w:sz w:val="22"/>
        </w:rPr>
        <w:t> trusts</w:t>
      </w:r>
      <w:r>
        <w:rPr>
          <w:spacing w:val="-10"/>
          <w:sz w:val="22"/>
        </w:rPr>
        <w:t> </w:t>
      </w:r>
      <w:r>
        <w:rPr>
          <w:sz w:val="22"/>
        </w:rPr>
        <w:t>(such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Special</w:t>
      </w:r>
      <w:r>
        <w:rPr>
          <w:spacing w:val="-11"/>
          <w:sz w:val="22"/>
        </w:rPr>
        <w:t> </w:t>
      </w:r>
      <w:r>
        <w:rPr>
          <w:sz w:val="22"/>
        </w:rPr>
        <w:t>Disability</w:t>
      </w:r>
      <w:r>
        <w:rPr>
          <w:spacing w:val="-9"/>
          <w:sz w:val="22"/>
        </w:rPr>
        <w:t> </w:t>
      </w:r>
      <w:r>
        <w:rPr>
          <w:sz w:val="22"/>
        </w:rPr>
        <w:t>Trusts),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setting</w:t>
      </w:r>
      <w:r>
        <w:rPr>
          <w:spacing w:val="-12"/>
          <w:sz w:val="22"/>
        </w:rPr>
        <w:t> </w:t>
      </w:r>
      <w:r>
        <w:rPr>
          <w:sz w:val="22"/>
        </w:rPr>
        <w:t>up</w:t>
      </w:r>
      <w:r>
        <w:rPr>
          <w:spacing w:val="-9"/>
          <w:sz w:val="22"/>
        </w:rPr>
        <w:t> </w:t>
      </w:r>
      <w:r>
        <w:rPr>
          <w:sz w:val="22"/>
        </w:rPr>
        <w:t>Enduring</w:t>
      </w:r>
      <w:r>
        <w:rPr>
          <w:spacing w:val="-9"/>
          <w:sz w:val="22"/>
        </w:rPr>
        <w:t> </w:t>
      </w:r>
      <w:r>
        <w:rPr>
          <w:sz w:val="22"/>
        </w:rPr>
        <w:t>Powers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z w:val="22"/>
        </w:rPr>
        <w:t> </w:t>
      </w:r>
      <w:r>
        <w:rPr>
          <w:spacing w:val="-2"/>
          <w:sz w:val="22"/>
        </w:rPr>
        <w:t>Attorney.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201" w:after="0"/>
        <w:ind w:left="743" w:right="680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Development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Practical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Tools:</w:t>
      </w:r>
      <w:r>
        <w:rPr>
          <w:i/>
          <w:spacing w:val="-20"/>
          <w:sz w:val="22"/>
        </w:rPr>
        <w:t> </w:t>
      </w:r>
      <w:r>
        <w:rPr>
          <w:sz w:val="22"/>
        </w:rPr>
        <w:t>Resourcing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creation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"Futures</w:t>
      </w:r>
      <w:r>
        <w:rPr>
          <w:spacing w:val="-20"/>
          <w:sz w:val="22"/>
        </w:rPr>
        <w:t> </w:t>
      </w:r>
      <w:r>
        <w:rPr>
          <w:sz w:val="22"/>
        </w:rPr>
        <w:t>Plann</w:t>
      </w:r>
      <w:r>
        <w:rPr>
          <w:sz w:val="22"/>
        </w:rPr>
        <w:t>ing</w:t>
      </w:r>
      <w:r>
        <w:rPr>
          <w:sz w:val="22"/>
        </w:rPr>
        <w:t> Kits," templates, process maps, and Easy Read guides to help fa</w:t>
      </w:r>
      <w:r>
        <w:rPr>
          <w:sz w:val="22"/>
        </w:rPr>
        <w:t>milies</w:t>
      </w:r>
      <w:r>
        <w:rPr>
          <w:sz w:val="22"/>
        </w:rPr>
        <w:t> navigate legal and administrative options.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91" w:after="0"/>
        <w:ind w:left="743" w:right="678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Housing and Crisis Accommodation: </w:t>
      </w:r>
      <w:r>
        <w:rPr>
          <w:sz w:val="22"/>
        </w:rPr>
        <w:t>To ensure long-term stability, Sum</w:t>
      </w:r>
      <w:r>
        <w:rPr>
          <w:sz w:val="22"/>
        </w:rPr>
        <w:t>mit</w:t>
      </w:r>
      <w:r>
        <w:rPr>
          <w:sz w:val="22"/>
        </w:rPr>
        <w:t> participants advocate for State government-led housing and safeguar</w:t>
      </w:r>
      <w:r>
        <w:rPr>
          <w:sz w:val="22"/>
        </w:rPr>
        <w:t>ding</w:t>
      </w:r>
      <w:r>
        <w:rPr>
          <w:sz w:val="22"/>
        </w:rPr>
        <w:t> frameworks. Securing "safe and forever" housing is a central concern </w:t>
      </w:r>
      <w:r>
        <w:rPr>
          <w:sz w:val="22"/>
        </w:rPr>
        <w:t>and</w:t>
      </w:r>
      <w:r>
        <w:rPr>
          <w:sz w:val="22"/>
        </w:rPr>
        <w:t> funding needs include State-Owned Housing.</w:t>
      </w:r>
    </w:p>
    <w:p>
      <w:pPr>
        <w:pStyle w:val="BodyText"/>
        <w:spacing w:line="276" w:lineRule="auto" w:before="198"/>
        <w:ind w:left="743" w:right="677"/>
      </w:pPr>
      <w:r>
        <w:rPr/>
        <w:t>Suggestions</w:t>
      </w:r>
      <w:r>
        <w:rPr>
          <w:spacing w:val="-20"/>
        </w:rPr>
        <w:t> </w:t>
      </w:r>
      <w:r>
        <w:rPr/>
        <w:t>included</w:t>
      </w:r>
      <w:r>
        <w:rPr>
          <w:spacing w:val="-19"/>
        </w:rPr>
        <w:t> </w:t>
      </w:r>
      <w:r>
        <w:rPr/>
        <w:t>that</w:t>
      </w:r>
      <w:r>
        <w:rPr>
          <w:spacing w:val="-19"/>
        </w:rPr>
        <w:t> </w:t>
      </w:r>
      <w:r>
        <w:rPr/>
        <w:t>Specialist</w:t>
      </w:r>
      <w:r>
        <w:rPr>
          <w:spacing w:val="-20"/>
        </w:rPr>
        <w:t> </w:t>
      </w:r>
      <w:r>
        <w:rPr/>
        <w:t>Disability</w:t>
      </w:r>
      <w:r>
        <w:rPr>
          <w:spacing w:val="-19"/>
        </w:rPr>
        <w:t> </w:t>
      </w:r>
      <w:r>
        <w:rPr/>
        <w:t>Accommodation</w:t>
      </w:r>
      <w:r>
        <w:rPr>
          <w:spacing w:val="-20"/>
        </w:rPr>
        <w:t> </w:t>
      </w:r>
      <w:r>
        <w:rPr/>
        <w:t>(SDA)</w:t>
      </w:r>
      <w:r>
        <w:rPr>
          <w:spacing w:val="-19"/>
        </w:rPr>
        <w:t> </w:t>
      </w:r>
      <w:r>
        <w:rPr/>
        <w:t>should</w:t>
      </w:r>
      <w:r>
        <w:rPr/>
        <w:t> be owned and run by the State to protect rights and ensure security </w:t>
      </w:r>
      <w:r>
        <w:rPr/>
        <w:t>of</w:t>
      </w:r>
      <w:r>
        <w:rPr/>
        <w:t> tenure rather than relying on the "open market". They also included tha</w:t>
      </w:r>
      <w:r>
        <w:rPr/>
        <w:t>t</w:t>
      </w:r>
      <w:r>
        <w:rPr/>
        <w:t> the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could</w:t>
      </w:r>
      <w:r>
        <w:rPr>
          <w:spacing w:val="-10"/>
        </w:rPr>
        <w:t> </w:t>
      </w:r>
      <w:r>
        <w:rPr/>
        <w:t>increase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stock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accessible</w:t>
      </w:r>
      <w:r>
        <w:rPr>
          <w:spacing w:val="-9"/>
        </w:rPr>
        <w:t> </w:t>
      </w:r>
      <w:r>
        <w:rPr/>
        <w:t>homes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signing</w:t>
      </w:r>
      <w:r>
        <w:rPr>
          <w:spacing w:val="-8"/>
        </w:rPr>
        <w:t> </w:t>
      </w:r>
      <w:r>
        <w:rPr/>
        <w:t>up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</w:t>
      </w:r>
      <w:r>
        <w:rPr/>
        <w:t>e</w:t>
      </w:r>
      <w:r>
        <w:rPr/>
        <w:t> National Agreement for Liveable Housing.</w:t>
      </w:r>
    </w:p>
    <w:p>
      <w:pPr>
        <w:pStyle w:val="BodyText"/>
        <w:spacing w:line="276" w:lineRule="auto" w:before="200"/>
        <w:ind w:left="743" w:right="680"/>
      </w:pPr>
      <w:r>
        <w:rPr/>
        <w:t>In relation to Crisis and Respite Care, funding may include developing fit</w:t>
      </w:r>
      <w:r>
        <w:rPr/>
        <w:t>-</w:t>
      </w:r>
      <w:r>
        <w:rPr/>
        <w:t>for-purpose</w:t>
      </w:r>
      <w:r>
        <w:rPr>
          <w:spacing w:val="-13"/>
        </w:rPr>
        <w:t> </w:t>
      </w:r>
      <w:r>
        <w:rPr/>
        <w:t>crisis</w:t>
      </w:r>
      <w:r>
        <w:rPr>
          <w:spacing w:val="-16"/>
        </w:rPr>
        <w:t> </w:t>
      </w:r>
      <w:r>
        <w:rPr/>
        <w:t>accommodation</w:t>
      </w:r>
      <w:r>
        <w:rPr>
          <w:spacing w:val="-15"/>
        </w:rPr>
        <w:t> </w:t>
      </w:r>
      <w:r>
        <w:rPr/>
        <w:t>and</w:t>
      </w:r>
      <w:r>
        <w:rPr>
          <w:spacing w:val="-17"/>
        </w:rPr>
        <w:t> </w:t>
      </w:r>
      <w:r>
        <w:rPr/>
        <w:t>moving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"blended</w:t>
      </w:r>
      <w:r>
        <w:rPr>
          <w:spacing w:val="-14"/>
        </w:rPr>
        <w:t> </w:t>
      </w:r>
      <w:r>
        <w:rPr/>
        <w:t>funding</w:t>
      </w:r>
      <w:r>
        <w:rPr>
          <w:spacing w:val="-15"/>
        </w:rPr>
        <w:t> </w:t>
      </w:r>
      <w:r>
        <w:rPr/>
        <w:t>model</w:t>
      </w:r>
      <w:r>
        <w:rPr/>
        <w:t>"</w:t>
      </w:r>
      <w:r>
        <w:rPr/>
        <w:t> (including block funding) for respite houses to ensure their viability.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201" w:after="0"/>
        <w:ind w:left="743" w:right="680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Independent Advocacy and Safeguarding: </w:t>
      </w:r>
      <w:r>
        <w:rPr>
          <w:sz w:val="22"/>
        </w:rPr>
        <w:t>Participants emphasised tha</w:t>
      </w:r>
      <w:r>
        <w:rPr>
          <w:sz w:val="22"/>
        </w:rPr>
        <w:t>t</w:t>
      </w:r>
      <w:r>
        <w:rPr>
          <w:sz w:val="22"/>
        </w:rPr>
        <w:t> advocacy must be independent of service providers and adequa</w:t>
      </w:r>
      <w:r>
        <w:rPr>
          <w:sz w:val="22"/>
        </w:rPr>
        <w:t>tely</w:t>
      </w:r>
      <w:r>
        <w:rPr>
          <w:sz w:val="22"/>
        </w:rPr>
        <w:t> resourced. Key funding areas are: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8" w:lineRule="auto" w:before="201" w:after="0"/>
        <w:ind w:left="1456" w:right="681" w:hanging="356"/>
        <w:jc w:val="both"/>
        <w:rPr>
          <w:rFonts w:ascii="Courier New" w:hAnsi="Courier New"/>
          <w:sz w:val="20"/>
        </w:rPr>
      </w:pPr>
      <w:r>
        <w:rPr>
          <w:sz w:val="22"/>
        </w:rPr>
        <w:t>Increased Advocacy Workforce: A "sizeable increase" in trained</w:t>
      </w:r>
      <w:r>
        <w:rPr>
          <w:sz w:val="22"/>
        </w:rPr>
        <w:t>,</w:t>
      </w:r>
      <w:r>
        <w:rPr>
          <w:sz w:val="22"/>
        </w:rPr>
        <w:t> independent advocates to fight for an individual’s rights and qualit</w:t>
      </w:r>
      <w:r>
        <w:rPr>
          <w:sz w:val="22"/>
        </w:rPr>
        <w:t>y</w:t>
      </w:r>
      <w:r>
        <w:rPr>
          <w:sz w:val="22"/>
        </w:rPr>
        <w:t> of life once family carers are gone.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8" w:lineRule="auto" w:before="69" w:after="0"/>
        <w:ind w:left="1456" w:right="682" w:hanging="356"/>
        <w:jc w:val="both"/>
        <w:rPr>
          <w:rFonts w:ascii="Courier New" w:hAnsi="Courier New"/>
          <w:sz w:val="20"/>
        </w:rPr>
      </w:pPr>
      <w:r>
        <w:rPr>
          <w:sz w:val="22"/>
        </w:rPr>
        <w:t>Community Visitor Scheme (CVS): Establishing a formal, state</w:t>
      </w:r>
      <w:r>
        <w:rPr>
          <w:sz w:val="22"/>
        </w:rPr>
        <w:t>-</w:t>
      </w:r>
      <w:r>
        <w:rPr>
          <w:sz w:val="22"/>
        </w:rPr>
        <w:t>funded CVS in Western Australia to provide independent oversig</w:t>
      </w:r>
      <w:r>
        <w:rPr>
          <w:sz w:val="22"/>
        </w:rPr>
        <w:t>ht</w:t>
      </w:r>
      <w:r>
        <w:rPr>
          <w:sz w:val="22"/>
        </w:rPr>
        <w:t> and regular checks on the well-being of vulnerable individuals.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8" w:lineRule="auto" w:before="70" w:after="0"/>
        <w:ind w:left="1456" w:right="682" w:hanging="356"/>
        <w:jc w:val="both"/>
        <w:rPr>
          <w:rFonts w:ascii="Courier New" w:hAnsi="Courier New"/>
          <w:sz w:val="20"/>
        </w:rPr>
      </w:pPr>
      <w:r>
        <w:rPr>
          <w:sz w:val="22"/>
        </w:rPr>
        <w:t>Systemic Safeguarding: Permanent funding for both individual </w:t>
      </w:r>
      <w:r>
        <w:rPr>
          <w:sz w:val="22"/>
        </w:rPr>
        <w:t>and</w:t>
      </w:r>
      <w:r>
        <w:rPr>
          <w:sz w:val="22"/>
        </w:rPr>
        <w:t> systemic</w:t>
      </w:r>
      <w:r>
        <w:rPr>
          <w:spacing w:val="-12"/>
          <w:sz w:val="22"/>
        </w:rPr>
        <w:t> </w:t>
      </w:r>
      <w:r>
        <w:rPr>
          <w:sz w:val="22"/>
        </w:rPr>
        <w:t>advocacy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ensure</w:t>
      </w:r>
      <w:r>
        <w:rPr>
          <w:spacing w:val="-12"/>
          <w:sz w:val="22"/>
        </w:rPr>
        <w:t> </w:t>
      </w:r>
      <w:r>
        <w:rPr>
          <w:sz w:val="22"/>
        </w:rPr>
        <w:t>voices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amplified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2"/>
          <w:sz w:val="22"/>
        </w:rPr>
        <w:t> </w:t>
      </w:r>
      <w:r>
        <w:rPr>
          <w:sz w:val="22"/>
        </w:rPr>
        <w:t>failur</w:t>
      </w:r>
      <w:r>
        <w:rPr>
          <w:sz w:val="22"/>
        </w:rPr>
        <w:t>es</w:t>
      </w:r>
      <w:r>
        <w:rPr>
          <w:sz w:val="22"/>
        </w:rPr>
        <w:t> are challenged.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72" w:after="0"/>
        <w:ind w:left="743" w:right="679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Centralised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"Knowledge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Hubs": </w:t>
      </w:r>
      <w:r>
        <w:rPr>
          <w:sz w:val="22"/>
        </w:rPr>
        <w:t>There 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"loud</w:t>
      </w:r>
      <w:r>
        <w:rPr>
          <w:spacing w:val="-1"/>
          <w:sz w:val="22"/>
        </w:rPr>
        <w:t> </w:t>
      </w:r>
      <w:r>
        <w:rPr>
          <w:sz w:val="22"/>
        </w:rPr>
        <w:t>call"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"single source </w:t>
      </w:r>
      <w:r>
        <w:rPr>
          <w:sz w:val="22"/>
        </w:rPr>
        <w:t>of</w:t>
      </w:r>
      <w:r>
        <w:rPr>
          <w:sz w:val="22"/>
        </w:rPr>
        <w:t> truth" to replace the current fragmented information landscape. Funding </w:t>
      </w:r>
      <w:r>
        <w:rPr>
          <w:sz w:val="22"/>
        </w:rPr>
        <w:t>is</w:t>
      </w:r>
      <w:r>
        <w:rPr>
          <w:sz w:val="22"/>
        </w:rPr>
        <w:t> therefore needed for: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8" w:lineRule="auto" w:before="59" w:after="0"/>
        <w:ind w:left="1456" w:right="683" w:hanging="356"/>
        <w:jc w:val="both"/>
        <w:rPr>
          <w:rFonts w:ascii="Courier New" w:hAnsi="Courier New"/>
          <w:sz w:val="20"/>
        </w:rPr>
      </w:pPr>
      <w:r>
        <w:rPr>
          <w:sz w:val="22"/>
        </w:rPr>
        <w:t>Establishment of Hubs: Funding for virtual and physical "Disabilit</w:t>
      </w:r>
      <w:r>
        <w:rPr>
          <w:sz w:val="22"/>
        </w:rPr>
        <w:t>y</w:t>
      </w:r>
      <w:r>
        <w:rPr>
          <w:sz w:val="22"/>
        </w:rPr>
        <w:t> Hubs" (run by NGOs but government-funded) that provide hol</w:t>
      </w:r>
      <w:r>
        <w:rPr>
          <w:sz w:val="22"/>
        </w:rPr>
        <w:t>istic</w:t>
      </w:r>
      <w:r>
        <w:rPr>
          <w:sz w:val="22"/>
        </w:rPr>
        <w:t> advice, mentoring, and a "navigational map" of services.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4" w:lineRule="auto" w:before="70" w:after="0"/>
        <w:ind w:left="1456" w:right="683" w:hanging="356"/>
        <w:jc w:val="both"/>
        <w:rPr>
          <w:rFonts w:ascii="Courier New" w:hAnsi="Courier New"/>
          <w:sz w:val="20"/>
        </w:rPr>
      </w:pPr>
      <w:r>
        <w:rPr>
          <w:sz w:val="22"/>
        </w:rPr>
        <w:t>Proof-of-Concept Pilots: Initial investment to trial these hub</w:t>
      </w:r>
      <w:r>
        <w:rPr>
          <w:sz w:val="22"/>
        </w:rPr>
        <w:t>s,</w:t>
      </w:r>
      <w:r>
        <w:rPr>
          <w:sz w:val="22"/>
        </w:rPr>
        <w:t> including research into their effectiveness.</w:t>
      </w:r>
    </w:p>
    <w:p>
      <w:pPr>
        <w:pStyle w:val="ListParagraph"/>
        <w:numPr>
          <w:ilvl w:val="2"/>
          <w:numId w:val="17"/>
        </w:numPr>
        <w:tabs>
          <w:tab w:pos="1454" w:val="left" w:leader="none"/>
          <w:tab w:pos="1456" w:val="left" w:leader="none"/>
        </w:tabs>
        <w:spacing w:line="261" w:lineRule="auto" w:before="75" w:after="0"/>
        <w:ind w:left="1456" w:right="679" w:hanging="356"/>
        <w:jc w:val="both"/>
        <w:rPr>
          <w:rFonts w:ascii="Courier New" w:hAnsi="Courier New"/>
          <w:sz w:val="20"/>
        </w:rPr>
      </w:pPr>
      <w:r>
        <w:rPr>
          <w:sz w:val="22"/>
        </w:rPr>
        <w:t>Paid Peer Experts: Funding to employ peers with lived exp</w:t>
      </w:r>
      <w:r>
        <w:rPr>
          <w:sz w:val="22"/>
        </w:rPr>
        <w:t>erience</w:t>
      </w:r>
      <w:r>
        <w:rPr>
          <w:sz w:val="22"/>
        </w:rPr>
        <w:t> within</w:t>
      </w:r>
      <w:r>
        <w:rPr>
          <w:spacing w:val="-11"/>
          <w:sz w:val="22"/>
        </w:rPr>
        <w:t> </w:t>
      </w:r>
      <w:r>
        <w:rPr>
          <w:sz w:val="22"/>
        </w:rPr>
        <w:t>these</w:t>
      </w:r>
      <w:r>
        <w:rPr>
          <w:spacing w:val="-10"/>
          <w:sz w:val="22"/>
        </w:rPr>
        <w:t> </w:t>
      </w:r>
      <w:r>
        <w:rPr>
          <w:sz w:val="22"/>
        </w:rPr>
        <w:t>hubs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walk</w:t>
      </w:r>
      <w:r>
        <w:rPr>
          <w:spacing w:val="-11"/>
          <w:sz w:val="22"/>
        </w:rPr>
        <w:t> </w:t>
      </w:r>
      <w:r>
        <w:rPr>
          <w:sz w:val="22"/>
        </w:rPr>
        <w:t>alongside</w:t>
      </w:r>
      <w:r>
        <w:rPr>
          <w:spacing w:val="-10"/>
          <w:sz w:val="22"/>
        </w:rPr>
        <w:t> </w:t>
      </w:r>
      <w:r>
        <w:rPr>
          <w:sz w:val="22"/>
        </w:rPr>
        <w:t>families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"buddies"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mentors.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77" w:after="0"/>
        <w:ind w:left="743" w:right="680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Relational Support and Navigation Models: </w:t>
      </w:r>
      <w:r>
        <w:rPr>
          <w:sz w:val="22"/>
        </w:rPr>
        <w:t>Families advocated for a retur</w:t>
      </w:r>
      <w:r>
        <w:rPr>
          <w:sz w:val="22"/>
        </w:rPr>
        <w:t>n</w:t>
      </w:r>
      <w:r>
        <w:rPr>
          <w:sz w:val="22"/>
        </w:rPr>
        <w:t> to relationship-based models rather than the current transactional NDI</w:t>
      </w:r>
      <w:r>
        <w:rPr>
          <w:sz w:val="22"/>
        </w:rPr>
        <w:t>S</w:t>
      </w:r>
      <w:r>
        <w:rPr>
          <w:sz w:val="22"/>
        </w:rPr>
        <w:t> approach.</w:t>
      </w:r>
      <w:r>
        <w:rPr>
          <w:spacing w:val="80"/>
          <w:w w:val="150"/>
          <w:sz w:val="22"/>
        </w:rPr>
        <w:t> </w:t>
      </w:r>
      <w:r>
        <w:rPr>
          <w:sz w:val="22"/>
        </w:rPr>
        <w:t>Funding</w:t>
      </w:r>
      <w:r>
        <w:rPr>
          <w:spacing w:val="80"/>
          <w:w w:val="150"/>
          <w:sz w:val="22"/>
        </w:rPr>
        <w:t> </w:t>
      </w:r>
      <w:r>
        <w:rPr>
          <w:sz w:val="22"/>
        </w:rPr>
        <w:t>may</w:t>
      </w:r>
      <w:r>
        <w:rPr>
          <w:spacing w:val="80"/>
          <w:w w:val="150"/>
          <w:sz w:val="22"/>
        </w:rPr>
        <w:t> </w:t>
      </w:r>
      <w:r>
        <w:rPr>
          <w:sz w:val="22"/>
        </w:rPr>
        <w:t>be</w:t>
      </w:r>
      <w:r>
        <w:rPr>
          <w:spacing w:val="80"/>
          <w:w w:val="150"/>
          <w:sz w:val="22"/>
        </w:rPr>
        <w:t> </w:t>
      </w:r>
      <w:r>
        <w:rPr>
          <w:sz w:val="22"/>
        </w:rPr>
        <w:t>required</w:t>
      </w:r>
      <w:r>
        <w:rPr>
          <w:spacing w:val="80"/>
          <w:w w:val="150"/>
          <w:sz w:val="22"/>
        </w:rPr>
        <w:t> </w:t>
      </w:r>
      <w:r>
        <w:rPr>
          <w:sz w:val="22"/>
        </w:rPr>
        <w:t>for</w:t>
      </w:r>
      <w:r>
        <w:rPr>
          <w:spacing w:val="80"/>
          <w:w w:val="150"/>
          <w:sz w:val="22"/>
        </w:rPr>
        <w:t> </w:t>
      </w:r>
      <w:r>
        <w:rPr>
          <w:sz w:val="22"/>
        </w:rPr>
        <w:t>rebuilding</w:t>
      </w:r>
      <w:r>
        <w:rPr>
          <w:spacing w:val="80"/>
          <w:w w:val="150"/>
          <w:sz w:val="22"/>
        </w:rPr>
        <w:t> </w:t>
      </w:r>
      <w:r>
        <w:rPr>
          <w:sz w:val="22"/>
        </w:rPr>
        <w:t>a</w:t>
      </w:r>
      <w:r>
        <w:rPr>
          <w:spacing w:val="80"/>
          <w:w w:val="150"/>
          <w:sz w:val="22"/>
        </w:rPr>
        <w:t> </w:t>
      </w:r>
      <w:r>
        <w:rPr>
          <w:sz w:val="22"/>
        </w:rPr>
        <w:t>state-funded,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before="91"/>
        <w:ind w:left="743"/>
      </w:pPr>
      <w:r>
        <w:rPr/>
        <w:t>relationship-based</w:t>
      </w:r>
      <w:r>
        <w:rPr>
          <w:spacing w:val="-13"/>
        </w:rPr>
        <w:t> </w:t>
      </w:r>
      <w:r>
        <w:rPr/>
        <w:t>navigation</w:t>
      </w:r>
      <w:r>
        <w:rPr>
          <w:spacing w:val="-13"/>
        </w:rPr>
        <w:t> </w:t>
      </w:r>
      <w:r>
        <w:rPr/>
        <w:t>system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single</w:t>
      </w:r>
      <w:r>
        <w:rPr>
          <w:spacing w:val="-11"/>
        </w:rPr>
        <w:t> </w:t>
      </w:r>
      <w:r>
        <w:rPr/>
        <w:t>point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2"/>
        </w:rPr>
        <w:t>contact</w:t>
      </w:r>
    </w:p>
    <w:p>
      <w:pPr>
        <w:pStyle w:val="BodyText"/>
        <w:spacing w:before="39"/>
        <w:ind w:left="743"/>
      </w:pPr>
      <w:r>
        <w:rPr/>
        <w:t>and</w:t>
      </w:r>
      <w:r>
        <w:rPr>
          <w:spacing w:val="-8"/>
        </w:rPr>
        <w:t> </w:t>
      </w:r>
      <w:r>
        <w:rPr/>
        <w:t>deep</w:t>
      </w:r>
      <w:r>
        <w:rPr>
          <w:spacing w:val="-6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individual’s</w:t>
      </w:r>
      <w:r>
        <w:rPr>
          <w:spacing w:val="-4"/>
        </w:rPr>
        <w:t> </w:t>
      </w:r>
      <w:r>
        <w:rPr>
          <w:spacing w:val="-2"/>
        </w:rPr>
        <w:t>"ecosystem".</w:t>
      </w:r>
    </w:p>
    <w:p>
      <w:pPr>
        <w:pStyle w:val="BodyText"/>
        <w:spacing w:line="276" w:lineRule="auto" w:before="100"/>
        <w:ind w:left="743" w:right="681"/>
      </w:pPr>
      <w:r>
        <w:rPr/>
        <w:t>Investing</w:t>
      </w:r>
      <w:r>
        <w:rPr>
          <w:spacing w:val="-14"/>
        </w:rPr>
        <w:t> </w:t>
      </w:r>
      <w:r>
        <w:rPr/>
        <w:t>may</w:t>
      </w:r>
      <w:r>
        <w:rPr>
          <w:spacing w:val="-14"/>
        </w:rPr>
        <w:t> </w:t>
      </w:r>
      <w:r>
        <w:rPr/>
        <w:t>also</w:t>
      </w:r>
      <w:r>
        <w:rPr>
          <w:spacing w:val="-12"/>
        </w:rPr>
        <w:t> </w:t>
      </w:r>
      <w:r>
        <w:rPr/>
        <w:t>be</w:t>
      </w:r>
      <w:r>
        <w:rPr>
          <w:spacing w:val="-15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models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build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fa</w:t>
      </w:r>
      <w:r>
        <w:rPr/>
        <w:t>milies</w:t>
      </w:r>
      <w:r>
        <w:rPr/>
        <w:t> and people with disabilities to advocate for themselves and use fun</w:t>
      </w:r>
      <w:r>
        <w:rPr/>
        <w:t>ding</w:t>
      </w:r>
      <w:r>
        <w:rPr/>
        <w:t> </w:t>
      </w:r>
      <w:r>
        <w:rPr>
          <w:spacing w:val="-2"/>
        </w:rPr>
        <w:t>effectively.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76" w:lineRule="auto" w:before="59" w:after="0"/>
        <w:ind w:left="743" w:right="684" w:hanging="360"/>
        <w:jc w:val="both"/>
        <w:rPr>
          <w:rFonts w:ascii="Symbol" w:hAnsi="Symbol"/>
          <w:sz w:val="20"/>
        </w:rPr>
      </w:pPr>
      <w:r>
        <w:rPr>
          <w:i/>
          <w:sz w:val="22"/>
        </w:rPr>
        <w:t>Peer, Sibling, and Community Networks: </w:t>
      </w:r>
      <w:r>
        <w:rPr>
          <w:sz w:val="22"/>
        </w:rPr>
        <w:t>To avoid the "default" reliance </w:t>
      </w:r>
      <w:r>
        <w:rPr>
          <w:sz w:val="22"/>
        </w:rPr>
        <w:t>on</w:t>
      </w:r>
      <w:r>
        <w:rPr>
          <w:sz w:val="22"/>
        </w:rPr>
        <w:t> siblings to carry the full burden of care, the sources suggest funding for: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60" w:after="0"/>
        <w:ind w:left="1463" w:right="682" w:hanging="360"/>
        <w:jc w:val="both"/>
        <w:rPr>
          <w:rFonts w:ascii="Courier New" w:hAnsi="Courier New"/>
          <w:sz w:val="20"/>
        </w:rPr>
      </w:pPr>
      <w:r>
        <w:rPr>
          <w:sz w:val="22"/>
        </w:rPr>
        <w:t>Sibling</w:t>
      </w:r>
      <w:r>
        <w:rPr>
          <w:spacing w:val="-3"/>
          <w:sz w:val="22"/>
        </w:rPr>
        <w:t> </w:t>
      </w:r>
      <w:r>
        <w:rPr>
          <w:sz w:val="22"/>
        </w:rPr>
        <w:t>Support:</w:t>
      </w:r>
      <w:r>
        <w:rPr>
          <w:spacing w:val="-1"/>
          <w:sz w:val="22"/>
        </w:rPr>
        <w:t> </w:t>
      </w:r>
      <w:r>
        <w:rPr>
          <w:sz w:val="22"/>
        </w:rPr>
        <w:t>Specific</w:t>
      </w:r>
      <w:r>
        <w:rPr>
          <w:spacing w:val="-2"/>
          <w:sz w:val="22"/>
        </w:rPr>
        <w:t> </w:t>
      </w:r>
      <w:r>
        <w:rPr>
          <w:sz w:val="22"/>
        </w:rPr>
        <w:t>initiatives</w:t>
      </w:r>
      <w:r>
        <w:rPr>
          <w:spacing w:val="-1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sibling</w:t>
      </w:r>
      <w:r>
        <w:rPr>
          <w:spacing w:val="-1"/>
          <w:sz w:val="22"/>
        </w:rPr>
        <w:t> </w:t>
      </w:r>
      <w:r>
        <w:rPr>
          <w:sz w:val="22"/>
        </w:rPr>
        <w:t>peer</w:t>
      </w:r>
      <w:r>
        <w:rPr>
          <w:spacing w:val="-2"/>
          <w:sz w:val="22"/>
        </w:rPr>
        <w:t> </w:t>
      </w:r>
      <w:r>
        <w:rPr>
          <w:sz w:val="22"/>
        </w:rPr>
        <w:t>groups </w:t>
      </w:r>
      <w:r>
        <w:rPr>
          <w:sz w:val="22"/>
        </w:rPr>
        <w:t>and</w:t>
      </w:r>
      <w:r>
        <w:rPr>
          <w:sz w:val="22"/>
        </w:rPr>
        <w:t> networks to help them understand their future roles and av</w:t>
      </w:r>
      <w:r>
        <w:rPr>
          <w:sz w:val="22"/>
        </w:rPr>
        <w:t>oid</w:t>
      </w:r>
      <w:r>
        <w:rPr>
          <w:sz w:val="22"/>
        </w:rPr>
        <w:t> </w:t>
      </w:r>
      <w:r>
        <w:rPr>
          <w:spacing w:val="-2"/>
          <w:sz w:val="22"/>
        </w:rPr>
        <w:t>burnout.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2" w:after="0"/>
        <w:ind w:left="1463" w:right="681" w:hanging="360"/>
        <w:jc w:val="both"/>
        <w:rPr>
          <w:rFonts w:ascii="Courier New" w:hAnsi="Courier New"/>
          <w:sz w:val="20"/>
        </w:rPr>
      </w:pPr>
      <w:r>
        <w:rPr>
          <w:sz w:val="22"/>
        </w:rPr>
        <w:t>Intentional Support Networks: Resourcing the establishment </w:t>
      </w:r>
      <w:r>
        <w:rPr>
          <w:sz w:val="22"/>
        </w:rPr>
        <w:t>of</w:t>
      </w:r>
      <w:r>
        <w:rPr>
          <w:sz w:val="22"/>
        </w:rPr>
        <w:t> formal</w:t>
      </w:r>
      <w:r>
        <w:rPr>
          <w:spacing w:val="-7"/>
          <w:sz w:val="22"/>
        </w:rPr>
        <w:t> </w:t>
      </w:r>
      <w:r>
        <w:rPr>
          <w:sz w:val="22"/>
        </w:rPr>
        <w:t>structures</w:t>
      </w:r>
      <w:r>
        <w:rPr>
          <w:spacing w:val="-6"/>
          <w:sz w:val="22"/>
        </w:rPr>
        <w:t> </w:t>
      </w:r>
      <w:r>
        <w:rPr>
          <w:sz w:val="22"/>
        </w:rPr>
        <w:t>like</w:t>
      </w:r>
      <w:r>
        <w:rPr>
          <w:spacing w:val="-8"/>
          <w:sz w:val="22"/>
        </w:rPr>
        <w:t> </w:t>
      </w:r>
      <w:r>
        <w:rPr>
          <w:sz w:val="22"/>
        </w:rPr>
        <w:t>"Microboards"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"Circles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Support"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ensur</w:t>
      </w:r>
      <w:r>
        <w:rPr>
          <w:sz w:val="22"/>
        </w:rPr>
        <w:t>e</w:t>
      </w:r>
      <w:r>
        <w:rPr>
          <w:sz w:val="22"/>
        </w:rPr>
        <w:t> decision-making is shared among a broader community.</w:t>
      </w:r>
    </w:p>
    <w:p>
      <w:pPr>
        <w:pStyle w:val="ListParagraph"/>
        <w:numPr>
          <w:ilvl w:val="1"/>
          <w:numId w:val="17"/>
        </w:numPr>
        <w:tabs>
          <w:tab w:pos="741" w:val="left" w:leader="none"/>
          <w:tab w:pos="743" w:val="left" w:leader="none"/>
        </w:tabs>
        <w:spacing w:line="276" w:lineRule="auto" w:before="69" w:after="0"/>
        <w:ind w:left="743" w:right="683" w:hanging="358"/>
        <w:jc w:val="both"/>
        <w:rPr>
          <w:rFonts w:ascii="Symbol" w:hAnsi="Symbol"/>
          <w:sz w:val="20"/>
        </w:rPr>
      </w:pPr>
      <w:r>
        <w:rPr>
          <w:i/>
          <w:sz w:val="22"/>
        </w:rPr>
        <w:t>Strategic Implementation and Regional Support: </w:t>
      </w:r>
      <w:r>
        <w:rPr>
          <w:sz w:val="22"/>
        </w:rPr>
        <w:t>Finally, participant</w:t>
      </w:r>
      <w:r>
        <w:rPr>
          <w:sz w:val="22"/>
        </w:rPr>
        <w:t>s</w:t>
      </w:r>
      <w:r>
        <w:rPr>
          <w:sz w:val="22"/>
        </w:rPr>
        <w:t> repeated their call for high-level State government stewardship, including: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60" w:after="0"/>
        <w:ind w:left="1463" w:right="680" w:hanging="358"/>
        <w:jc w:val="both"/>
        <w:rPr>
          <w:rFonts w:ascii="Courier New" w:hAnsi="Courier New"/>
          <w:sz w:val="20"/>
        </w:rPr>
      </w:pPr>
      <w:r>
        <w:rPr>
          <w:sz w:val="22"/>
        </w:rPr>
        <w:t>Shared</w:t>
      </w:r>
      <w:r>
        <w:rPr>
          <w:spacing w:val="-20"/>
          <w:sz w:val="22"/>
        </w:rPr>
        <w:t> </w:t>
      </w:r>
      <w:r>
        <w:rPr>
          <w:sz w:val="22"/>
        </w:rPr>
        <w:t>Strategy</w:t>
      </w:r>
      <w:r>
        <w:rPr>
          <w:spacing w:val="-19"/>
          <w:sz w:val="22"/>
        </w:rPr>
        <w:t> </w:t>
      </w:r>
      <w:r>
        <w:rPr>
          <w:sz w:val="22"/>
        </w:rPr>
        <w:t>Funding:</w:t>
      </w:r>
      <w:r>
        <w:rPr>
          <w:spacing w:val="-19"/>
          <w:sz w:val="22"/>
        </w:rPr>
        <w:t> </w:t>
      </w:r>
      <w:r>
        <w:rPr>
          <w:sz w:val="22"/>
        </w:rPr>
        <w:t>Developing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funding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3–5</w:t>
      </w:r>
      <w:r>
        <w:rPr>
          <w:spacing w:val="-19"/>
          <w:sz w:val="22"/>
        </w:rPr>
        <w:t> </w:t>
      </w:r>
      <w:r>
        <w:rPr>
          <w:sz w:val="22"/>
        </w:rPr>
        <w:t>year</w:t>
      </w:r>
      <w:r>
        <w:rPr>
          <w:spacing w:val="-20"/>
          <w:sz w:val="22"/>
        </w:rPr>
        <w:t> </w:t>
      </w:r>
      <w:r>
        <w:rPr>
          <w:sz w:val="22"/>
        </w:rPr>
        <w:t>"Sha</w:t>
      </w:r>
      <w:r>
        <w:rPr>
          <w:sz w:val="22"/>
        </w:rPr>
        <w:t>red</w:t>
      </w:r>
      <w:r>
        <w:rPr>
          <w:sz w:val="22"/>
        </w:rPr>
        <w:t> Strategy" with funded and actionable priorities and cross</w:t>
      </w:r>
      <w:r>
        <w:rPr>
          <w:sz w:val="22"/>
        </w:rPr>
        <w:t>-</w:t>
      </w:r>
      <w:r>
        <w:rPr>
          <w:sz w:val="22"/>
        </w:rPr>
        <w:t>departmental coordination.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72" w:after="0"/>
        <w:ind w:left="1463" w:right="682" w:hanging="358"/>
        <w:jc w:val="both"/>
        <w:rPr>
          <w:rFonts w:ascii="Courier New" w:hAnsi="Courier New"/>
          <w:sz w:val="20"/>
        </w:rPr>
      </w:pPr>
      <w:r>
        <w:rPr>
          <w:sz w:val="22"/>
        </w:rPr>
        <w:t>Regional and Remote Resources: Directing specific resources </w:t>
      </w:r>
      <w:r>
        <w:rPr>
          <w:sz w:val="22"/>
        </w:rPr>
        <w:t>to</w:t>
      </w:r>
      <w:r>
        <w:rPr>
          <w:sz w:val="22"/>
        </w:rPr>
        <w:t> address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unique</w:t>
      </w:r>
      <w:r>
        <w:rPr>
          <w:spacing w:val="-4"/>
          <w:sz w:val="22"/>
        </w:rPr>
        <w:t> </w:t>
      </w:r>
      <w:r>
        <w:rPr>
          <w:sz w:val="22"/>
        </w:rPr>
        <w:t>challenges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isolation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lack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provid</w:t>
      </w:r>
      <w:r>
        <w:rPr>
          <w:sz w:val="22"/>
        </w:rPr>
        <w:t>ers</w:t>
      </w:r>
      <w:r>
        <w:rPr>
          <w:sz w:val="22"/>
        </w:rPr>
        <w:t> in regional areas.</w:t>
      </w:r>
    </w:p>
    <w:p>
      <w:pPr>
        <w:pStyle w:val="ListParagraph"/>
        <w:numPr>
          <w:ilvl w:val="2"/>
          <w:numId w:val="17"/>
        </w:numPr>
        <w:tabs>
          <w:tab w:pos="1463" w:val="left" w:leader="none"/>
        </w:tabs>
        <w:spacing w:line="268" w:lineRule="auto" w:before="69" w:after="0"/>
        <w:ind w:left="1463" w:right="682" w:hanging="358"/>
        <w:jc w:val="both"/>
        <w:rPr>
          <w:rFonts w:ascii="Courier New" w:hAnsi="Courier New"/>
          <w:sz w:val="20"/>
        </w:rPr>
      </w:pPr>
      <w:r>
        <w:rPr>
          <w:sz w:val="22"/>
        </w:rPr>
        <w:t>Block Funding: Providing stable, permanent block funding f</w:t>
      </w:r>
      <w:r>
        <w:rPr>
          <w:sz w:val="22"/>
        </w:rPr>
        <w:t>or</w:t>
      </w:r>
      <w:r>
        <w:rPr>
          <w:sz w:val="22"/>
        </w:rPr>
        <w:t> implementation to ensure initiatives remain sustainable bey</w:t>
      </w:r>
      <w:r>
        <w:rPr>
          <w:sz w:val="22"/>
        </w:rPr>
        <w:t>ond</w:t>
      </w:r>
      <w:r>
        <w:rPr>
          <w:sz w:val="22"/>
        </w:rPr>
        <w:t> short-term grant cycles.</w:t>
      </w:r>
    </w:p>
    <w:p>
      <w:pPr>
        <w:pStyle w:val="BodyText"/>
        <w:jc w:val="left"/>
      </w:pPr>
    </w:p>
    <w:p>
      <w:pPr>
        <w:pStyle w:val="BodyText"/>
        <w:spacing w:before="31"/>
        <w:jc w:val="left"/>
      </w:pPr>
    </w:p>
    <w:p>
      <w:pPr>
        <w:pStyle w:val="Heading1"/>
        <w:spacing w:before="0"/>
      </w:pPr>
      <w:r>
        <w:rPr>
          <w:color w:val="4471C4"/>
        </w:rPr>
        <w:t>Section</w:t>
      </w:r>
      <w:r>
        <w:rPr>
          <w:color w:val="4471C4"/>
          <w:spacing w:val="-6"/>
        </w:rPr>
        <w:t> </w:t>
      </w:r>
      <w:r>
        <w:rPr>
          <w:color w:val="4471C4"/>
        </w:rPr>
        <w:t>4:</w:t>
      </w:r>
      <w:r>
        <w:rPr>
          <w:color w:val="4471C4"/>
          <w:spacing w:val="-4"/>
        </w:rPr>
        <w:t> </w:t>
      </w:r>
      <w:r>
        <w:rPr>
          <w:color w:val="4471C4"/>
        </w:rPr>
        <w:t>Messages</w:t>
      </w:r>
      <w:r>
        <w:rPr>
          <w:color w:val="4471C4"/>
          <w:spacing w:val="-5"/>
        </w:rPr>
        <w:t> </w:t>
      </w:r>
      <w:r>
        <w:rPr>
          <w:color w:val="4471C4"/>
        </w:rPr>
        <w:t>for</w:t>
      </w:r>
      <w:r>
        <w:rPr>
          <w:color w:val="4471C4"/>
          <w:spacing w:val="-2"/>
        </w:rPr>
        <w:t> </w:t>
      </w:r>
      <w:r>
        <w:rPr>
          <w:color w:val="4471C4"/>
        </w:rPr>
        <w:t>Governments</w:t>
      </w:r>
      <w:r>
        <w:rPr>
          <w:color w:val="4471C4"/>
          <w:spacing w:val="-5"/>
        </w:rPr>
        <w:t> </w:t>
      </w:r>
      <w:r>
        <w:rPr>
          <w:color w:val="4471C4"/>
        </w:rPr>
        <w:t>and</w:t>
      </w:r>
      <w:r>
        <w:rPr>
          <w:color w:val="4471C4"/>
          <w:spacing w:val="-3"/>
        </w:rPr>
        <w:t> </w:t>
      </w:r>
      <w:r>
        <w:rPr>
          <w:color w:val="4471C4"/>
        </w:rPr>
        <w:t>Key</w:t>
      </w:r>
      <w:r>
        <w:rPr>
          <w:color w:val="4471C4"/>
          <w:spacing w:val="-3"/>
        </w:rPr>
        <w:t> </w:t>
      </w:r>
      <w:r>
        <w:rPr>
          <w:color w:val="4471C4"/>
        </w:rPr>
        <w:t>Decision-</w:t>
      </w:r>
      <w:r>
        <w:rPr>
          <w:color w:val="4471C4"/>
          <w:spacing w:val="-2"/>
        </w:rPr>
        <w:t>Makers</w:t>
      </w:r>
    </w:p>
    <w:p>
      <w:pPr>
        <w:pStyle w:val="ListParagraph"/>
        <w:numPr>
          <w:ilvl w:val="0"/>
          <w:numId w:val="23"/>
        </w:numPr>
        <w:tabs>
          <w:tab w:pos="448" w:val="left" w:leader="none"/>
        </w:tabs>
        <w:spacing w:line="266" w:lineRule="auto" w:before="183" w:after="0"/>
        <w:ind w:left="448" w:right="728" w:hanging="425"/>
        <w:jc w:val="both"/>
        <w:rPr>
          <w:rFonts w:ascii="Symbol" w:hAnsi="Symbol"/>
          <w:sz w:val="24"/>
        </w:rPr>
      </w:pPr>
      <w:r>
        <w:rPr>
          <w:sz w:val="22"/>
        </w:rPr>
        <w:t>There are an estimated 120,000 million primary carers in Western Austra</w:t>
      </w:r>
      <w:r>
        <w:rPr>
          <w:sz w:val="22"/>
        </w:rPr>
        <w:t>lia</w:t>
      </w:r>
      <w:r>
        <w:rPr>
          <w:sz w:val="22"/>
        </w:rPr>
        <w:t> and the majority are over 45 years of age.</w:t>
      </w:r>
    </w:p>
    <w:p>
      <w:pPr>
        <w:pStyle w:val="ListParagraph"/>
        <w:numPr>
          <w:ilvl w:val="0"/>
          <w:numId w:val="23"/>
        </w:numPr>
        <w:tabs>
          <w:tab w:pos="448" w:val="left" w:leader="none"/>
          <w:tab w:pos="450" w:val="left" w:leader="none"/>
        </w:tabs>
        <w:spacing w:line="276" w:lineRule="auto" w:before="132" w:after="0"/>
        <w:ind w:left="450" w:right="678" w:hanging="428"/>
        <w:jc w:val="both"/>
        <w:rPr>
          <w:rFonts w:ascii="Symbol" w:hAnsi="Symbol"/>
          <w:sz w:val="22"/>
        </w:rPr>
      </w:pPr>
      <w:r>
        <w:rPr>
          <w:sz w:val="22"/>
        </w:rPr>
        <w:t>Many of these ageing families and carers are feeling “abandoned” by th</w:t>
      </w:r>
      <w:r>
        <w:rPr>
          <w:sz w:val="22"/>
        </w:rPr>
        <w:t>e</w:t>
      </w:r>
      <w:r>
        <w:rPr>
          <w:sz w:val="22"/>
        </w:rPr>
        <w:t> system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enter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later</w:t>
      </w:r>
      <w:r>
        <w:rPr>
          <w:spacing w:val="-6"/>
          <w:sz w:val="22"/>
        </w:rPr>
        <w:t> </w:t>
      </w:r>
      <w:r>
        <w:rPr>
          <w:sz w:val="22"/>
        </w:rPr>
        <w:t>stages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lives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seek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transition</w:t>
      </w:r>
      <w:r>
        <w:rPr>
          <w:spacing w:val="-6"/>
          <w:sz w:val="22"/>
        </w:rPr>
        <w:t> </w:t>
      </w:r>
      <w:r>
        <w:rPr>
          <w:sz w:val="22"/>
        </w:rPr>
        <w:t>fro</w:t>
      </w:r>
      <w:r>
        <w:rPr>
          <w:sz w:val="22"/>
        </w:rPr>
        <w:t>m</w:t>
      </w:r>
      <w:r>
        <w:rPr>
          <w:sz w:val="22"/>
        </w:rPr>
        <w:t> being the 24/7 “executive managers” for their children to securing </w:t>
      </w:r>
      <w:r>
        <w:rPr>
          <w:sz w:val="22"/>
        </w:rPr>
        <w:t>a</w:t>
      </w:r>
      <w:r>
        <w:rPr>
          <w:sz w:val="22"/>
        </w:rPr>
        <w:t> sustainable future for them. They are desperately seeking a system tha</w:t>
      </w:r>
      <w:r>
        <w:rPr>
          <w:sz w:val="22"/>
        </w:rPr>
        <w:t>t</w:t>
      </w:r>
      <w:r>
        <w:rPr>
          <w:sz w:val="22"/>
        </w:rPr>
        <w:t> provides “forever” homes, coordinated planning and stable funding to ensur</w:t>
      </w:r>
      <w:r>
        <w:rPr>
          <w:sz w:val="22"/>
        </w:rPr>
        <w:t>e</w:t>
      </w:r>
      <w:r>
        <w:rPr>
          <w:sz w:val="22"/>
        </w:rPr>
        <w:t> their children's voices, routines, and preferences are understood an</w:t>
      </w:r>
      <w:r>
        <w:rPr>
          <w:sz w:val="22"/>
        </w:rPr>
        <w:t>d</w:t>
      </w:r>
      <w:r>
        <w:rPr>
          <w:sz w:val="22"/>
        </w:rPr>
        <w:t> maintained long after they can no longer provide direct care.</w:t>
      </w:r>
    </w:p>
    <w:p>
      <w:pPr>
        <w:pStyle w:val="ListParagraph"/>
        <w:numPr>
          <w:ilvl w:val="0"/>
          <w:numId w:val="23"/>
        </w:numPr>
        <w:tabs>
          <w:tab w:pos="448" w:val="left" w:leader="none"/>
          <w:tab w:pos="450" w:val="left" w:leader="none"/>
        </w:tabs>
        <w:spacing w:line="276" w:lineRule="auto" w:before="118" w:after="0"/>
        <w:ind w:left="450" w:right="681" w:hanging="428"/>
        <w:jc w:val="both"/>
        <w:rPr>
          <w:rFonts w:ascii="Symbol" w:hAnsi="Symbol"/>
          <w:sz w:val="22"/>
        </w:rPr>
      </w:pPr>
      <w:r>
        <w:rPr>
          <w:sz w:val="22"/>
        </w:rPr>
        <w:t>The loudest calls from this Summit are for the State Government t</w:t>
      </w:r>
      <w:r>
        <w:rPr>
          <w:sz w:val="22"/>
        </w:rPr>
        <w:t>o</w:t>
      </w:r>
      <w:r>
        <w:rPr>
          <w:sz w:val="22"/>
        </w:rPr>
        <w:t> acknowledge this huge gap in the safeguarding lifecycle for families wi</w:t>
      </w:r>
      <w:r>
        <w:rPr>
          <w:sz w:val="22"/>
        </w:rPr>
        <w:t>th</w:t>
      </w:r>
      <w:r>
        <w:rPr>
          <w:sz w:val="22"/>
        </w:rPr>
        <w:t> intellectual disability and assume both responsibility and accountability </w:t>
      </w:r>
      <w:r>
        <w:rPr>
          <w:sz w:val="22"/>
        </w:rPr>
        <w:t>to</w:t>
      </w:r>
      <w:r>
        <w:rPr>
          <w:sz w:val="22"/>
        </w:rPr>
        <w:t> address Care Succession and Planning.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0"/>
          <w:numId w:val="23"/>
        </w:numPr>
        <w:tabs>
          <w:tab w:pos="450" w:val="left" w:leader="none"/>
        </w:tabs>
        <w:spacing w:line="240" w:lineRule="auto" w:before="91" w:after="0"/>
        <w:ind w:left="450" w:right="0" w:hanging="427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State</w:t>
      </w:r>
      <w:r>
        <w:rPr>
          <w:spacing w:val="-4"/>
          <w:sz w:val="22"/>
        </w:rPr>
        <w:t> </w:t>
      </w:r>
      <w:r>
        <w:rPr>
          <w:sz w:val="22"/>
        </w:rPr>
        <w:t>Government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called</w:t>
      </w:r>
      <w:r>
        <w:rPr>
          <w:spacing w:val="-5"/>
          <w:sz w:val="22"/>
        </w:rPr>
        <w:t>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to:</w:t>
      </w:r>
    </w:p>
    <w:p>
      <w:pPr>
        <w:pStyle w:val="ListParagraph"/>
        <w:numPr>
          <w:ilvl w:val="1"/>
          <w:numId w:val="23"/>
        </w:numPr>
        <w:tabs>
          <w:tab w:pos="734" w:val="left" w:leader="none"/>
          <w:tab w:pos="736" w:val="left" w:leader="none"/>
        </w:tabs>
        <w:spacing w:line="276" w:lineRule="auto" w:before="157" w:after="0"/>
        <w:ind w:left="736" w:right="681" w:hanging="356"/>
        <w:jc w:val="both"/>
        <w:rPr>
          <w:rFonts w:ascii="Symbol" w:hAnsi="Symbol"/>
          <w:sz w:val="22"/>
        </w:rPr>
      </w:pPr>
      <w:r>
        <w:rPr>
          <w:b/>
          <w:sz w:val="22"/>
        </w:rPr>
        <w:t>Establish a 3–5 Year State-Led Shared Strategy: </w:t>
      </w:r>
      <w:r>
        <w:rPr>
          <w:sz w:val="22"/>
        </w:rPr>
        <w:t>A whole-of-Sta</w:t>
      </w:r>
      <w:r>
        <w:rPr>
          <w:sz w:val="22"/>
        </w:rPr>
        <w:t>te</w:t>
      </w:r>
      <w:r>
        <w:rPr>
          <w:sz w:val="22"/>
        </w:rPr>
        <w:t> government plan with clear ownership, timeframes, and funded priorit</w:t>
      </w:r>
      <w:r>
        <w:rPr>
          <w:sz w:val="22"/>
        </w:rPr>
        <w:t>ies.</w:t>
      </w:r>
      <w:r>
        <w:rPr>
          <w:sz w:val="22"/>
        </w:rPr>
        <w:t> Families call for a “Shared Strategy (3–5 years) with clear timeframes </w:t>
      </w:r>
      <w:r>
        <w:rPr>
          <w:sz w:val="22"/>
        </w:rPr>
        <w:t>and</w:t>
      </w:r>
      <w:r>
        <w:rPr>
          <w:sz w:val="22"/>
        </w:rPr>
        <w:t> funded priorities” and warn that without it, WA will face “high-cost </w:t>
      </w:r>
      <w:r>
        <w:rPr>
          <w:sz w:val="22"/>
        </w:rPr>
        <w:t>crisis</w:t>
      </w:r>
      <w:r>
        <w:rPr>
          <w:sz w:val="22"/>
        </w:rPr>
        <w:t> responses, including emergency hospital stays and homelessness.”</w:t>
      </w:r>
    </w:p>
    <w:p>
      <w:pPr>
        <w:pStyle w:val="ListParagraph"/>
        <w:numPr>
          <w:ilvl w:val="1"/>
          <w:numId w:val="23"/>
        </w:numPr>
        <w:tabs>
          <w:tab w:pos="734" w:val="left" w:leader="none"/>
          <w:tab w:pos="736" w:val="left" w:leader="none"/>
        </w:tabs>
        <w:spacing w:line="276" w:lineRule="auto" w:before="116" w:after="0"/>
        <w:ind w:left="736" w:right="681" w:hanging="356"/>
        <w:jc w:val="both"/>
        <w:rPr>
          <w:rFonts w:ascii="Symbol" w:hAnsi="Symbol"/>
          <w:sz w:val="22"/>
        </w:rPr>
      </w:pPr>
      <w:r>
        <w:rPr>
          <w:b/>
          <w:sz w:val="22"/>
        </w:rPr>
        <w:t>Create State-Funded Knowledge Hub(s) (Single Source of Truth</w:t>
      </w:r>
      <w:r>
        <w:rPr>
          <w:b/>
          <w:sz w:val="22"/>
        </w:rPr>
        <w:t>):</w:t>
      </w:r>
      <w:r>
        <w:rPr>
          <w:b/>
          <w:sz w:val="22"/>
        </w:rPr>
        <w:t> </w:t>
      </w:r>
      <w:r>
        <w:rPr>
          <w:sz w:val="22"/>
        </w:rPr>
        <w:t>Centralised, multi-channel hub(s) offering legal, financial, housing, </w:t>
      </w:r>
      <w:r>
        <w:rPr>
          <w:sz w:val="22"/>
        </w:rPr>
        <w:t>and</w:t>
      </w:r>
      <w:r>
        <w:rPr>
          <w:sz w:val="22"/>
        </w:rPr>
        <w:t> planning guidance, staffed by paid peers. Families report a “poor</w:t>
      </w:r>
      <w:r>
        <w:rPr>
          <w:sz w:val="22"/>
        </w:rPr>
        <w:t>ly</w:t>
      </w:r>
      <w:r>
        <w:rPr>
          <w:sz w:val="22"/>
        </w:rPr>
        <w:t> resourced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fragmented</w:t>
      </w:r>
      <w:r>
        <w:rPr>
          <w:spacing w:val="-15"/>
          <w:sz w:val="22"/>
        </w:rPr>
        <w:t> </w:t>
      </w:r>
      <w:r>
        <w:rPr>
          <w:sz w:val="22"/>
        </w:rPr>
        <w:t>information</w:t>
      </w:r>
      <w:r>
        <w:rPr>
          <w:spacing w:val="-16"/>
          <w:sz w:val="22"/>
        </w:rPr>
        <w:t> </w:t>
      </w:r>
      <w:r>
        <w:rPr>
          <w:sz w:val="22"/>
        </w:rPr>
        <w:t>ecosystem”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call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hubs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z w:val="22"/>
        </w:rPr>
        <w:t>ct</w:t>
      </w:r>
      <w:r>
        <w:rPr>
          <w:sz w:val="22"/>
        </w:rPr>
        <w:t> as a “tourist information place” with “cheat sheets” and peer mentors.</w:t>
      </w:r>
    </w:p>
    <w:p>
      <w:pPr>
        <w:pStyle w:val="ListParagraph"/>
        <w:numPr>
          <w:ilvl w:val="1"/>
          <w:numId w:val="23"/>
        </w:numPr>
        <w:tabs>
          <w:tab w:pos="734" w:val="left" w:leader="none"/>
          <w:tab w:pos="736" w:val="left" w:leader="none"/>
        </w:tabs>
        <w:spacing w:line="276" w:lineRule="auto" w:before="119" w:after="0"/>
        <w:ind w:left="736" w:right="683" w:hanging="356"/>
        <w:jc w:val="both"/>
        <w:rPr>
          <w:rFonts w:ascii="Symbol" w:hAnsi="Symbol"/>
          <w:sz w:val="22"/>
        </w:rPr>
      </w:pPr>
      <w:r>
        <w:rPr>
          <w:b/>
          <w:sz w:val="22"/>
        </w:rPr>
        <w:t>Rebuild Relationship-Based Navigation (LAC-Style Model</w:t>
      </w:r>
      <w:r>
        <w:rPr>
          <w:b/>
          <w:sz w:val="22"/>
        </w:rPr>
        <w:t>):</w:t>
      </w:r>
      <w:r>
        <w:rPr>
          <w:b/>
          <w:sz w:val="22"/>
        </w:rPr>
        <w:t> </w:t>
      </w:r>
      <w:r>
        <w:rPr>
          <w:sz w:val="22"/>
        </w:rPr>
        <w:t>Reintroduce a human-centred, local, relational navigation system wi</w:t>
      </w:r>
      <w:r>
        <w:rPr>
          <w:sz w:val="22"/>
        </w:rPr>
        <w:t>th</w:t>
      </w:r>
      <w:r>
        <w:rPr>
          <w:sz w:val="22"/>
        </w:rPr>
        <w:t> manageable caseloads. Carers describe the current system as “combativ</w:t>
      </w:r>
      <w:r>
        <w:rPr>
          <w:sz w:val="22"/>
        </w:rPr>
        <w:t>e”</w:t>
      </w:r>
      <w:r>
        <w:rPr>
          <w:sz w:val="22"/>
        </w:rPr>
        <w:t> and “traumatic” and want a return to the LAC model that provided “d</w:t>
      </w:r>
      <w:r>
        <w:rPr>
          <w:sz w:val="22"/>
        </w:rPr>
        <w:t>eep</w:t>
      </w:r>
      <w:r>
        <w:rPr>
          <w:sz w:val="22"/>
        </w:rPr>
        <w:t> personal knowledge of the individual and their family.”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9" w:after="0"/>
        <w:ind w:left="743" w:right="680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Provide Permanent, Stable State Funding: </w:t>
      </w:r>
      <w:r>
        <w:rPr>
          <w:sz w:val="22"/>
        </w:rPr>
        <w:t>Provide long-term Stat</w:t>
      </w:r>
      <w:r>
        <w:rPr>
          <w:sz w:val="22"/>
        </w:rPr>
        <w:t>e</w:t>
      </w:r>
      <w:r>
        <w:rPr>
          <w:sz w:val="22"/>
        </w:rPr>
        <w:t> government</w:t>
      </w:r>
      <w:r>
        <w:rPr>
          <w:spacing w:val="-11"/>
          <w:sz w:val="22"/>
        </w:rPr>
        <w:t> </w:t>
      </w:r>
      <w:r>
        <w:rPr>
          <w:sz w:val="22"/>
        </w:rPr>
        <w:t>block</w:t>
      </w:r>
      <w:r>
        <w:rPr>
          <w:spacing w:val="-11"/>
          <w:sz w:val="22"/>
        </w:rPr>
        <w:t> </w:t>
      </w:r>
      <w:r>
        <w:rPr>
          <w:sz w:val="22"/>
        </w:rPr>
        <w:t>funding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navigation,</w:t>
      </w:r>
      <w:r>
        <w:rPr>
          <w:spacing w:val="-9"/>
          <w:sz w:val="22"/>
        </w:rPr>
        <w:t> </w:t>
      </w:r>
      <w:r>
        <w:rPr>
          <w:sz w:val="22"/>
        </w:rPr>
        <w:t>advocacy,</w:t>
      </w:r>
      <w:r>
        <w:rPr>
          <w:spacing w:val="-9"/>
          <w:sz w:val="22"/>
        </w:rPr>
        <w:t> </w:t>
      </w:r>
      <w:r>
        <w:rPr>
          <w:sz w:val="22"/>
        </w:rPr>
        <w:t>housing</w:t>
      </w:r>
      <w:r>
        <w:rPr>
          <w:spacing w:val="-12"/>
          <w:sz w:val="22"/>
        </w:rPr>
        <w:t> </w:t>
      </w:r>
      <w:r>
        <w:rPr>
          <w:sz w:val="22"/>
        </w:rPr>
        <w:t>pathways,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succession planning supports. The report stresses that enduring progr</w:t>
      </w:r>
      <w:r>
        <w:rPr>
          <w:sz w:val="22"/>
        </w:rPr>
        <w:t>ess</w:t>
      </w:r>
      <w:r>
        <w:rPr>
          <w:sz w:val="22"/>
        </w:rPr>
        <w:t> requires “permanent, stable State Government funding”.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7" w:after="0"/>
        <w:ind w:left="743" w:right="680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Expand and Resource Proven Care-Succession Models: </w:t>
      </w:r>
      <w:r>
        <w:rPr>
          <w:sz w:val="22"/>
        </w:rPr>
        <w:t>Invest </w:t>
      </w:r>
      <w:r>
        <w:rPr>
          <w:sz w:val="22"/>
        </w:rPr>
        <w:t>in</w:t>
      </w:r>
      <w:r>
        <w:rPr>
          <w:sz w:val="22"/>
        </w:rPr>
        <w:t> Future Living Trust, Microboards, Carers WA, and culturally appropria</w:t>
      </w:r>
      <w:r>
        <w:rPr>
          <w:sz w:val="22"/>
        </w:rPr>
        <w:t>te</w:t>
      </w:r>
      <w:r>
        <w:rPr>
          <w:sz w:val="22"/>
        </w:rPr>
        <w:t> models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Aboriginal,</w:t>
      </w:r>
      <w:r>
        <w:rPr>
          <w:spacing w:val="-10"/>
          <w:sz w:val="22"/>
        </w:rPr>
        <w:t> </w:t>
      </w:r>
      <w:r>
        <w:rPr>
          <w:sz w:val="22"/>
        </w:rPr>
        <w:t>CALD,</w:t>
      </w:r>
      <w:r>
        <w:rPr>
          <w:spacing w:val="-9"/>
          <w:sz w:val="22"/>
        </w:rPr>
        <w:t> </w:t>
      </w:r>
      <w:r>
        <w:rPr>
          <w:sz w:val="22"/>
        </w:rPr>
        <w:t>LGBTIQA+</w:t>
      </w:r>
      <w:r>
        <w:rPr>
          <w:spacing w:val="-12"/>
          <w:sz w:val="22"/>
        </w:rPr>
        <w:t> </w:t>
      </w:r>
      <w:r>
        <w:rPr>
          <w:sz w:val="22"/>
        </w:rPr>
        <w:t>communities,</w:t>
      </w:r>
      <w:r>
        <w:rPr>
          <w:spacing w:val="-8"/>
          <w:sz w:val="22"/>
        </w:rPr>
        <w:t> </w:t>
      </w:r>
      <w:r>
        <w:rPr>
          <w:sz w:val="22"/>
        </w:rPr>
        <w:t>regional,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remot</w:t>
      </w:r>
      <w:r>
        <w:rPr>
          <w:sz w:val="22"/>
        </w:rPr>
        <w:t>e</w:t>
      </w:r>
      <w:r>
        <w:rPr>
          <w:sz w:val="22"/>
        </w:rPr>
        <w:t> families.</w:t>
      </w:r>
      <w:r>
        <w:rPr>
          <w:spacing w:val="-5"/>
          <w:sz w:val="22"/>
        </w:rPr>
        <w:t> </w:t>
      </w:r>
      <w:r>
        <w:rPr>
          <w:sz w:val="22"/>
        </w:rPr>
        <w:t>Participants</w:t>
      </w:r>
      <w:r>
        <w:rPr>
          <w:spacing w:val="-6"/>
          <w:sz w:val="22"/>
        </w:rPr>
        <w:t> </w:t>
      </w:r>
      <w:r>
        <w:rPr>
          <w:sz w:val="22"/>
        </w:rPr>
        <w:t>emphasise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these</w:t>
      </w:r>
      <w:r>
        <w:rPr>
          <w:spacing w:val="-6"/>
          <w:sz w:val="22"/>
        </w:rPr>
        <w:t> </w:t>
      </w:r>
      <w:r>
        <w:rPr>
          <w:sz w:val="22"/>
        </w:rPr>
        <w:t>models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“highly</w:t>
      </w:r>
      <w:r>
        <w:rPr>
          <w:spacing w:val="-6"/>
          <w:sz w:val="22"/>
        </w:rPr>
        <w:t> </w:t>
      </w:r>
      <w:r>
        <w:rPr>
          <w:sz w:val="22"/>
        </w:rPr>
        <w:t>effective</w:t>
      </w:r>
      <w:r>
        <w:rPr>
          <w:spacing w:val="-3"/>
          <w:sz w:val="22"/>
        </w:rPr>
        <w:t> </w:t>
      </w:r>
      <w:r>
        <w:rPr>
          <w:sz w:val="22"/>
        </w:rPr>
        <w:t>b</w:t>
      </w:r>
      <w:r>
        <w:rPr>
          <w:sz w:val="22"/>
        </w:rPr>
        <w:t>ut</w:t>
      </w:r>
      <w:r>
        <w:rPr>
          <w:sz w:val="22"/>
        </w:rPr>
        <w:t> require significant investment” and must be expanded.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8" w:after="0"/>
        <w:ind w:left="743" w:right="680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Invest in Early Intervention Care Planning for Younger Familie</w:t>
      </w:r>
      <w:r>
        <w:rPr>
          <w:b/>
          <w:sz w:val="22"/>
        </w:rPr>
        <w:t>s:</w:t>
      </w:r>
      <w:r>
        <w:rPr>
          <w:b/>
          <w:sz w:val="22"/>
        </w:rPr>
        <w:t> </w:t>
      </w:r>
      <w:r>
        <w:rPr>
          <w:sz w:val="22"/>
        </w:rPr>
        <w:t>Normalise succession planning through schools, GPs, hospitals, </w:t>
      </w:r>
      <w:r>
        <w:rPr>
          <w:sz w:val="22"/>
        </w:rPr>
        <w:t>and</w:t>
      </w:r>
      <w:r>
        <w:rPr>
          <w:sz w:val="22"/>
        </w:rPr>
        <w:t> community settings. Schools are described as “libraries for referrals,” </w:t>
      </w:r>
      <w:r>
        <w:rPr>
          <w:sz w:val="22"/>
        </w:rPr>
        <w:t>and</w:t>
      </w:r>
      <w:r>
        <w:rPr>
          <w:sz w:val="22"/>
        </w:rPr>
        <w:t> early intervention is essential to avoid crisis-driven planning.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7" w:after="0"/>
        <w:ind w:left="743" w:right="677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Strengthen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Expand Independent Advocacy: </w:t>
      </w:r>
      <w:r>
        <w:rPr>
          <w:sz w:val="22"/>
        </w:rPr>
        <w:t>Significantly incr</w:t>
      </w:r>
      <w:r>
        <w:rPr>
          <w:sz w:val="22"/>
        </w:rPr>
        <w:t>ease</w:t>
      </w:r>
      <w:r>
        <w:rPr>
          <w:sz w:val="22"/>
        </w:rPr>
        <w:t> funding for independent, skilled advocates who can navigate NDI</w:t>
      </w:r>
      <w:r>
        <w:rPr>
          <w:sz w:val="22"/>
        </w:rPr>
        <w:t>S,</w:t>
      </w:r>
      <w:r>
        <w:rPr>
          <w:sz w:val="22"/>
        </w:rPr>
        <w:t> safeguarding, and crisis systems. The report states advocacy is “sev</w:t>
      </w:r>
      <w:r>
        <w:rPr>
          <w:sz w:val="22"/>
        </w:rPr>
        <w:t>erely</w:t>
      </w:r>
      <w:r>
        <w:rPr>
          <w:sz w:val="22"/>
        </w:rPr>
        <w:t> under-resourced” and essential to ensure individuals are not left “alone </w:t>
      </w:r>
      <w:r>
        <w:rPr>
          <w:sz w:val="22"/>
        </w:rPr>
        <w:t>in</w:t>
      </w:r>
      <w:r>
        <w:rPr>
          <w:sz w:val="22"/>
        </w:rPr>
        <w:t> the ecosystem.”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9" w:after="0"/>
        <w:ind w:left="743" w:right="679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Fund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Legal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Support:</w:t>
      </w:r>
      <w:r>
        <w:rPr>
          <w:b/>
          <w:spacing w:val="-9"/>
          <w:sz w:val="22"/>
        </w:rPr>
        <w:t> </w:t>
      </w:r>
      <w:r>
        <w:rPr>
          <w:sz w:val="22"/>
        </w:rPr>
        <w:t>Provide</w:t>
      </w:r>
      <w:r>
        <w:rPr>
          <w:spacing w:val="-12"/>
          <w:sz w:val="22"/>
        </w:rPr>
        <w:t> </w:t>
      </w:r>
      <w:r>
        <w:rPr>
          <w:sz w:val="22"/>
        </w:rPr>
        <w:t>grants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subsidi</w:t>
      </w:r>
      <w:r>
        <w:rPr>
          <w:sz w:val="22"/>
        </w:rPr>
        <w:t>es</w:t>
      </w:r>
      <w:r>
        <w:rPr>
          <w:sz w:val="22"/>
        </w:rPr>
        <w:t> for wills, Special Disability Trusts, Enduring Powers of Attorney, and esta</w:t>
      </w:r>
      <w:r>
        <w:rPr>
          <w:sz w:val="22"/>
        </w:rPr>
        <w:t>te</w:t>
      </w:r>
      <w:r>
        <w:rPr>
          <w:sz w:val="22"/>
        </w:rPr>
        <w:t> planning. The document notes that specialised legal help is “prohibitiv</w:t>
      </w:r>
      <w:r>
        <w:rPr>
          <w:sz w:val="22"/>
        </w:rPr>
        <w:t>ely</w:t>
      </w:r>
      <w:r>
        <w:rPr>
          <w:sz w:val="22"/>
        </w:rPr>
        <w:t> expensive,” preventing families from planning.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91" w:after="0"/>
        <w:ind w:left="743" w:right="678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Support Siblings Through Dedicated Programs: </w:t>
      </w:r>
      <w:r>
        <w:rPr>
          <w:sz w:val="22"/>
        </w:rPr>
        <w:t>Create sibling-specif</w:t>
      </w:r>
      <w:r>
        <w:rPr>
          <w:sz w:val="22"/>
        </w:rPr>
        <w:t>ic</w:t>
      </w:r>
      <w:r>
        <w:rPr>
          <w:sz w:val="22"/>
        </w:rPr>
        <w:t> supports, peer networks, and external decision-making mechanisms t</w:t>
      </w:r>
      <w:r>
        <w:rPr>
          <w:sz w:val="22"/>
        </w:rPr>
        <w:t>o</w:t>
      </w:r>
      <w:r>
        <w:rPr>
          <w:sz w:val="22"/>
        </w:rPr>
        <w:t> avoid</w:t>
      </w:r>
      <w:r>
        <w:rPr>
          <w:spacing w:val="-7"/>
          <w:sz w:val="22"/>
        </w:rPr>
        <w:t> </w:t>
      </w:r>
      <w:r>
        <w:rPr>
          <w:sz w:val="22"/>
        </w:rPr>
        <w:t>defaulting</w:t>
      </w:r>
      <w:r>
        <w:rPr>
          <w:spacing w:val="-6"/>
          <w:sz w:val="22"/>
        </w:rPr>
        <w:t> </w:t>
      </w:r>
      <w:r>
        <w:rPr>
          <w:sz w:val="22"/>
        </w:rPr>
        <w:t>care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siblings.</w:t>
      </w:r>
      <w:r>
        <w:rPr>
          <w:spacing w:val="-6"/>
          <w:sz w:val="22"/>
        </w:rPr>
        <w:t> </w:t>
      </w:r>
      <w:r>
        <w:rPr>
          <w:sz w:val="22"/>
        </w:rPr>
        <w:t>Parents</w:t>
      </w:r>
      <w:r>
        <w:rPr>
          <w:spacing w:val="-7"/>
          <w:sz w:val="22"/>
        </w:rPr>
        <w:t> </w:t>
      </w:r>
      <w:r>
        <w:rPr>
          <w:sz w:val="22"/>
        </w:rPr>
        <w:t>fear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“sibling</w:t>
      </w:r>
      <w:r>
        <w:rPr>
          <w:spacing w:val="-8"/>
          <w:sz w:val="22"/>
        </w:rPr>
        <w:t> </w:t>
      </w:r>
      <w:r>
        <w:rPr>
          <w:sz w:val="22"/>
        </w:rPr>
        <w:t>burden”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wan</w:t>
      </w:r>
      <w:r>
        <w:rPr>
          <w:sz w:val="22"/>
        </w:rPr>
        <w:t>t</w:t>
      </w:r>
      <w:r>
        <w:rPr>
          <w:sz w:val="22"/>
        </w:rPr>
        <w:t> supports so siblings “retain their own life opportunities.”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16" w:after="0"/>
        <w:ind w:left="743" w:right="676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Establish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WA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Community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Visitor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Scheme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(CVS):</w:t>
      </w:r>
      <w:r>
        <w:rPr>
          <w:b/>
          <w:spacing w:val="-18"/>
          <w:sz w:val="22"/>
        </w:rPr>
        <w:t> </w:t>
      </w:r>
      <w:r>
        <w:rPr>
          <w:sz w:val="22"/>
        </w:rPr>
        <w:t>Provide</w:t>
      </w:r>
      <w:r>
        <w:rPr>
          <w:spacing w:val="-19"/>
          <w:sz w:val="22"/>
        </w:rPr>
        <w:t> </w:t>
      </w:r>
      <w:r>
        <w:rPr>
          <w:sz w:val="22"/>
        </w:rPr>
        <w:t>independ</w:t>
      </w:r>
      <w:r>
        <w:rPr>
          <w:sz w:val="22"/>
        </w:rPr>
        <w:t>ent</w:t>
      </w:r>
      <w:r>
        <w:rPr>
          <w:sz w:val="22"/>
        </w:rPr>
        <w:t> oversight and regular wellbeing checks for vulnerable individuals. Familie</w:t>
      </w:r>
      <w:r>
        <w:rPr>
          <w:sz w:val="22"/>
        </w:rPr>
        <w:t>s</w:t>
      </w:r>
      <w:r>
        <w:rPr>
          <w:sz w:val="22"/>
        </w:rPr>
        <w:t> call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“vital</w:t>
      </w:r>
      <w:r>
        <w:rPr>
          <w:spacing w:val="-12"/>
          <w:sz w:val="22"/>
        </w:rPr>
        <w:t> </w:t>
      </w:r>
      <w:r>
        <w:rPr>
          <w:sz w:val="22"/>
        </w:rPr>
        <w:t>safeguarding</w:t>
      </w:r>
      <w:r>
        <w:rPr>
          <w:spacing w:val="-15"/>
          <w:sz w:val="22"/>
        </w:rPr>
        <w:t> </w:t>
      </w:r>
      <w:r>
        <w:rPr>
          <w:sz w:val="22"/>
        </w:rPr>
        <w:t>priority”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ensure</w:t>
      </w:r>
      <w:r>
        <w:rPr>
          <w:spacing w:val="-14"/>
          <w:sz w:val="22"/>
        </w:rPr>
        <w:t> </w:t>
      </w:r>
      <w:r>
        <w:rPr>
          <w:sz w:val="22"/>
        </w:rPr>
        <w:t>“someone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watching</w:t>
      </w:r>
      <w:r>
        <w:rPr>
          <w:spacing w:val="-15"/>
          <w:sz w:val="22"/>
        </w:rPr>
        <w:t> </w:t>
      </w:r>
      <w:r>
        <w:rPr>
          <w:sz w:val="22"/>
        </w:rPr>
        <w:t>ov</w:t>
      </w:r>
      <w:r>
        <w:rPr>
          <w:sz w:val="22"/>
        </w:rPr>
        <w:t>er”</w:t>
      </w:r>
      <w:r>
        <w:rPr>
          <w:sz w:val="22"/>
        </w:rPr>
        <w:t> individuals once carers are gone.</w:t>
      </w:r>
    </w:p>
    <w:p>
      <w:pPr>
        <w:pStyle w:val="ListParagraph"/>
        <w:spacing w:after="0" w:line="276" w:lineRule="auto"/>
        <w:jc w:val="both"/>
        <w:rPr>
          <w:rFonts w:ascii="Symbol" w:hAnsi="Symbol"/>
          <w:sz w:val="22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Heading1"/>
        <w:spacing w:line="259" w:lineRule="auto"/>
        <w:ind w:right="731"/>
      </w:pPr>
      <w:r>
        <w:rPr>
          <w:color w:val="4471C4"/>
        </w:rPr>
        <w:t>APPENDIX</w:t>
      </w:r>
      <w:r>
        <w:rPr>
          <w:color w:val="4471C4"/>
          <w:spacing w:val="-6"/>
        </w:rPr>
        <w:t> </w:t>
      </w:r>
      <w:r>
        <w:rPr>
          <w:color w:val="4471C4"/>
        </w:rPr>
        <w:t>2</w:t>
      </w:r>
      <w:r>
        <w:rPr>
          <w:color w:val="4471C4"/>
          <w:spacing w:val="-6"/>
        </w:rPr>
        <w:t> </w:t>
      </w:r>
      <w:r>
        <w:rPr>
          <w:color w:val="4471C4"/>
        </w:rPr>
        <w:t>–</w:t>
      </w:r>
      <w:r>
        <w:rPr>
          <w:color w:val="4471C4"/>
          <w:spacing w:val="-6"/>
        </w:rPr>
        <w:t> </w:t>
      </w:r>
      <w:r>
        <w:rPr>
          <w:color w:val="4471C4"/>
        </w:rPr>
        <w:t>Existing</w:t>
      </w:r>
      <w:r>
        <w:rPr>
          <w:color w:val="4471C4"/>
          <w:spacing w:val="-5"/>
        </w:rPr>
        <w:t> </w:t>
      </w:r>
      <w:r>
        <w:rPr>
          <w:color w:val="4471C4"/>
        </w:rPr>
        <w:t>or</w:t>
      </w:r>
      <w:r>
        <w:rPr>
          <w:color w:val="4471C4"/>
          <w:spacing w:val="-5"/>
        </w:rPr>
        <w:t> </w:t>
      </w:r>
      <w:r>
        <w:rPr>
          <w:color w:val="4471C4"/>
        </w:rPr>
        <w:t>Past</w:t>
      </w:r>
      <w:r>
        <w:rPr>
          <w:color w:val="4471C4"/>
          <w:spacing w:val="-5"/>
        </w:rPr>
        <w:t> </w:t>
      </w:r>
      <w:r>
        <w:rPr>
          <w:color w:val="4471C4"/>
        </w:rPr>
        <w:t>Case</w:t>
      </w:r>
      <w:r>
        <w:rPr>
          <w:color w:val="4471C4"/>
          <w:spacing w:val="-4"/>
        </w:rPr>
        <w:t> </w:t>
      </w:r>
      <w:r>
        <w:rPr>
          <w:color w:val="4471C4"/>
        </w:rPr>
        <w:t>Succession</w:t>
      </w:r>
      <w:r>
        <w:rPr>
          <w:color w:val="4471C4"/>
          <w:spacing w:val="-4"/>
        </w:rPr>
        <w:t> </w:t>
      </w:r>
      <w:r>
        <w:rPr>
          <w:color w:val="4471C4"/>
        </w:rPr>
        <w:t>Organisations</w:t>
      </w:r>
      <w:r>
        <w:rPr>
          <w:color w:val="4471C4"/>
        </w:rPr>
        <w:t>,</w:t>
      </w:r>
      <w:r>
        <w:rPr>
          <w:color w:val="4471C4"/>
        </w:rPr>
        <w:t> Models and Services</w:t>
      </w:r>
    </w:p>
    <w:p>
      <w:pPr>
        <w:pStyle w:val="Heading2"/>
        <w:spacing w:line="276" w:lineRule="auto" w:before="158"/>
        <w:ind w:right="732"/>
      </w:pPr>
      <w:r>
        <w:rPr/>
        <w:t>Key existing or past Organisations and Advocacy Groups identified i</w:t>
      </w:r>
      <w:r>
        <w:rPr/>
        <w:t>n</w:t>
      </w:r>
      <w:r>
        <w:rPr/>
        <w:t> Summit POD discussions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0" w:after="0"/>
        <w:ind w:left="743" w:right="723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Future Living Trust: </w:t>
      </w:r>
      <w:r>
        <w:rPr>
          <w:sz w:val="22"/>
        </w:rPr>
        <w:t>Provides financial planning, wills, esta</w:t>
      </w:r>
      <w:r>
        <w:rPr>
          <w:sz w:val="22"/>
        </w:rPr>
        <w:t>te</w:t>
      </w:r>
      <w:r>
        <w:rPr>
          <w:sz w:val="22"/>
        </w:rPr>
        <w:t> management, and a paid "Visiting Service.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7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Developmental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Disability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(DDWA):</w:t>
      </w:r>
      <w:r>
        <w:rPr>
          <w:b/>
          <w:spacing w:val="-3"/>
          <w:sz w:val="22"/>
        </w:rPr>
        <w:t> </w:t>
      </w:r>
      <w:r>
        <w:rPr>
          <w:sz w:val="22"/>
        </w:rPr>
        <w:t>Offers</w:t>
      </w:r>
      <w:r>
        <w:rPr>
          <w:spacing w:val="-2"/>
          <w:sz w:val="22"/>
        </w:rPr>
        <w:t> </w:t>
      </w:r>
      <w:r>
        <w:rPr>
          <w:sz w:val="22"/>
        </w:rPr>
        <w:t>"on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couch"</w:t>
      </w:r>
      <w:r>
        <w:rPr>
          <w:spacing w:val="-2"/>
          <w:sz w:val="22"/>
        </w:rPr>
        <w:t> </w:t>
      </w:r>
      <w:r>
        <w:rPr>
          <w:sz w:val="22"/>
        </w:rPr>
        <w:t>sessions</w:t>
      </w:r>
      <w:r>
        <w:rPr>
          <w:sz w:val="22"/>
        </w:rPr>
        <w:t>,</w:t>
      </w:r>
      <w:r>
        <w:rPr>
          <w:sz w:val="22"/>
        </w:rPr>
        <w:t> seminars, links to lawyers and "What if I die tomorrow" workshops.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31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Valued Lives Foundation: </w:t>
      </w:r>
      <w:r>
        <w:rPr>
          <w:sz w:val="22"/>
        </w:rPr>
        <w:t>Specifically focuses on Futures Planning </w:t>
      </w:r>
      <w:r>
        <w:rPr>
          <w:sz w:val="22"/>
        </w:rPr>
        <w:t>and</w:t>
      </w:r>
      <w:r>
        <w:rPr>
          <w:sz w:val="22"/>
        </w:rPr>
        <w:t> "Shaping Tomorrow" initiatives.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3" w:after="0"/>
        <w:ind w:left="743" w:right="723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Microboards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Australia:</w:t>
      </w:r>
      <w:r>
        <w:rPr>
          <w:b/>
          <w:spacing w:val="-8"/>
          <w:sz w:val="22"/>
        </w:rPr>
        <w:t> </w:t>
      </w:r>
      <w:r>
        <w:rPr>
          <w:sz w:val="22"/>
        </w:rPr>
        <w:t>Helps</w:t>
      </w:r>
      <w:r>
        <w:rPr>
          <w:spacing w:val="-9"/>
          <w:sz w:val="22"/>
        </w:rPr>
        <w:t> </w:t>
      </w:r>
      <w:r>
        <w:rPr>
          <w:sz w:val="22"/>
        </w:rPr>
        <w:t>families</w:t>
      </w:r>
      <w:r>
        <w:rPr>
          <w:spacing w:val="-8"/>
          <w:sz w:val="22"/>
        </w:rPr>
        <w:t> </w:t>
      </w:r>
      <w:r>
        <w:rPr>
          <w:sz w:val="22"/>
        </w:rPr>
        <w:t>set</w:t>
      </w:r>
      <w:r>
        <w:rPr>
          <w:spacing w:val="-9"/>
          <w:sz w:val="22"/>
        </w:rPr>
        <w:t> </w:t>
      </w:r>
      <w:r>
        <w:rPr>
          <w:sz w:val="22"/>
        </w:rPr>
        <w:t>up</w:t>
      </w:r>
      <w:r>
        <w:rPr>
          <w:spacing w:val="-10"/>
          <w:sz w:val="22"/>
        </w:rPr>
        <w:t> </w:t>
      </w:r>
      <w:r>
        <w:rPr>
          <w:sz w:val="22"/>
        </w:rPr>
        <w:t>Microboards,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9"/>
          <w:sz w:val="22"/>
        </w:rPr>
        <w:t> </w:t>
      </w:r>
      <w:r>
        <w:rPr>
          <w:sz w:val="22"/>
        </w:rPr>
        <w:t>create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z w:val="22"/>
        </w:rPr>
        <w:t> network of at least six people to provide long-term oversight </w:t>
      </w:r>
      <w:r>
        <w:rPr>
          <w:sz w:val="22"/>
        </w:rPr>
        <w:t>and</w:t>
      </w:r>
      <w:r>
        <w:rPr>
          <w:sz w:val="22"/>
        </w:rPr>
        <w:t> </w:t>
      </w:r>
      <w:r>
        <w:rPr>
          <w:spacing w:val="-2"/>
          <w:sz w:val="22"/>
        </w:rPr>
        <w:t>safeguarding.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8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Bespoke Advocacy Groups: </w:t>
      </w:r>
      <w:r>
        <w:rPr>
          <w:sz w:val="22"/>
        </w:rPr>
        <w:t>Includes Advocacy WA, People wi</w:t>
      </w:r>
      <w:r>
        <w:rPr>
          <w:sz w:val="22"/>
        </w:rPr>
        <w:t>th</w:t>
      </w:r>
      <w:r>
        <w:rPr>
          <w:sz w:val="22"/>
        </w:rPr>
        <w:t> Disabilities WA (PWdWA), Citizen Advocacy.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31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Carers WA: </w:t>
      </w:r>
      <w:r>
        <w:rPr>
          <w:sz w:val="22"/>
        </w:rPr>
        <w:t>Offers support groups like Carers Connect and navigationa</w:t>
      </w:r>
      <w:r>
        <w:rPr>
          <w:sz w:val="22"/>
        </w:rPr>
        <w:t>l</w:t>
      </w:r>
      <w:r>
        <w:rPr>
          <w:sz w:val="22"/>
        </w:rPr>
        <w:t> help through the Carer Gateway</w:t>
      </w:r>
      <w:r>
        <w:rPr>
          <w:b/>
          <w:sz w:val="22"/>
        </w:rPr>
        <w:t>.</w:t>
      </w:r>
    </w:p>
    <w:p>
      <w:pPr>
        <w:pStyle w:val="ListParagraph"/>
        <w:numPr>
          <w:ilvl w:val="1"/>
          <w:numId w:val="23"/>
        </w:numPr>
        <w:tabs>
          <w:tab w:pos="742" w:val="left" w:leader="none"/>
        </w:tabs>
        <w:spacing w:line="240" w:lineRule="auto" w:before="60" w:after="0"/>
        <w:ind w:left="742" w:right="0" w:hanging="359"/>
        <w:jc w:val="both"/>
        <w:rPr>
          <w:rFonts w:ascii="Symbol" w:hAnsi="Symbol"/>
          <w:sz w:val="20"/>
        </w:rPr>
      </w:pPr>
      <w:r>
        <w:rPr>
          <w:b/>
          <w:sz w:val="22"/>
        </w:rPr>
        <w:t>Wanslea:</w:t>
      </w:r>
      <w:r>
        <w:rPr>
          <w:b/>
          <w:spacing w:val="-5"/>
          <w:sz w:val="22"/>
        </w:rPr>
        <w:t> </w:t>
      </w:r>
      <w:r>
        <w:rPr>
          <w:sz w:val="22"/>
        </w:rPr>
        <w:t>Offers</w:t>
      </w:r>
      <w:r>
        <w:rPr>
          <w:spacing w:val="-4"/>
          <w:sz w:val="22"/>
        </w:rPr>
        <w:t> </w:t>
      </w:r>
      <w:r>
        <w:rPr>
          <w:sz w:val="22"/>
        </w:rPr>
        <w:t>“Plan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Future”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services.</w:t>
      </w:r>
    </w:p>
    <w:p>
      <w:pPr>
        <w:pStyle w:val="Heading2"/>
        <w:spacing w:before="102"/>
      </w:pPr>
      <w:r>
        <w:rPr/>
        <w:t>Historical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Relational</w:t>
      </w:r>
      <w:r>
        <w:rPr>
          <w:spacing w:val="-7"/>
        </w:rPr>
        <w:t> </w:t>
      </w:r>
      <w:r>
        <w:rPr>
          <w:spacing w:val="-2"/>
        </w:rPr>
        <w:t>Models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0" w:after="0"/>
        <w:ind w:left="743" w:right="726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WA Local Area Coordination (LAC) Approach: </w:t>
      </w:r>
      <w:r>
        <w:rPr>
          <w:sz w:val="22"/>
        </w:rPr>
        <w:t>This previous state</w:t>
      </w:r>
      <w:r>
        <w:rPr>
          <w:sz w:val="22"/>
        </w:rPr>
        <w:t>-</w:t>
      </w:r>
      <w:r>
        <w:rPr>
          <w:sz w:val="22"/>
        </w:rPr>
        <w:t>funded</w:t>
      </w:r>
      <w:r>
        <w:rPr>
          <w:spacing w:val="-13"/>
          <w:sz w:val="22"/>
        </w:rPr>
        <w:t> </w:t>
      </w:r>
      <w:r>
        <w:rPr>
          <w:sz w:val="22"/>
        </w:rPr>
        <w:t>model</w:t>
      </w:r>
      <w:r>
        <w:rPr>
          <w:spacing w:val="-13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single</w:t>
      </w:r>
      <w:r>
        <w:rPr>
          <w:spacing w:val="-12"/>
          <w:sz w:val="22"/>
        </w:rPr>
        <w:t> </w:t>
      </w:r>
      <w:r>
        <w:rPr>
          <w:sz w:val="22"/>
        </w:rPr>
        <w:t>point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contact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manageable</w:t>
      </w:r>
      <w:r>
        <w:rPr>
          <w:spacing w:val="-12"/>
          <w:sz w:val="22"/>
        </w:rPr>
        <w:t> </w:t>
      </w:r>
      <w:r>
        <w:rPr>
          <w:sz w:val="22"/>
        </w:rPr>
        <w:t>caseload</w:t>
      </w:r>
      <w:r>
        <w:rPr>
          <w:sz w:val="22"/>
        </w:rPr>
        <w:t>s</w:t>
      </w:r>
      <w:r>
        <w:rPr>
          <w:sz w:val="22"/>
        </w:rPr>
        <w:t> and personal knowledge of the family.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0" w:after="0"/>
        <w:ind w:left="743" w:right="724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WA’s Individualised Services (WAIS): </w:t>
      </w:r>
      <w:r>
        <w:rPr>
          <w:sz w:val="22"/>
        </w:rPr>
        <w:t>Previously supported fa</w:t>
      </w:r>
      <w:r>
        <w:rPr>
          <w:sz w:val="22"/>
        </w:rPr>
        <w:t>milies</w:t>
      </w:r>
      <w:r>
        <w:rPr>
          <w:sz w:val="22"/>
        </w:rPr>
        <w:t> with Individualised Living and Futures Planning.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7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Family Leadership: </w:t>
      </w:r>
      <w:r>
        <w:rPr>
          <w:sz w:val="22"/>
        </w:rPr>
        <w:t>A historical approach that helped families connect </w:t>
      </w:r>
      <w:r>
        <w:rPr>
          <w:sz w:val="22"/>
        </w:rPr>
        <w:t>to</w:t>
      </w:r>
      <w:r>
        <w:rPr>
          <w:sz w:val="22"/>
        </w:rPr>
        <w:t> peers, resources, and</w:t>
      </w:r>
      <w:r>
        <w:rPr>
          <w:spacing w:val="-5"/>
          <w:sz w:val="22"/>
        </w:rPr>
        <w:t> </w:t>
      </w:r>
      <w:r>
        <w:rPr>
          <w:sz w:val="22"/>
        </w:rPr>
        <w:t>futures pathways</w:t>
      </w:r>
      <w:r>
        <w:rPr>
          <w:spacing w:val="-1"/>
          <w:sz w:val="22"/>
        </w:rPr>
        <w:t> </w:t>
      </w:r>
      <w:r>
        <w:rPr>
          <w:sz w:val="22"/>
        </w:rPr>
        <w:t>in a</w:t>
      </w:r>
      <w:r>
        <w:rPr>
          <w:spacing w:val="-2"/>
          <w:sz w:val="22"/>
        </w:rPr>
        <w:t> </w:t>
      </w:r>
      <w:r>
        <w:rPr>
          <w:sz w:val="22"/>
        </w:rPr>
        <w:t>grounded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consistent</w:t>
      </w:r>
      <w:r>
        <w:rPr>
          <w:spacing w:val="-2"/>
          <w:sz w:val="22"/>
        </w:rPr>
        <w:t> </w:t>
      </w:r>
      <w:r>
        <w:rPr>
          <w:sz w:val="22"/>
        </w:rPr>
        <w:t>way.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8" w:lineRule="auto" w:before="59" w:after="0"/>
        <w:ind w:left="743" w:right="731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Circles of Support: </w:t>
      </w:r>
      <w:r>
        <w:rPr>
          <w:sz w:val="22"/>
        </w:rPr>
        <w:t>Predating the NDIS, these networks helped buil</w:t>
      </w:r>
      <w:r>
        <w:rPr>
          <w:sz w:val="22"/>
        </w:rPr>
        <w:t>d</w:t>
      </w:r>
      <w:r>
        <w:rPr>
          <w:sz w:val="22"/>
        </w:rPr>
        <w:t> informal community connections around a person.</w:t>
      </w:r>
    </w:p>
    <w:p>
      <w:pPr>
        <w:pStyle w:val="Heading2"/>
        <w:spacing w:before="57"/>
      </w:pPr>
      <w:r>
        <w:rPr/>
        <w:t>Planning</w:t>
      </w:r>
      <w:r>
        <w:rPr>
          <w:spacing w:val="-8"/>
        </w:rPr>
        <w:t> </w:t>
      </w:r>
      <w:r>
        <w:rPr/>
        <w:t>Tools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Financial/Legal</w:t>
      </w:r>
      <w:r>
        <w:rPr>
          <w:spacing w:val="-7"/>
        </w:rPr>
        <w:t> </w:t>
      </w:r>
      <w:r>
        <w:rPr>
          <w:spacing w:val="-2"/>
        </w:rPr>
        <w:t>Structures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0" w:after="0"/>
        <w:ind w:left="743" w:right="727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Planning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Books:</w:t>
      </w:r>
      <w:r>
        <w:rPr>
          <w:b/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"Before</w:t>
      </w:r>
      <w:r>
        <w:rPr>
          <w:spacing w:val="-20"/>
          <w:sz w:val="22"/>
        </w:rPr>
        <w:t> </w:t>
      </w:r>
      <w:r>
        <w:rPr>
          <w:sz w:val="22"/>
        </w:rPr>
        <w:t>You</w:t>
      </w:r>
      <w:r>
        <w:rPr>
          <w:spacing w:val="-19"/>
          <w:sz w:val="22"/>
        </w:rPr>
        <w:t> </w:t>
      </w:r>
      <w:r>
        <w:rPr>
          <w:sz w:val="22"/>
        </w:rPr>
        <w:t>Die"</w:t>
      </w:r>
      <w:r>
        <w:rPr>
          <w:spacing w:val="-19"/>
          <w:sz w:val="22"/>
        </w:rPr>
        <w:t> </w:t>
      </w:r>
      <w:r>
        <w:rPr>
          <w:sz w:val="22"/>
        </w:rPr>
        <w:t>book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Future</w:t>
      </w:r>
      <w:r>
        <w:rPr>
          <w:spacing w:val="-19"/>
          <w:sz w:val="22"/>
        </w:rPr>
        <w:t> </w:t>
      </w:r>
      <w:r>
        <w:rPr>
          <w:sz w:val="22"/>
        </w:rPr>
        <w:t>Living</w:t>
      </w:r>
      <w:r>
        <w:rPr>
          <w:spacing w:val="-20"/>
          <w:sz w:val="22"/>
        </w:rPr>
        <w:t> </w:t>
      </w:r>
      <w:r>
        <w:rPr>
          <w:sz w:val="22"/>
        </w:rPr>
        <w:t>Trust's</w:t>
      </w:r>
      <w:r>
        <w:rPr>
          <w:spacing w:val="-19"/>
          <w:sz w:val="22"/>
        </w:rPr>
        <w:t> </w:t>
      </w:r>
      <w:r>
        <w:rPr>
          <w:sz w:val="22"/>
        </w:rPr>
        <w:t>"Saf</w:t>
      </w:r>
      <w:r>
        <w:rPr>
          <w:sz w:val="22"/>
        </w:rPr>
        <w:t>e</w:t>
      </w:r>
      <w:r>
        <w:rPr>
          <w:sz w:val="22"/>
        </w:rPr>
        <w:t> &amp; Secure" book are used to document the "internal management" </w:t>
      </w:r>
      <w:r>
        <w:rPr>
          <w:sz w:val="22"/>
        </w:rPr>
        <w:t>and</w:t>
      </w:r>
      <w:r>
        <w:rPr>
          <w:sz w:val="22"/>
        </w:rPr>
        <w:t> intimate details of a person's care.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6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Legal Mechanisms: </w:t>
      </w:r>
      <w:r>
        <w:rPr>
          <w:sz w:val="22"/>
        </w:rPr>
        <w:t>Enduring Power of Attorney (POA), testamentar</w:t>
      </w:r>
      <w:r>
        <w:rPr>
          <w:sz w:val="22"/>
        </w:rPr>
        <w:t>y</w:t>
      </w:r>
      <w:r>
        <w:rPr>
          <w:sz w:val="22"/>
        </w:rPr>
        <w:t> wills, and Special Disability Trusts are key financial planning tools.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0" w:after="0"/>
        <w:ind w:left="743" w:right="723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NDIS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Roles:</w:t>
      </w:r>
      <w:r>
        <w:rPr>
          <w:b/>
          <w:spacing w:val="-19"/>
          <w:sz w:val="22"/>
        </w:rPr>
        <w:t> </w:t>
      </w:r>
      <w:r>
        <w:rPr>
          <w:sz w:val="22"/>
        </w:rPr>
        <w:t>Families</w:t>
      </w:r>
      <w:r>
        <w:rPr>
          <w:spacing w:val="-19"/>
          <w:sz w:val="22"/>
        </w:rPr>
        <w:t> </w:t>
      </w:r>
      <w:r>
        <w:rPr>
          <w:sz w:val="22"/>
        </w:rPr>
        <w:t>utilise</w:t>
      </w:r>
      <w:r>
        <w:rPr>
          <w:spacing w:val="-20"/>
          <w:sz w:val="22"/>
        </w:rPr>
        <w:t> </w:t>
      </w:r>
      <w:r>
        <w:rPr>
          <w:sz w:val="22"/>
        </w:rPr>
        <w:t>Nominee</w:t>
      </w:r>
      <w:r>
        <w:rPr>
          <w:spacing w:val="-19"/>
          <w:sz w:val="22"/>
        </w:rPr>
        <w:t> </w:t>
      </w:r>
      <w:r>
        <w:rPr>
          <w:sz w:val="22"/>
        </w:rPr>
        <w:t>status</w:t>
      </w:r>
      <w:r>
        <w:rPr>
          <w:spacing w:val="-19"/>
          <w:sz w:val="22"/>
        </w:rPr>
        <w:t> </w:t>
      </w:r>
      <w:r>
        <w:rPr>
          <w:sz w:val="22"/>
        </w:rPr>
        <w:t>as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less</w:t>
      </w:r>
      <w:r>
        <w:rPr>
          <w:spacing w:val="-19"/>
          <w:sz w:val="22"/>
        </w:rPr>
        <w:t> </w:t>
      </w:r>
      <w:r>
        <w:rPr>
          <w:sz w:val="22"/>
        </w:rPr>
        <w:t>restrictive</w:t>
      </w:r>
      <w:r>
        <w:rPr>
          <w:spacing w:val="-17"/>
          <w:sz w:val="22"/>
        </w:rPr>
        <w:t> </w:t>
      </w:r>
      <w:r>
        <w:rPr>
          <w:sz w:val="22"/>
        </w:rPr>
        <w:t>alternativ</w:t>
      </w:r>
      <w:r>
        <w:rPr>
          <w:sz w:val="22"/>
        </w:rPr>
        <w:t>e</w:t>
      </w:r>
      <w:r>
        <w:rPr>
          <w:sz w:val="22"/>
        </w:rPr>
        <w:t> to formal guardianship, as well as Support Coordination and Supportiv</w:t>
      </w:r>
      <w:r>
        <w:rPr>
          <w:sz w:val="22"/>
        </w:rPr>
        <w:t>e</w:t>
      </w:r>
      <w:r>
        <w:rPr>
          <w:sz w:val="22"/>
        </w:rPr>
        <w:t> Independent Living (SIL) pathways.</w:t>
      </w:r>
    </w:p>
    <w:p>
      <w:pPr>
        <w:pStyle w:val="ListParagraph"/>
        <w:numPr>
          <w:ilvl w:val="1"/>
          <w:numId w:val="23"/>
        </w:numPr>
        <w:tabs>
          <w:tab w:pos="742" w:val="left" w:leader="none"/>
        </w:tabs>
        <w:spacing w:line="240" w:lineRule="auto" w:before="61" w:after="0"/>
        <w:ind w:left="742" w:right="0" w:hanging="359"/>
        <w:jc w:val="both"/>
        <w:rPr>
          <w:rFonts w:ascii="Symbol" w:hAnsi="Symbol"/>
          <w:sz w:val="20"/>
        </w:rPr>
      </w:pPr>
      <w:r>
        <w:rPr>
          <w:b/>
          <w:sz w:val="22"/>
        </w:rPr>
        <w:t>Guardianship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Trustees:</w:t>
      </w:r>
      <w:r>
        <w:rPr>
          <w:b/>
          <w:spacing w:val="10"/>
          <w:sz w:val="22"/>
        </w:rPr>
        <w:t> </w:t>
      </w:r>
      <w:r>
        <w:rPr>
          <w:sz w:val="22"/>
        </w:rPr>
        <w:t>Engaging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Office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Public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Advocate</w:t>
      </w:r>
    </w:p>
    <w:p>
      <w:pPr>
        <w:pStyle w:val="BodyText"/>
        <w:spacing w:before="40"/>
        <w:ind w:left="743"/>
      </w:pPr>
      <w:r>
        <w:rPr/>
        <w:t>(OPA)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trustees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act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person’s</w:t>
      </w:r>
      <w:r>
        <w:rPr>
          <w:spacing w:val="-2"/>
        </w:rPr>
        <w:t> behalf.</w:t>
      </w:r>
    </w:p>
    <w:p>
      <w:pPr>
        <w:pStyle w:val="BodyText"/>
        <w:spacing w:after="0"/>
        <w:sectPr>
          <w:pgSz w:w="11910" w:h="16840"/>
          <w:pgMar w:header="81" w:footer="1601" w:top="1700" w:bottom="1800" w:left="1417" w:right="708"/>
        </w:sectPr>
      </w:pPr>
    </w:p>
    <w:p>
      <w:pPr>
        <w:pStyle w:val="Heading2"/>
        <w:spacing w:before="91"/>
      </w:pPr>
      <w:r>
        <w:rPr/>
        <w:t>Informal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Peer</w:t>
      </w:r>
      <w:r>
        <w:rPr>
          <w:spacing w:val="-6"/>
        </w:rPr>
        <w:t> </w:t>
      </w:r>
      <w:r>
        <w:rPr>
          <w:spacing w:val="-2"/>
        </w:rPr>
        <w:t>Support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99" w:after="0"/>
        <w:ind w:left="743" w:right="730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Peer-to-Peer Networks: </w:t>
      </w:r>
      <w:r>
        <w:rPr>
          <w:sz w:val="22"/>
        </w:rPr>
        <w:t>Often cited as a "game changer," these includ</w:t>
      </w:r>
      <w:r>
        <w:rPr>
          <w:sz w:val="22"/>
        </w:rPr>
        <w:t>e</w:t>
      </w:r>
      <w:r>
        <w:rPr>
          <w:sz w:val="22"/>
        </w:rPr>
        <w:t> mentoring from parents who have lived experience.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0" w:after="0"/>
        <w:ind w:left="743" w:right="726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Community Connections: </w:t>
      </w:r>
      <w:r>
        <w:rPr>
          <w:sz w:val="22"/>
        </w:rPr>
        <w:t>Leveraging local businesses, neighbours, </w:t>
      </w:r>
      <w:r>
        <w:rPr>
          <w:sz w:val="22"/>
        </w:rPr>
        <w:t>and</w:t>
      </w:r>
      <w:r>
        <w:rPr>
          <w:sz w:val="22"/>
        </w:rPr>
        <w:t> church memberships to build a natural "village" of support around th</w:t>
      </w:r>
      <w:r>
        <w:rPr>
          <w:sz w:val="22"/>
        </w:rPr>
        <w:t>e</w:t>
      </w:r>
      <w:r>
        <w:rPr>
          <w:sz w:val="22"/>
        </w:rPr>
        <w:t> </w:t>
      </w:r>
      <w:r>
        <w:rPr>
          <w:spacing w:val="-2"/>
          <w:sz w:val="22"/>
        </w:rPr>
        <w:t>individual.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31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Sibling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Support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Initiatives:</w:t>
      </w:r>
      <w:r>
        <w:rPr>
          <w:b/>
          <w:spacing w:val="-19"/>
          <w:sz w:val="22"/>
        </w:rPr>
        <w:t> </w:t>
      </w:r>
      <w:r>
        <w:rPr>
          <w:sz w:val="22"/>
        </w:rPr>
        <w:t>Groups</w:t>
      </w:r>
      <w:r>
        <w:rPr>
          <w:spacing w:val="-19"/>
          <w:sz w:val="22"/>
        </w:rPr>
        <w:t> </w:t>
      </w:r>
      <w:r>
        <w:rPr>
          <w:sz w:val="22"/>
        </w:rPr>
        <w:t>designed</w:t>
      </w:r>
      <w:r>
        <w:rPr>
          <w:spacing w:val="-20"/>
          <w:sz w:val="22"/>
        </w:rPr>
        <w:t> </w:t>
      </w:r>
      <w:r>
        <w:rPr>
          <w:sz w:val="22"/>
        </w:rPr>
        <w:t>specifically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adult</w:t>
      </w:r>
      <w:r>
        <w:rPr>
          <w:spacing w:val="-20"/>
          <w:sz w:val="22"/>
        </w:rPr>
        <w:t> </w:t>
      </w:r>
      <w:r>
        <w:rPr>
          <w:sz w:val="22"/>
        </w:rPr>
        <w:t>sibling</w:t>
      </w:r>
      <w:r>
        <w:rPr>
          <w:sz w:val="22"/>
        </w:rPr>
        <w:t>s</w:t>
      </w:r>
      <w:r>
        <w:rPr>
          <w:sz w:val="22"/>
        </w:rPr>
        <w:t> to explore their future roles and needs.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2" w:after="0"/>
        <w:ind w:left="743" w:right="726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Specialist Help: </w:t>
      </w:r>
      <w:r>
        <w:rPr>
          <w:sz w:val="22"/>
        </w:rPr>
        <w:t>Utilising family accountants with disability experience </w:t>
      </w:r>
      <w:r>
        <w:rPr>
          <w:sz w:val="22"/>
        </w:rPr>
        <w:t>or</w:t>
      </w:r>
      <w:r>
        <w:rPr>
          <w:sz w:val="22"/>
        </w:rPr>
        <w:t> GPs who can assist with the extensive paperwork required for the NDIS.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0" w:after="0"/>
        <w:ind w:left="743" w:right="730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Specific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Navigational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Apps:</w:t>
      </w:r>
      <w:r>
        <w:rPr>
          <w:b/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b/>
          <w:sz w:val="22"/>
        </w:rPr>
        <w:t>AbilityAid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App</w:t>
      </w:r>
      <w:r>
        <w:rPr>
          <w:b/>
          <w:spacing w:val="-14"/>
          <w:sz w:val="22"/>
        </w:rPr>
        <w:t> </w:t>
      </w:r>
      <w:r>
        <w:rPr>
          <w:sz w:val="22"/>
        </w:rPr>
        <w:t>was</w:t>
      </w:r>
      <w:r>
        <w:rPr>
          <w:spacing w:val="-18"/>
          <w:sz w:val="22"/>
        </w:rPr>
        <w:t> </w:t>
      </w:r>
      <w:r>
        <w:rPr>
          <w:sz w:val="22"/>
        </w:rPr>
        <w:t>mentioned</w:t>
      </w:r>
      <w:r>
        <w:rPr>
          <w:spacing w:val="-19"/>
          <w:sz w:val="22"/>
        </w:rPr>
        <w:t> </w:t>
      </w:r>
      <w:r>
        <w:rPr>
          <w:sz w:val="22"/>
        </w:rPr>
        <w:t>as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tool</w:t>
      </w:r>
      <w:r>
        <w:rPr>
          <w:sz w:val="22"/>
        </w:rPr>
        <w:t> that links families directly to NDIS-related information.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1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Identification Tools: </w:t>
      </w:r>
      <w:r>
        <w:rPr>
          <w:sz w:val="22"/>
        </w:rPr>
        <w:t>The </w:t>
      </w:r>
      <w:r>
        <w:rPr>
          <w:b/>
          <w:sz w:val="22"/>
        </w:rPr>
        <w:t>Sunflower lanyard </w:t>
      </w:r>
      <w:r>
        <w:rPr>
          <w:sz w:val="22"/>
        </w:rPr>
        <w:t>is used as a simple b</w:t>
      </w:r>
      <w:r>
        <w:rPr>
          <w:sz w:val="22"/>
        </w:rPr>
        <w:t>ut</w:t>
      </w:r>
      <w:r>
        <w:rPr>
          <w:sz w:val="22"/>
        </w:rPr>
        <w:t> effective way to help</w:t>
      </w:r>
      <w:r>
        <w:rPr>
          <w:spacing w:val="-2"/>
          <w:sz w:val="22"/>
        </w:rPr>
        <w:t> </w:t>
      </w:r>
      <w:r>
        <w:rPr>
          <w:sz w:val="22"/>
        </w:rPr>
        <w:t>others identify hidden disabilities, which can assist </w:t>
      </w:r>
      <w:r>
        <w:rPr>
          <w:sz w:val="22"/>
        </w:rPr>
        <w:t>in</w:t>
      </w:r>
      <w:r>
        <w:rPr>
          <w:sz w:val="22"/>
        </w:rPr>
        <w:t> community safety and understanding.</w:t>
      </w:r>
    </w:p>
    <w:p>
      <w:pPr>
        <w:pStyle w:val="Heading2"/>
      </w:pPr>
      <w:r>
        <w:rPr/>
        <w:t>Specialised</w:t>
      </w:r>
      <w:r>
        <w:rPr>
          <w:spacing w:val="-9"/>
        </w:rPr>
        <w:t> </w:t>
      </w:r>
      <w:r>
        <w:rPr/>
        <w:t>Respite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Community</w:t>
      </w:r>
      <w:r>
        <w:rPr>
          <w:spacing w:val="-7"/>
        </w:rPr>
        <w:t> </w:t>
      </w:r>
      <w:r>
        <w:rPr>
          <w:spacing w:val="-4"/>
        </w:rPr>
        <w:t>Hubs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3" w:after="0"/>
        <w:ind w:left="743" w:right="729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Niche Respite Models: </w:t>
      </w:r>
      <w:r>
        <w:rPr>
          <w:sz w:val="22"/>
        </w:rPr>
        <w:t>Beyond standard respite, families noted th</w:t>
      </w:r>
      <w:r>
        <w:rPr>
          <w:sz w:val="22"/>
        </w:rPr>
        <w:t>e</w:t>
      </w:r>
      <w:r>
        <w:rPr>
          <w:sz w:val="22"/>
        </w:rPr>
        <w:t> effectiveness of</w:t>
      </w:r>
      <w:r>
        <w:rPr>
          <w:spacing w:val="-1"/>
          <w:sz w:val="22"/>
        </w:rPr>
        <w:t> </w:t>
      </w:r>
      <w:r>
        <w:rPr>
          <w:sz w:val="22"/>
        </w:rPr>
        <w:t>SWAN’s</w:t>
      </w:r>
      <w:r>
        <w:rPr>
          <w:spacing w:val="-1"/>
          <w:sz w:val="22"/>
        </w:rPr>
        <w:t> </w:t>
      </w:r>
      <w:r>
        <w:rPr>
          <w:sz w:val="22"/>
        </w:rPr>
        <w:t>"mum and</w:t>
      </w:r>
      <w:r>
        <w:rPr>
          <w:spacing w:val="-2"/>
          <w:sz w:val="22"/>
        </w:rPr>
        <w:t> </w:t>
      </w:r>
      <w:r>
        <w:rPr>
          <w:sz w:val="22"/>
        </w:rPr>
        <w:t>dads’ weekends</w:t>
      </w:r>
      <w:r>
        <w:rPr>
          <w:spacing w:val="-1"/>
          <w:sz w:val="22"/>
        </w:rPr>
        <w:t> </w:t>
      </w:r>
      <w:r>
        <w:rPr>
          <w:sz w:val="22"/>
        </w:rPr>
        <w:t>away,"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focus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z w:val="22"/>
        </w:rPr>
        <w:t> carer relaxation, and DDWA’s "side-by-side" camps.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727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Community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Infrastructure:</w:t>
      </w:r>
      <w:r>
        <w:rPr>
          <w:b/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availability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sensory</w:t>
      </w:r>
      <w:r>
        <w:rPr>
          <w:spacing w:val="-8"/>
          <w:sz w:val="22"/>
        </w:rPr>
        <w:t> </w:t>
      </w:r>
      <w:r>
        <w:rPr>
          <w:sz w:val="22"/>
        </w:rPr>
        <w:t>rooms,</w:t>
      </w:r>
      <w:r>
        <w:rPr>
          <w:spacing w:val="-8"/>
          <w:sz w:val="22"/>
        </w:rPr>
        <w:t> </w:t>
      </w:r>
      <w:r>
        <w:rPr>
          <w:sz w:val="22"/>
        </w:rPr>
        <w:t>hubs,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z w:val="22"/>
        </w:rPr>
        <w:t> toy libraries, as well as buildings provided through local councils, wer</w:t>
      </w:r>
      <w:r>
        <w:rPr>
          <w:sz w:val="22"/>
        </w:rPr>
        <w:t>e</w:t>
      </w:r>
      <w:r>
        <w:rPr>
          <w:sz w:val="22"/>
        </w:rPr>
        <w:t> identified as existing assets that support the broader ecosystem of care.</w:t>
      </w:r>
    </w:p>
    <w:p>
      <w:pPr>
        <w:pStyle w:val="Heading2"/>
      </w:pPr>
      <w:r>
        <w:rPr/>
        <w:t>Guidance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Specific</w:t>
      </w:r>
      <w:r>
        <w:rPr>
          <w:spacing w:val="-8"/>
        </w:rPr>
        <w:t> </w:t>
      </w:r>
      <w:r>
        <w:rPr>
          <w:spacing w:val="-2"/>
        </w:rPr>
        <w:t>Transitions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0" w:after="0"/>
        <w:ind w:left="743" w:right="724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Medical and Developmental Guidance: </w:t>
      </w:r>
      <w:r>
        <w:rPr>
          <w:sz w:val="22"/>
        </w:rPr>
        <w:t>The KIIND (formerly Kalpar</w:t>
      </w:r>
      <w:r>
        <w:rPr>
          <w:sz w:val="22"/>
        </w:rPr>
        <w:t>rin)</w:t>
      </w:r>
      <w:r>
        <w:rPr>
          <w:sz w:val="22"/>
        </w:rPr>
        <w:t> initiative was</w:t>
      </w:r>
      <w:r>
        <w:rPr>
          <w:spacing w:val="-1"/>
          <w:sz w:val="22"/>
        </w:rPr>
        <w:t> </w:t>
      </w:r>
      <w:r>
        <w:rPr>
          <w:sz w:val="22"/>
        </w:rPr>
        <w:t>praised for</w:t>
      </w:r>
      <w:r>
        <w:rPr>
          <w:spacing w:val="-1"/>
          <w:sz w:val="22"/>
        </w:rPr>
        <w:t> </w:t>
      </w:r>
      <w:r>
        <w:rPr>
          <w:sz w:val="22"/>
        </w:rPr>
        <w:t>helping</w:t>
      </w:r>
      <w:r>
        <w:rPr>
          <w:spacing w:val="-2"/>
          <w:sz w:val="22"/>
        </w:rPr>
        <w:t> </w:t>
      </w:r>
      <w:r>
        <w:rPr>
          <w:sz w:val="22"/>
        </w:rPr>
        <w:t>families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kids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medical</w:t>
      </w:r>
      <w:r>
        <w:rPr>
          <w:spacing w:val="-2"/>
          <w:sz w:val="22"/>
        </w:rPr>
        <w:t> </w:t>
      </w:r>
      <w:r>
        <w:rPr>
          <w:sz w:val="22"/>
        </w:rPr>
        <w:t>situations</w:t>
      </w:r>
      <w:r>
        <w:rPr>
          <w:spacing w:val="-1"/>
          <w:sz w:val="22"/>
        </w:rPr>
        <w:t> </w:t>
      </w:r>
      <w:r>
        <w:rPr>
          <w:sz w:val="22"/>
        </w:rPr>
        <w:t>b</w:t>
      </w:r>
      <w:r>
        <w:rPr>
          <w:sz w:val="22"/>
        </w:rPr>
        <w:t>y</w:t>
      </w:r>
      <w:r>
        <w:rPr>
          <w:sz w:val="22"/>
        </w:rPr>
        <w:t> guiding them toward the next steps in the system.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2" w:after="0"/>
        <w:ind w:left="743" w:right="722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"Ripple Ability": </w:t>
      </w:r>
      <w:r>
        <w:rPr>
          <w:sz w:val="22"/>
        </w:rPr>
        <w:t>This service was noted for its ability to "follow fa</w:t>
      </w:r>
      <w:r>
        <w:rPr>
          <w:sz w:val="22"/>
        </w:rPr>
        <w:t>milies"</w:t>
      </w:r>
      <w:r>
        <w:rPr>
          <w:sz w:val="22"/>
        </w:rPr>
        <w:t> through their lives, providing consistency across different milestones </w:t>
      </w:r>
      <w:r>
        <w:rPr>
          <w:sz w:val="22"/>
        </w:rPr>
        <w:t>and</w:t>
      </w:r>
      <w:r>
        <w:rPr>
          <w:sz w:val="22"/>
        </w:rPr>
        <w:t> </w:t>
      </w:r>
      <w:r>
        <w:rPr>
          <w:spacing w:val="-2"/>
          <w:sz w:val="22"/>
        </w:rPr>
        <w:t>transitions.</w:t>
      </w:r>
    </w:p>
    <w:p>
      <w:pPr>
        <w:pStyle w:val="Heading2"/>
      </w:pPr>
      <w:r>
        <w:rPr/>
        <w:t>Legal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Financial</w:t>
      </w:r>
      <w:r>
        <w:rPr>
          <w:spacing w:val="-5"/>
        </w:rPr>
        <w:t> </w:t>
      </w:r>
      <w:r>
        <w:rPr>
          <w:spacing w:val="-2"/>
        </w:rPr>
        <w:t>Nuances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0" w:after="0"/>
        <w:ind w:left="743" w:right="726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Testamentary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Wills:</w:t>
      </w:r>
      <w:r>
        <w:rPr>
          <w:b/>
          <w:spacing w:val="-4"/>
          <w:sz w:val="22"/>
        </w:rPr>
        <w:t> </w:t>
      </w:r>
      <w:r>
        <w:rPr>
          <w:sz w:val="22"/>
        </w:rPr>
        <w:t>Participants</w:t>
      </w:r>
      <w:r>
        <w:rPr>
          <w:spacing w:val="-7"/>
          <w:sz w:val="22"/>
        </w:rPr>
        <w:t> </w:t>
      </w:r>
      <w:r>
        <w:rPr>
          <w:sz w:val="22"/>
        </w:rPr>
        <w:t>specifically</w:t>
      </w:r>
      <w:r>
        <w:rPr>
          <w:spacing w:val="-9"/>
          <w:sz w:val="22"/>
        </w:rPr>
        <w:t> </w:t>
      </w:r>
      <w:r>
        <w:rPr>
          <w:sz w:val="22"/>
        </w:rPr>
        <w:t>identified</w:t>
      </w:r>
      <w:r>
        <w:rPr>
          <w:spacing w:val="-13"/>
          <w:sz w:val="22"/>
        </w:rPr>
        <w:t> </w:t>
      </w:r>
      <w:r>
        <w:rPr>
          <w:sz w:val="22"/>
        </w:rPr>
        <w:t>testamentary</w:t>
      </w:r>
      <w:r>
        <w:rPr>
          <w:spacing w:val="-8"/>
          <w:sz w:val="22"/>
        </w:rPr>
        <w:t> </w:t>
      </w:r>
      <w:r>
        <w:rPr>
          <w:sz w:val="22"/>
        </w:rPr>
        <w:t>wi</w:t>
      </w:r>
      <w:r>
        <w:rPr>
          <w:sz w:val="22"/>
        </w:rPr>
        <w:t>lls</w:t>
      </w:r>
      <w:r>
        <w:rPr>
          <w:sz w:val="22"/>
        </w:rPr>
        <w:t> (rather than standard wills) as a critical tool for estate planning, thoug</w:t>
      </w:r>
      <w:r>
        <w:rPr>
          <w:sz w:val="22"/>
        </w:rPr>
        <w:t>h</w:t>
      </w:r>
      <w:r>
        <w:rPr>
          <w:sz w:val="22"/>
        </w:rPr>
        <w:t> they noted the high cost of the legal advice required to set them up.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62" w:after="0"/>
        <w:ind w:left="743" w:right="724" w:hanging="360"/>
        <w:jc w:val="both"/>
        <w:rPr>
          <w:rFonts w:ascii="Symbol" w:hAnsi="Symbol"/>
          <w:sz w:val="20"/>
        </w:rPr>
      </w:pPr>
      <w:r>
        <w:rPr>
          <w:b/>
          <w:sz w:val="22"/>
        </w:rPr>
        <w:t>Centrelink Representation: </w:t>
      </w:r>
      <w:r>
        <w:rPr>
          <w:sz w:val="22"/>
        </w:rPr>
        <w:t>Having a designated representative a</w:t>
      </w:r>
      <w:r>
        <w:rPr>
          <w:sz w:val="22"/>
        </w:rPr>
        <w:t>t</w:t>
      </w:r>
      <w:r>
        <w:rPr>
          <w:sz w:val="22"/>
        </w:rPr>
        <w:t> Centrelink</w:t>
      </w:r>
      <w:r>
        <w:rPr>
          <w:spacing w:val="-10"/>
          <w:sz w:val="22"/>
        </w:rPr>
        <w:t> </w:t>
      </w:r>
      <w:r>
        <w:rPr>
          <w:sz w:val="22"/>
        </w:rPr>
        <w:t>who</w:t>
      </w:r>
      <w:r>
        <w:rPr>
          <w:spacing w:val="-7"/>
          <w:sz w:val="22"/>
        </w:rPr>
        <w:t> </w:t>
      </w:r>
      <w:r>
        <w:rPr>
          <w:sz w:val="22"/>
        </w:rPr>
        <w:t>can</w:t>
      </w:r>
      <w:r>
        <w:rPr>
          <w:spacing w:val="-9"/>
          <w:sz w:val="22"/>
        </w:rPr>
        <w:t> </w:t>
      </w:r>
      <w:r>
        <w:rPr>
          <w:sz w:val="22"/>
        </w:rPr>
        <w:t>talk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person’s</w:t>
      </w:r>
      <w:r>
        <w:rPr>
          <w:spacing w:val="-7"/>
          <w:sz w:val="22"/>
        </w:rPr>
        <w:t> </w:t>
      </w:r>
      <w:r>
        <w:rPr>
          <w:sz w:val="22"/>
        </w:rPr>
        <w:t>behalf</w:t>
      </w:r>
      <w:r>
        <w:rPr>
          <w:spacing w:val="-9"/>
          <w:sz w:val="22"/>
        </w:rPr>
        <w:t> </w:t>
      </w:r>
      <w:r>
        <w:rPr>
          <w:sz w:val="22"/>
        </w:rPr>
        <w:t>was</w:t>
      </w:r>
      <w:r>
        <w:rPr>
          <w:spacing w:val="-8"/>
          <w:sz w:val="22"/>
        </w:rPr>
        <w:t> </w:t>
      </w:r>
      <w:r>
        <w:rPr>
          <w:sz w:val="22"/>
        </w:rPr>
        <w:t>listed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practical</w:t>
      </w:r>
      <w:r>
        <w:rPr>
          <w:spacing w:val="-8"/>
          <w:sz w:val="22"/>
        </w:rPr>
        <w:t> </w:t>
      </w:r>
      <w:r>
        <w:rPr>
          <w:sz w:val="22"/>
        </w:rPr>
        <w:t>wa</w:t>
      </w:r>
      <w:r>
        <w:rPr>
          <w:sz w:val="22"/>
        </w:rPr>
        <w:t>y</w:t>
      </w:r>
      <w:r>
        <w:rPr>
          <w:sz w:val="22"/>
        </w:rPr>
        <w:t> to manage administrative interactions.</w:t>
      </w:r>
    </w:p>
    <w:p>
      <w:pPr>
        <w:pStyle w:val="Heading2"/>
      </w:pPr>
      <w:r>
        <w:rPr/>
        <w:t>Workforce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Global</w:t>
      </w:r>
      <w:r>
        <w:rPr>
          <w:spacing w:val="-8"/>
        </w:rPr>
        <w:t> </w:t>
      </w:r>
      <w:r>
        <w:rPr>
          <w:spacing w:val="-2"/>
        </w:rPr>
        <w:t>Perspectives</w:t>
      </w:r>
    </w:p>
    <w:p>
      <w:pPr>
        <w:pStyle w:val="ListParagraph"/>
        <w:numPr>
          <w:ilvl w:val="1"/>
          <w:numId w:val="23"/>
        </w:numPr>
        <w:tabs>
          <w:tab w:pos="742" w:val="left" w:leader="none"/>
        </w:tabs>
        <w:spacing w:line="240" w:lineRule="auto" w:before="100" w:after="0"/>
        <w:ind w:left="742" w:right="0" w:hanging="359"/>
        <w:jc w:val="both"/>
        <w:rPr>
          <w:rFonts w:ascii="Symbol" w:hAnsi="Symbol"/>
          <w:sz w:val="20"/>
        </w:rPr>
      </w:pPr>
      <w:r>
        <w:rPr>
          <w:b/>
          <w:sz w:val="22"/>
        </w:rPr>
        <w:t>DAMA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Visas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Immigrants:</w:t>
      </w:r>
      <w:r>
        <w:rPr>
          <w:b/>
          <w:spacing w:val="-3"/>
          <w:sz w:val="22"/>
        </w:rPr>
        <w:t> </w:t>
      </w:r>
      <w:r>
        <w:rPr>
          <w:sz w:val="22"/>
        </w:rPr>
        <w:t>Families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providers</w:t>
      </w:r>
      <w:r>
        <w:rPr>
          <w:spacing w:val="-5"/>
          <w:sz w:val="22"/>
        </w:rPr>
        <w:t> </w:t>
      </w:r>
      <w:r>
        <w:rPr>
          <w:sz w:val="22"/>
        </w:rPr>
        <w:t>discussed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using</w:t>
      </w:r>
    </w:p>
    <w:p>
      <w:pPr>
        <w:pStyle w:val="BodyText"/>
        <w:spacing w:before="40"/>
        <w:ind w:left="743"/>
      </w:pPr>
      <w:r>
        <w:rPr>
          <w:b/>
        </w:rPr>
        <w:t>DAMA</w:t>
      </w:r>
      <w:r>
        <w:rPr>
          <w:b/>
          <w:spacing w:val="-8"/>
        </w:rPr>
        <w:t> </w:t>
      </w:r>
      <w:r>
        <w:rPr>
          <w:b/>
        </w:rPr>
        <w:t>Visas</w:t>
      </w:r>
      <w:r>
        <w:rPr>
          <w:b/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sponsor</w:t>
      </w:r>
      <w:r>
        <w:rPr>
          <w:spacing w:val="-4"/>
        </w:rPr>
        <w:t> </w:t>
      </w:r>
      <w:r>
        <w:rPr/>
        <w:t>full-time</w:t>
      </w:r>
      <w:r>
        <w:rPr>
          <w:spacing w:val="-3"/>
        </w:rPr>
        <w:t> </w:t>
      </w:r>
      <w:r>
        <w:rPr/>
        <w:t>immigrant</w:t>
      </w:r>
      <w:r>
        <w:rPr>
          <w:spacing w:val="-5"/>
        </w:rPr>
        <w:t> </w:t>
      </w:r>
      <w:r>
        <w:rPr/>
        <w:t>workers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5"/>
        </w:rPr>
        <w:t> </w:t>
      </w:r>
      <w:r>
        <w:rPr>
          <w:spacing w:val="-2"/>
        </w:rPr>
        <w:t>workforce</w:t>
      </w:r>
    </w:p>
    <w:p>
      <w:pPr>
        <w:pStyle w:val="BodyText"/>
        <w:spacing w:after="0"/>
        <w:sectPr>
          <w:pgSz w:w="11910" w:h="16840"/>
          <w:pgMar w:header="81" w:footer="1601" w:top="1700" w:bottom="1800" w:left="1417" w:right="708"/>
        </w:sectPr>
      </w:pPr>
    </w:p>
    <w:p>
      <w:pPr>
        <w:pStyle w:val="BodyText"/>
        <w:spacing w:line="276" w:lineRule="auto" w:before="91"/>
        <w:ind w:left="743" w:right="1290"/>
      </w:pPr>
      <w:r>
        <w:rPr/>
        <w:t>consistency. However, recent federal increases to the required salar</w:t>
      </w:r>
      <w:r>
        <w:rPr/>
        <w:t>y</w:t>
      </w:r>
      <w:r>
        <w:rPr/>
        <w:t> levels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ineligible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visa,</w:t>
      </w:r>
      <w:r>
        <w:rPr>
          <w:spacing w:val="-2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/>
        <w:t> </w:t>
      </w:r>
      <w:r>
        <w:rPr>
          <w:spacing w:val="-2"/>
        </w:rPr>
        <w:t>barrier.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9" w:after="0"/>
        <w:ind w:left="743" w:right="915" w:hanging="360"/>
        <w:jc w:val="left"/>
        <w:rPr>
          <w:rFonts w:ascii="Symbol" w:hAnsi="Symbol"/>
          <w:sz w:val="20"/>
        </w:rPr>
      </w:pPr>
      <w:r>
        <w:rPr>
          <w:b/>
          <w:sz w:val="22"/>
        </w:rPr>
        <w:t>Travel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Support: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noted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NDIS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fund</w:t>
      </w:r>
      <w:r>
        <w:rPr>
          <w:spacing w:val="-3"/>
          <w:sz w:val="22"/>
        </w:rPr>
        <w:t> </w:t>
      </w:r>
      <w:r>
        <w:rPr>
          <w:b/>
          <w:sz w:val="22"/>
        </w:rPr>
        <w:t>support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worke</w:t>
      </w:r>
      <w:r>
        <w:rPr>
          <w:b/>
          <w:sz w:val="22"/>
        </w:rPr>
        <w:t>rs</w:t>
      </w:r>
      <w:r>
        <w:rPr>
          <w:b/>
          <w:sz w:val="22"/>
        </w:rPr>
        <w:t> to travel overseas </w:t>
      </w:r>
      <w:r>
        <w:rPr>
          <w:sz w:val="22"/>
        </w:rPr>
        <w:t>with a person with a disability, which can h</w:t>
      </w:r>
      <w:r>
        <w:rPr>
          <w:sz w:val="22"/>
        </w:rPr>
        <w:t>elp</w:t>
      </w:r>
      <w:r>
        <w:rPr>
          <w:sz w:val="22"/>
        </w:rPr>
        <w:t> maintain care consistency during travel.</w:t>
      </w:r>
    </w:p>
    <w:p>
      <w:pPr>
        <w:pStyle w:val="Heading2"/>
        <w:jc w:val="left"/>
      </w:pPr>
      <w:r>
        <w:rPr/>
        <w:t>Key</w:t>
      </w:r>
      <w:r>
        <w:rPr>
          <w:spacing w:val="-6"/>
        </w:rPr>
        <w:t> </w:t>
      </w:r>
      <w:r>
        <w:rPr/>
        <w:t>Planning</w:t>
      </w:r>
      <w:r>
        <w:rPr>
          <w:spacing w:val="-5"/>
        </w:rPr>
        <w:t> </w:t>
      </w:r>
      <w:r>
        <w:rPr>
          <w:spacing w:val="-2"/>
        </w:rPr>
        <w:t>Frameworks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8" w:lineRule="auto" w:before="100" w:after="0"/>
        <w:ind w:left="743" w:right="1036" w:hanging="360"/>
        <w:jc w:val="left"/>
        <w:rPr>
          <w:rFonts w:ascii="Symbol" w:hAnsi="Symbol"/>
          <w:sz w:val="20"/>
        </w:rPr>
      </w:pPr>
      <w:r>
        <w:rPr>
          <w:b/>
          <w:sz w:val="22"/>
        </w:rPr>
        <w:t>8-Point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Plan:</w:t>
      </w:r>
      <w:r>
        <w:rPr>
          <w:b/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specific</w:t>
      </w:r>
      <w:r>
        <w:rPr>
          <w:spacing w:val="-4"/>
          <w:sz w:val="22"/>
        </w:rPr>
        <w:t> </w:t>
      </w:r>
      <w:r>
        <w:rPr>
          <w:b/>
          <w:sz w:val="22"/>
        </w:rPr>
        <w:t>"8-point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plan"</w:t>
      </w:r>
      <w:r>
        <w:rPr>
          <w:b/>
          <w:spacing w:val="-1"/>
          <w:sz w:val="22"/>
        </w:rPr>
        <w:t> </w:t>
      </w:r>
      <w:r>
        <w:rPr>
          <w:sz w:val="22"/>
        </w:rPr>
        <w:t>developed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DAWA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cited</w:t>
      </w:r>
      <w:r>
        <w:rPr>
          <w:sz w:val="22"/>
        </w:rPr>
        <w:t> as a useful framework for families.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56" w:after="0"/>
        <w:ind w:left="743" w:right="1031" w:hanging="360"/>
        <w:jc w:val="left"/>
        <w:rPr>
          <w:rFonts w:ascii="Symbol" w:hAnsi="Symbol"/>
          <w:sz w:val="20"/>
        </w:rPr>
      </w:pPr>
      <w:r>
        <w:rPr>
          <w:b/>
          <w:sz w:val="22"/>
        </w:rPr>
        <w:t>Planned Individual Networks (PLAN): </w:t>
      </w:r>
      <w:r>
        <w:rPr>
          <w:sz w:val="22"/>
        </w:rPr>
        <w:t>The </w:t>
      </w:r>
      <w:r>
        <w:rPr>
          <w:b/>
          <w:sz w:val="22"/>
        </w:rPr>
        <w:t>Canadian model </w:t>
      </w:r>
      <w:r>
        <w:rPr>
          <w:sz w:val="22"/>
        </w:rPr>
        <w:t>of</w:t>
      </w:r>
      <w:r>
        <w:rPr>
          <w:sz w:val="22"/>
        </w:rPr>
        <w:t> Planned</w:t>
      </w:r>
      <w:r>
        <w:rPr>
          <w:spacing w:val="-4"/>
          <w:sz w:val="22"/>
        </w:rPr>
        <w:t> </w:t>
      </w:r>
      <w:r>
        <w:rPr>
          <w:sz w:val="22"/>
        </w:rPr>
        <w:t>Individual</w:t>
      </w:r>
      <w:r>
        <w:rPr>
          <w:spacing w:val="-5"/>
          <w:sz w:val="22"/>
        </w:rPr>
        <w:t> </w:t>
      </w:r>
      <w:r>
        <w:rPr>
          <w:sz w:val="22"/>
        </w:rPr>
        <w:t>Networks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resource-intensive</w:t>
      </w:r>
      <w:r>
        <w:rPr>
          <w:spacing w:val="-3"/>
          <w:sz w:val="22"/>
        </w:rPr>
        <w:t> </w:t>
      </w:r>
      <w:r>
        <w:rPr>
          <w:sz w:val="22"/>
        </w:rPr>
        <w:t>b</w:t>
      </w:r>
      <w:r>
        <w:rPr>
          <w:sz w:val="22"/>
        </w:rPr>
        <w:t>ut</w:t>
      </w:r>
      <w:r>
        <w:rPr>
          <w:sz w:val="22"/>
        </w:rPr>
        <w:t> effective example of structured network building.</w:t>
      </w:r>
    </w:p>
    <w:p>
      <w:pPr>
        <w:pStyle w:val="Heading2"/>
        <w:spacing w:before="60"/>
        <w:jc w:val="left"/>
      </w:pPr>
      <w:r>
        <w:rPr/>
        <w:t>Informal</w:t>
      </w:r>
      <w:r>
        <w:rPr>
          <w:spacing w:val="-6"/>
        </w:rPr>
        <w:t> </w:t>
      </w:r>
      <w:r>
        <w:rPr>
          <w:spacing w:val="-2"/>
        </w:rPr>
        <w:t>"Grapevines"</w:t>
      </w:r>
    </w:p>
    <w:p>
      <w:pPr>
        <w:pStyle w:val="ListParagraph"/>
        <w:numPr>
          <w:ilvl w:val="1"/>
          <w:numId w:val="23"/>
        </w:numPr>
        <w:tabs>
          <w:tab w:pos="743" w:val="left" w:leader="none"/>
        </w:tabs>
        <w:spacing w:line="276" w:lineRule="auto" w:before="100" w:after="0"/>
        <w:ind w:left="743" w:right="744" w:hanging="360"/>
        <w:jc w:val="left"/>
        <w:rPr>
          <w:rFonts w:ascii="Symbol" w:hAnsi="Symbol"/>
          <w:sz w:val="20"/>
        </w:rPr>
      </w:pPr>
      <w:r>
        <w:rPr>
          <w:b/>
          <w:sz w:val="22"/>
        </w:rPr>
        <w:t>Natural Safeguards: </w:t>
      </w:r>
      <w:r>
        <w:rPr>
          <w:sz w:val="22"/>
        </w:rPr>
        <w:t>For those living rurally or in tight-knit area</w:t>
      </w:r>
      <w:r>
        <w:rPr>
          <w:sz w:val="22"/>
        </w:rPr>
        <w:t>s,</w:t>
      </w:r>
      <w:r>
        <w:rPr>
          <w:sz w:val="22"/>
        </w:rPr>
        <w:t> community support often builds naturally through </w:t>
      </w:r>
      <w:r>
        <w:rPr>
          <w:b/>
          <w:sz w:val="22"/>
        </w:rPr>
        <w:t>local businesse</w:t>
      </w:r>
      <w:r>
        <w:rPr>
          <w:b/>
          <w:sz w:val="22"/>
        </w:rPr>
        <w:t>s,</w:t>
      </w:r>
      <w:r>
        <w:rPr>
          <w:b/>
          <w:sz w:val="22"/>
        </w:rPr>
        <w:t> neighbours,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church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memberships</w:t>
      </w:r>
      <w:r>
        <w:rPr>
          <w:sz w:val="22"/>
        </w:rPr>
        <w:t>,</w:t>
      </w:r>
      <w:r>
        <w:rPr>
          <w:spacing w:val="-5"/>
          <w:sz w:val="22"/>
        </w:rPr>
        <w:t> </w:t>
      </w:r>
      <w:r>
        <w:rPr>
          <w:sz w:val="22"/>
        </w:rPr>
        <w:t>creating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"grapevine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peop</w:t>
      </w:r>
      <w:r>
        <w:rPr>
          <w:sz w:val="22"/>
        </w:rPr>
        <w:t>le</w:t>
      </w:r>
      <w:r>
        <w:rPr>
          <w:sz w:val="22"/>
        </w:rPr>
        <w:t> who care for the individual. However, families caution that while t</w:t>
      </w:r>
      <w:r>
        <w:rPr>
          <w:sz w:val="22"/>
        </w:rPr>
        <w:t>hese</w:t>
      </w:r>
      <w:r>
        <w:rPr>
          <w:sz w:val="22"/>
        </w:rPr>
        <w:t> connections provide safety, they do not replace the need for professiona</w:t>
      </w:r>
      <w:r>
        <w:rPr>
          <w:sz w:val="22"/>
        </w:rPr>
        <w:t>l</w:t>
      </w:r>
      <w:r>
        <w:rPr>
          <w:sz w:val="22"/>
        </w:rPr>
        <w:t> oversight or the "executive management" of care.</w:t>
      </w:r>
    </w:p>
    <w:p>
      <w:pPr>
        <w:pStyle w:val="ListParagraph"/>
        <w:spacing w:after="0" w:line="276" w:lineRule="auto"/>
        <w:jc w:val="left"/>
        <w:rPr>
          <w:rFonts w:ascii="Symbol" w:hAnsi="Symbol"/>
          <w:sz w:val="20"/>
        </w:rPr>
        <w:sectPr>
          <w:pgSz w:w="11910" w:h="16840"/>
          <w:pgMar w:header="81" w:footer="1601" w:top="1700" w:bottom="1800" w:left="1417" w:right="708"/>
        </w:sectPr>
      </w:pPr>
    </w:p>
    <w:p>
      <w:pPr>
        <w:pStyle w:val="Heading1"/>
      </w:pPr>
      <w:r>
        <w:rPr>
          <w:color w:val="4471C4"/>
        </w:rPr>
        <w:t>APPENDIX</w:t>
      </w:r>
      <w:r>
        <w:rPr>
          <w:color w:val="4471C4"/>
          <w:spacing w:val="-3"/>
        </w:rPr>
        <w:t> </w:t>
      </w:r>
      <w:r>
        <w:rPr>
          <w:color w:val="4471C4"/>
          <w:spacing w:val="-10"/>
        </w:rPr>
        <w:t>3</w:t>
      </w:r>
    </w:p>
    <w:p>
      <w:pPr>
        <w:spacing w:before="181"/>
        <w:ind w:left="23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DAWA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pacing w:val="-2"/>
          <w:sz w:val="24"/>
        </w:rPr>
        <w:t>Board</w:t>
      </w:r>
    </w:p>
    <w:p>
      <w:pPr>
        <w:pStyle w:val="BodyText"/>
        <w:spacing w:line="276" w:lineRule="auto" w:before="182"/>
        <w:ind w:left="23" w:right="7404"/>
        <w:jc w:val="left"/>
      </w:pPr>
      <w:r>
        <w:rPr/>
        <w:t>Julie</w:t>
      </w:r>
      <w:r>
        <w:rPr>
          <w:spacing w:val="-15"/>
        </w:rPr>
        <w:t> </w:t>
      </w:r>
      <w:r>
        <w:rPr/>
        <w:t>Waylen</w:t>
      </w:r>
      <w:r>
        <w:rPr>
          <w:spacing w:val="-17"/>
        </w:rPr>
        <w:t> </w:t>
      </w:r>
      <w:r>
        <w:rPr/>
        <w:t>(Chair</w:t>
      </w:r>
      <w:r>
        <w:rPr/>
        <w:t>)</w:t>
      </w:r>
      <w:r>
        <w:rPr/>
        <w:t> Amy Clark</w:t>
      </w:r>
    </w:p>
    <w:p>
      <w:pPr>
        <w:pStyle w:val="BodyText"/>
        <w:spacing w:line="276" w:lineRule="auto" w:before="2"/>
        <w:ind w:left="23" w:right="7404"/>
        <w:jc w:val="left"/>
      </w:pPr>
      <w:r>
        <w:rPr/>
        <w:t>Bruce Langoula</w:t>
      </w:r>
      <w:r>
        <w:rPr/>
        <w:t>nt</w:t>
      </w:r>
      <w:r>
        <w:rPr/>
        <w:t> Charmain</w:t>
      </w:r>
      <w:r>
        <w:rPr>
          <w:spacing w:val="-20"/>
        </w:rPr>
        <w:t> </w:t>
      </w:r>
      <w:r>
        <w:rPr/>
        <w:t>FitzGer</w:t>
      </w:r>
      <w:r>
        <w:rPr/>
        <w:t>ald</w:t>
      </w:r>
      <w:r>
        <w:rPr/>
        <w:t> Erin Marsha</w:t>
      </w:r>
      <w:r>
        <w:rPr/>
        <w:t>ll</w:t>
      </w:r>
      <w:r>
        <w:rPr/>
        <w:t> Carolyne Frank</w:t>
      </w:r>
      <w:r>
        <w:rPr/>
        <w:t>lin</w:t>
      </w:r>
      <w:r>
        <w:rPr/>
        <w:t> Grace Mills</w:t>
      </w:r>
    </w:p>
    <w:p>
      <w:pPr>
        <w:pStyle w:val="BodyText"/>
        <w:spacing w:line="276" w:lineRule="auto"/>
        <w:ind w:left="23" w:right="7895"/>
        <w:jc w:val="left"/>
      </w:pPr>
      <w:r>
        <w:rPr/>
        <w:t>Paul </w:t>
      </w:r>
      <w:r>
        <w:rPr/>
        <w:t>Fleay</w:t>
      </w:r>
      <w:r>
        <w:rPr/>
        <w:t> Monique</w:t>
      </w:r>
      <w:r>
        <w:rPr>
          <w:spacing w:val="-20"/>
        </w:rPr>
        <w:t> </w:t>
      </w:r>
      <w:r>
        <w:rPr/>
        <w:t>Power</w:t>
      </w:r>
    </w:p>
    <w:p>
      <w:pPr>
        <w:pStyle w:val="BodyText"/>
        <w:spacing w:line="267" w:lineRule="exact"/>
        <w:ind w:left="23"/>
        <w:jc w:val="left"/>
      </w:pPr>
      <w:r>
        <w:rPr/>
        <w:t>Tony</w:t>
      </w:r>
      <w:r>
        <w:rPr>
          <w:spacing w:val="-3"/>
        </w:rPr>
        <w:t> </w:t>
      </w:r>
      <w:r>
        <w:rPr/>
        <w:t>Vis</w:t>
      </w:r>
      <w:r>
        <w:rPr>
          <w:spacing w:val="-2"/>
        </w:rPr>
        <w:t> </w:t>
      </w:r>
      <w:r>
        <w:rPr/>
        <w:t>(Co. </w:t>
      </w:r>
      <w:r>
        <w:rPr>
          <w:spacing w:val="-2"/>
        </w:rPr>
        <w:t>Secretary)</w:t>
      </w:r>
    </w:p>
    <w:p>
      <w:pPr>
        <w:pStyle w:val="BodyText"/>
        <w:spacing w:before="248"/>
        <w:jc w:val="left"/>
      </w:pPr>
    </w:p>
    <w:p>
      <w:pPr>
        <w:spacing w:line="290" w:lineRule="auto" w:before="0"/>
        <w:ind w:left="23" w:right="7404" w:firstLine="0"/>
        <w:jc w:val="left"/>
        <w:rPr>
          <w:sz w:val="22"/>
        </w:rPr>
      </w:pPr>
      <w:r>
        <w:rPr>
          <w:b/>
          <w:color w:val="4471C4"/>
          <w:sz w:val="24"/>
        </w:rPr>
        <w:t>DAWA Coun</w:t>
      </w:r>
      <w:r>
        <w:rPr>
          <w:b/>
          <w:color w:val="4471C4"/>
          <w:sz w:val="24"/>
        </w:rPr>
        <w:t>cil</w:t>
      </w:r>
      <w:r>
        <w:rPr>
          <w:b/>
          <w:color w:val="4471C4"/>
          <w:sz w:val="24"/>
        </w:rPr>
        <w:t> </w:t>
      </w:r>
      <w:r>
        <w:rPr>
          <w:sz w:val="22"/>
        </w:rPr>
        <w:t>Julie</w:t>
      </w:r>
      <w:r>
        <w:rPr>
          <w:spacing w:val="-15"/>
          <w:sz w:val="22"/>
        </w:rPr>
        <w:t> </w:t>
      </w:r>
      <w:r>
        <w:rPr>
          <w:sz w:val="22"/>
        </w:rPr>
        <w:t>Waylen</w:t>
      </w:r>
      <w:r>
        <w:rPr>
          <w:spacing w:val="-15"/>
          <w:sz w:val="22"/>
        </w:rPr>
        <w:t> </w:t>
      </w:r>
      <w:r>
        <w:rPr>
          <w:sz w:val="22"/>
        </w:rPr>
        <w:t>(Chair</w:t>
      </w:r>
      <w:r>
        <w:rPr>
          <w:sz w:val="22"/>
        </w:rPr>
        <w:t>)</w:t>
      </w:r>
      <w:r>
        <w:rPr>
          <w:sz w:val="22"/>
        </w:rPr>
        <w:t> Amy Clark</w:t>
      </w:r>
    </w:p>
    <w:p>
      <w:pPr>
        <w:pStyle w:val="BodyText"/>
        <w:spacing w:line="252" w:lineRule="exact"/>
        <w:ind w:left="23"/>
        <w:jc w:val="left"/>
      </w:pPr>
      <w:r>
        <w:rPr/>
        <w:t>Barbara</w:t>
      </w:r>
      <w:r>
        <w:rPr>
          <w:spacing w:val="-7"/>
        </w:rPr>
        <w:t> </w:t>
      </w:r>
      <w:r>
        <w:rPr>
          <w:spacing w:val="-2"/>
        </w:rPr>
        <w:t>Goodwin</w:t>
      </w:r>
    </w:p>
    <w:p>
      <w:pPr>
        <w:pStyle w:val="BodyText"/>
        <w:spacing w:line="276" w:lineRule="auto" w:before="43"/>
        <w:ind w:left="23" w:right="7404"/>
        <w:jc w:val="left"/>
      </w:pPr>
      <w:r>
        <w:rPr/>
        <w:t>Bruce Langoula</w:t>
      </w:r>
      <w:r>
        <w:rPr/>
        <w:t>nt</w:t>
      </w:r>
      <w:r>
        <w:rPr/>
        <w:t> Carrie Clar</w:t>
      </w:r>
      <w:r>
        <w:rPr/>
        <w:t>k</w:t>
      </w:r>
      <w:r>
        <w:rPr/>
        <w:t> Charmain</w:t>
      </w:r>
      <w:r>
        <w:rPr>
          <w:spacing w:val="-20"/>
        </w:rPr>
        <w:t> </w:t>
      </w:r>
      <w:r>
        <w:rPr/>
        <w:t>FitzGer</w:t>
      </w:r>
      <w:r>
        <w:rPr/>
        <w:t>ald</w:t>
      </w:r>
      <w:r>
        <w:rPr/>
        <w:t> Darren Ginnelly</w:t>
      </w:r>
    </w:p>
    <w:p>
      <w:pPr>
        <w:pStyle w:val="BodyText"/>
        <w:spacing w:line="276" w:lineRule="auto"/>
        <w:ind w:left="23" w:right="7808"/>
        <w:jc w:val="left"/>
      </w:pPr>
      <w:r>
        <w:rPr/>
        <w:t>Erin Marsha</w:t>
      </w:r>
      <w:r>
        <w:rPr/>
        <w:t>ll</w:t>
      </w:r>
      <w:r>
        <w:rPr/>
        <w:t> Esme B</w:t>
      </w:r>
      <w:r>
        <w:rPr/>
        <w:t>owen</w:t>
      </w:r>
      <w:r>
        <w:rPr/>
        <w:t> Carol Frank</w:t>
      </w:r>
      <w:r>
        <w:rPr/>
        <w:t>lin</w:t>
      </w:r>
      <w:r>
        <w:rPr/>
        <w:t> Grace </w:t>
      </w:r>
      <w:r>
        <w:rPr/>
        <w:t>Mills</w:t>
      </w:r>
      <w:r>
        <w:rPr/>
        <w:t> Isabella Choat</w:t>
      </w:r>
      <w:r>
        <w:rPr/>
        <w:t>e</w:t>
      </w:r>
      <w:r>
        <w:rPr/>
        <w:t> Kathy Houg</w:t>
      </w:r>
      <w:r>
        <w:rPr/>
        <w:t>h</w:t>
      </w:r>
      <w:r>
        <w:rPr/>
        <w:t> Mark Fitzpatr</w:t>
      </w:r>
      <w:r>
        <w:rPr/>
        <w:t>ick</w:t>
      </w:r>
      <w:r>
        <w:rPr/>
        <w:t> Mary</w:t>
      </w:r>
      <w:r>
        <w:rPr>
          <w:spacing w:val="-20"/>
        </w:rPr>
        <w:t> </w:t>
      </w:r>
      <w:r>
        <w:rPr/>
        <w:t>Butterwort</w:t>
      </w:r>
      <w:r>
        <w:rPr/>
        <w:t>h</w:t>
      </w:r>
      <w:r>
        <w:rPr/>
        <w:t> Michael Chest</w:t>
      </w:r>
      <w:r>
        <w:rPr/>
        <w:t>er</w:t>
      </w:r>
      <w:r>
        <w:rPr/>
        <w:t> Monique P</w:t>
      </w:r>
      <w:r>
        <w:rPr/>
        <w:t>ower</w:t>
      </w:r>
      <w:r>
        <w:rPr/>
        <w:t> Neil Guard</w:t>
      </w:r>
    </w:p>
    <w:p>
      <w:pPr>
        <w:pStyle w:val="BodyText"/>
        <w:spacing w:line="276" w:lineRule="auto"/>
        <w:ind w:left="23" w:right="8201"/>
        <w:jc w:val="left"/>
      </w:pPr>
      <w:r>
        <w:rPr/>
        <w:t>Paul </w:t>
      </w:r>
      <w:r>
        <w:rPr/>
        <w:t>Fleay</w:t>
      </w:r>
      <w:r>
        <w:rPr/>
        <w:t> Russell</w:t>
      </w:r>
      <w:r>
        <w:rPr>
          <w:spacing w:val="-20"/>
        </w:rPr>
        <w:t> </w:t>
      </w:r>
      <w:r>
        <w:rPr/>
        <w:t>Smit</w:t>
      </w:r>
      <w:r>
        <w:rPr/>
        <w:t>h</w:t>
      </w:r>
      <w:r>
        <w:rPr/>
        <w:t> Sally </w:t>
      </w:r>
      <w:r>
        <w:rPr/>
        <w:t>Hollins</w:t>
      </w:r>
      <w:r>
        <w:rPr/>
        <w:t> Susan Ma</w:t>
      </w:r>
      <w:r>
        <w:rPr/>
        <w:t>le</w:t>
      </w:r>
      <w:r>
        <w:rPr/>
        <w:t> Tony </w:t>
      </w:r>
      <w:r>
        <w:rPr/>
        <w:t>Vis</w:t>
      </w:r>
      <w:r>
        <w:rPr/>
        <w:t> Victor Patrick</w:t>
      </w:r>
    </w:p>
    <w:sectPr>
      <w:pgSz w:w="11910" w:h="16840"/>
      <w:pgMar w:header="81" w:footer="1601" w:top="1700" w:bottom="1800" w:left="1417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800384">
          <wp:simplePos x="0" y="0"/>
          <wp:positionH relativeFrom="page">
            <wp:posOffset>144779</wp:posOffset>
          </wp:positionH>
          <wp:positionV relativeFrom="page">
            <wp:posOffset>9498253</wp:posOffset>
          </wp:positionV>
          <wp:extent cx="7224395" cy="774700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24395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00896">
              <wp:simplePos x="0" y="0"/>
              <wp:positionH relativeFrom="page">
                <wp:posOffset>6493002</wp:posOffset>
              </wp:positionH>
              <wp:positionV relativeFrom="page">
                <wp:posOffset>10295635</wp:posOffset>
              </wp:positionV>
              <wp:extent cx="207010" cy="1657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1.26001pt;margin-top:810.679993pt;width:16.3pt;height:13.05pt;mso-position-horizontal-relative:page;mso-position-vertical-relative:page;z-index:-1651558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  <w:jc w:val="lef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99872">
          <wp:simplePos x="0" y="0"/>
          <wp:positionH relativeFrom="page">
            <wp:posOffset>258420</wp:posOffset>
          </wp:positionH>
          <wp:positionV relativeFrom="page">
            <wp:posOffset>51341</wp:posOffset>
          </wp:positionV>
          <wp:extent cx="7262892" cy="762219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62892" cy="762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81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448" w:hanging="425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36" w:hanging="356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3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8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2" w:hanging="35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101" w:hanging="360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1456" w:hanging="356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8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35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736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35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1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8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4471C4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spacing w:val="0"/>
        <w:w w:val="99"/>
        <w:lang w:val="en-US" w:eastAsia="en-US" w:bidi="ar-SA"/>
      </w:rPr>
    </w:lvl>
    <w:lvl w:ilvl="2">
      <w:start w:val="0"/>
      <w:numFmt w:val="bullet"/>
      <w:lvlText w:val="o"/>
      <w:lvlJc w:val="left"/>
      <w:pPr>
        <w:ind w:left="1463" w:hanging="358"/>
      </w:pPr>
      <w:rPr>
        <w:rFonts w:hint="default" w:ascii="Courier New" w:hAnsi="Courier New" w:eastAsia="Courier New" w:cs="Courier New"/>
        <w:spacing w:val="0"/>
        <w:w w:val="99"/>
        <w:lang w:val="en-US" w:eastAsia="en-US" w:bidi="ar-SA"/>
      </w:rPr>
    </w:lvl>
    <w:lvl w:ilvl="3">
      <w:start w:val="0"/>
      <w:numFmt w:val="bullet"/>
      <w:lvlText w:val=""/>
      <w:lvlJc w:val="left"/>
      <w:pPr>
        <w:ind w:left="2183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3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35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736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35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o"/>
      <w:lvlJc w:val="left"/>
      <w:pPr>
        <w:ind w:left="1463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o"/>
      <w:lvlJc w:val="left"/>
      <w:pPr>
        <w:ind w:left="1463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9" w:hanging="20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4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8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2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7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1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6" w:hanging="20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00" w:hanging="2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7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5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9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7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1" w:hanging="2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00" w:hanging="2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7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1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5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9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6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0" w:hanging="2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99" w:hanging="20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8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2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6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0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4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8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3" w:hanging="2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o"/>
      <w:lvlJc w:val="left"/>
      <w:pPr>
        <w:ind w:left="1456" w:hanging="356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7" w:hanging="35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8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1" w:hanging="2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3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7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4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1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7" w:hanging="2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467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467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23" w:hanging="300"/>
        <w:jc w:val="left"/>
      </w:pPr>
      <w:rPr>
        <w:rFonts w:hint="default" w:ascii="Verdana" w:hAnsi="Verdana" w:eastAsia="Verdana" w:cs="Verdana"/>
        <w:b w:val="0"/>
        <w:bCs w:val="0"/>
        <w:i/>
        <w:iCs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2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8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4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9" w:hanging="3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48" w:hanging="425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743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527" w:hanging="504"/>
        <w:jc w:val="left"/>
      </w:pPr>
      <w:rPr>
        <w:rFonts w:hint="default" w:ascii="Verdana" w:hAnsi="Verdana" w:eastAsia="Verdana" w:cs="Verdana"/>
        <w:b/>
        <w:bCs/>
        <w:i w:val="0"/>
        <w:iCs w:val="0"/>
        <w:color w:val="4471C4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5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2" w:hanging="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8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4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9" w:hanging="5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5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ar-SA"/>
      </w:rPr>
    </w:lvl>
  </w:abstractNum>
  <w:num w:numId="5">
    <w:abstractNumId w:val="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3">
    <w:abstractNumId w:val="12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9"/>
      <w:ind w:left="131"/>
    </w:pPr>
    <w:rPr>
      <w:rFonts w:ascii="Verdana" w:hAnsi="Verdana" w:eastAsia="Verdana" w:cs="Verdana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"/>
      <w:ind w:left="131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9"/>
      <w:ind w:left="131"/>
    </w:pPr>
    <w:rPr>
      <w:rFonts w:ascii="Verdana" w:hAnsi="Verdana" w:eastAsia="Verdana" w:cs="Verdana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6"/>
      <w:ind w:left="851" w:hanging="360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39"/>
      <w:ind w:left="851" w:hanging="360"/>
    </w:pPr>
    <w:rPr>
      <w:rFonts w:ascii="Verdana" w:hAnsi="Verdana" w:eastAsia="Verdana" w:cs="Verdana"/>
      <w:b/>
      <w:bCs/>
      <w:i/>
      <w:iCs/>
      <w:lang w:val="en-US" w:eastAsia="en-US" w:bidi="ar-SA"/>
    </w:rPr>
  </w:style>
  <w:style w:styleId="TOC6" w:type="paragraph">
    <w:name w:val="TOC 6"/>
    <w:basedOn w:val="Normal"/>
    <w:uiPriority w:val="1"/>
    <w:qFormat/>
    <w:pPr>
      <w:spacing w:line="291" w:lineRule="exact"/>
      <w:ind w:left="851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Verdana" w:hAnsi="Verdana" w:eastAsia="Verdana" w:cs="Verdan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23"/>
      <w:outlineLvl w:val="1"/>
    </w:pPr>
    <w:rPr>
      <w:rFonts w:ascii="Verdana" w:hAnsi="Verdana" w:eastAsia="Verdana" w:cs="Verdana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23"/>
      <w:jc w:val="both"/>
      <w:outlineLvl w:val="2"/>
    </w:pPr>
    <w:rPr>
      <w:rFonts w:ascii="Verdana" w:hAnsi="Verdana" w:eastAsia="Verdana" w:cs="Verdana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9"/>
      <w:ind w:left="743" w:hanging="360"/>
      <w:jc w:val="both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9"/>
      <w:ind w:left="107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Guard</dc:creator>
  <dcterms:created xsi:type="dcterms:W3CDTF">2026-06-04T04:39:51Z</dcterms:created>
  <dcterms:modified xsi:type="dcterms:W3CDTF">2026-06-04T04:39:51Z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2026-06-04T00:00:00Z</vt:filetime>
  </property>
  <property fmtid="{D5CDD505-2E9C-101B-9397-08002B2CF9AE}" pid="5" name="Producer">
    <vt:lpwstr>3-Heights(TM) PDF Security Shell 4.8.25.2 (http://www.pdf-tools.com)</vt:lpwstr>
  </property>
</Properties>
</file>